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3FA60" w14:textId="01511839" w:rsidR="003962AA" w:rsidRDefault="001C7B19" w:rsidP="003962AA">
      <w:pPr>
        <w:jc w:val="center"/>
        <w:rPr>
          <w:rFonts w:asciiTheme="minorHAnsi" w:hAnsiTheme="minorHAnsi"/>
          <w:b/>
          <w:bCs/>
          <w:u w:val="single"/>
        </w:rPr>
      </w:pPr>
      <w:r>
        <w:rPr>
          <w:rFonts w:asciiTheme="minorHAnsi" w:hAnsiTheme="minorHAnsi"/>
          <w:b/>
          <w:bCs/>
          <w:noProof/>
          <w:u w:val="single"/>
        </w:rPr>
        <w:drawing>
          <wp:anchor distT="0" distB="0" distL="114300" distR="114300" simplePos="0" relativeHeight="251659264" behindDoc="1" locked="0" layoutInCell="1" allowOverlap="1" wp14:anchorId="75EE5826" wp14:editId="241E3720">
            <wp:simplePos x="0" y="0"/>
            <wp:positionH relativeFrom="column">
              <wp:posOffset>2011680</wp:posOffset>
            </wp:positionH>
            <wp:positionV relativeFrom="paragraph">
              <wp:posOffset>-757555</wp:posOffset>
            </wp:positionV>
            <wp:extent cx="942975" cy="92573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25731"/>
                    </a:xfrm>
                    <a:prstGeom prst="rect">
                      <a:avLst/>
                    </a:prstGeom>
                  </pic:spPr>
                </pic:pic>
              </a:graphicData>
            </a:graphic>
            <wp14:sizeRelH relativeFrom="margin">
              <wp14:pctWidth>0</wp14:pctWidth>
            </wp14:sizeRelH>
            <wp14:sizeRelV relativeFrom="margin">
              <wp14:pctHeight>0</wp14:pctHeight>
            </wp14:sizeRelV>
          </wp:anchor>
        </w:drawing>
      </w:r>
    </w:p>
    <w:p w14:paraId="5D29147B" w14:textId="02C2DCA7" w:rsidR="003962AA" w:rsidRPr="00E85D76" w:rsidRDefault="003962AA" w:rsidP="003962AA">
      <w:pPr>
        <w:jc w:val="center"/>
        <w:rPr>
          <w:rFonts w:asciiTheme="minorHAnsi" w:hAnsiTheme="minorHAnsi"/>
          <w:b/>
          <w:bCs/>
          <w:u w:val="single"/>
        </w:rPr>
      </w:pPr>
      <w:r>
        <w:rPr>
          <w:rFonts w:asciiTheme="minorHAnsi" w:hAnsiTheme="minorHAnsi"/>
          <w:b/>
          <w:bCs/>
          <w:u w:val="single"/>
        </w:rPr>
        <w:t>AGENDA</w:t>
      </w:r>
      <w:r w:rsidRPr="00E85D76">
        <w:rPr>
          <w:rFonts w:asciiTheme="minorHAnsi" w:hAnsiTheme="minorHAnsi"/>
          <w:b/>
          <w:bCs/>
          <w:u w:val="single"/>
        </w:rPr>
        <w:t xml:space="preserve"> FOR THE COUNCIL MATTERS COMMITTEE</w:t>
      </w:r>
    </w:p>
    <w:p w14:paraId="32A3DA92" w14:textId="0B658665" w:rsidR="00FA2FA1" w:rsidRPr="00FA2FA1" w:rsidRDefault="003962AA" w:rsidP="00FA2FA1">
      <w:pPr>
        <w:jc w:val="center"/>
        <w:rPr>
          <w:rFonts w:asciiTheme="minorHAnsi" w:hAnsiTheme="minorHAnsi" w:cstheme="minorHAnsi"/>
          <w:b/>
          <w:bCs/>
          <w:u w:val="single"/>
        </w:rPr>
        <w:sectPr w:rsidR="00FA2FA1" w:rsidRPr="00FA2FA1" w:rsidSect="0002063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284" w:left="1797" w:header="709" w:footer="709" w:gutter="0"/>
          <w:cols w:space="708"/>
          <w:docGrid w:linePitch="360"/>
        </w:sectPr>
      </w:pPr>
      <w:r w:rsidRPr="00E85D76">
        <w:rPr>
          <w:rFonts w:asciiTheme="minorHAnsi" w:hAnsiTheme="minorHAnsi" w:cstheme="minorHAnsi"/>
          <w:b/>
          <w:bCs/>
          <w:u w:val="single"/>
        </w:rPr>
        <w:t xml:space="preserve">MONDAY </w:t>
      </w:r>
      <w:r w:rsidR="008D36FC">
        <w:rPr>
          <w:rFonts w:asciiTheme="minorHAnsi" w:hAnsiTheme="minorHAnsi" w:cstheme="minorHAnsi"/>
          <w:b/>
          <w:bCs/>
          <w:u w:val="single"/>
        </w:rPr>
        <w:t>9</w:t>
      </w:r>
      <w:r w:rsidR="003776C9" w:rsidRPr="003776C9">
        <w:rPr>
          <w:rFonts w:asciiTheme="minorHAnsi" w:hAnsiTheme="minorHAnsi" w:cstheme="minorHAnsi"/>
          <w:b/>
          <w:bCs/>
          <w:u w:val="single"/>
          <w:vertAlign w:val="superscript"/>
        </w:rPr>
        <w:t>th</w:t>
      </w:r>
      <w:r w:rsidR="003776C9">
        <w:rPr>
          <w:rFonts w:asciiTheme="minorHAnsi" w:hAnsiTheme="minorHAnsi" w:cstheme="minorHAnsi"/>
          <w:b/>
          <w:bCs/>
          <w:u w:val="single"/>
        </w:rPr>
        <w:t xml:space="preserve"> </w:t>
      </w:r>
      <w:r w:rsidR="008D36FC">
        <w:rPr>
          <w:rFonts w:asciiTheme="minorHAnsi" w:hAnsiTheme="minorHAnsi" w:cstheme="minorHAnsi"/>
          <w:b/>
          <w:bCs/>
          <w:u w:val="single"/>
        </w:rPr>
        <w:t>MARCH</w:t>
      </w:r>
      <w:r w:rsidR="003776C9">
        <w:rPr>
          <w:rFonts w:asciiTheme="minorHAnsi" w:hAnsiTheme="minorHAnsi" w:cstheme="minorHAnsi"/>
          <w:b/>
          <w:bCs/>
          <w:u w:val="single"/>
        </w:rPr>
        <w:t xml:space="preserve"> 2020</w:t>
      </w:r>
      <w:r w:rsidR="008D36FC">
        <w:rPr>
          <w:rFonts w:asciiTheme="minorHAnsi" w:hAnsiTheme="minorHAnsi" w:cstheme="minorHAnsi"/>
          <w:b/>
          <w:bCs/>
          <w:u w:val="single"/>
        </w:rPr>
        <w:t>, 7PM,</w:t>
      </w:r>
      <w:r w:rsidRPr="00E85D76">
        <w:rPr>
          <w:rFonts w:asciiTheme="minorHAnsi" w:hAnsiTheme="minorHAnsi" w:cstheme="minorHAnsi"/>
          <w:b/>
          <w:bCs/>
          <w:u w:val="single"/>
        </w:rPr>
        <w:t xml:space="preserve"> AT THE GUILDHALL TOTNES</w:t>
      </w:r>
    </w:p>
    <w:p w14:paraId="03A50F24" w14:textId="77777777" w:rsidR="003962AA" w:rsidRPr="001C7B19" w:rsidRDefault="003962AA" w:rsidP="003962AA">
      <w:pPr>
        <w:rPr>
          <w:rFonts w:asciiTheme="minorHAnsi" w:hAnsiTheme="minorHAnsi" w:cstheme="minorHAnsi"/>
          <w:sz w:val="10"/>
          <w:szCs w:val="16"/>
        </w:rPr>
      </w:pPr>
    </w:p>
    <w:p w14:paraId="5A8074AB" w14:textId="27CA0025" w:rsidR="000607A2" w:rsidRPr="001C7B19" w:rsidRDefault="000607A2" w:rsidP="000607A2">
      <w:pPr>
        <w:ind w:left="-851" w:right="-902"/>
        <w:rPr>
          <w:rFonts w:asciiTheme="minorHAnsi" w:hAnsiTheme="minorHAnsi" w:cstheme="minorBidi"/>
          <w:sz w:val="22"/>
          <w:szCs w:val="22"/>
        </w:rPr>
      </w:pPr>
      <w:r w:rsidRPr="1E3BB218">
        <w:rPr>
          <w:rFonts w:asciiTheme="minorHAnsi" w:hAnsiTheme="minorHAnsi" w:cstheme="minorBidi"/>
          <w:sz w:val="22"/>
          <w:szCs w:val="22"/>
        </w:rPr>
        <w:t xml:space="preserve">You are hereby summoned to attend the Council Matters Committee, which is to be held in the Guildhall, Totnes on </w:t>
      </w:r>
      <w:r w:rsidR="003776C9">
        <w:rPr>
          <w:rFonts w:asciiTheme="minorHAnsi" w:hAnsiTheme="minorHAnsi" w:cstheme="minorBidi"/>
          <w:b/>
          <w:bCs/>
          <w:sz w:val="28"/>
          <w:szCs w:val="22"/>
        </w:rPr>
        <w:t xml:space="preserve">Monday </w:t>
      </w:r>
      <w:r w:rsidR="008D36FC">
        <w:rPr>
          <w:rFonts w:asciiTheme="minorHAnsi" w:hAnsiTheme="minorHAnsi" w:cstheme="minorBidi"/>
          <w:b/>
          <w:bCs/>
          <w:sz w:val="28"/>
          <w:szCs w:val="22"/>
        </w:rPr>
        <w:t>9</w:t>
      </w:r>
      <w:r w:rsidR="008D36FC" w:rsidRPr="008D36FC">
        <w:rPr>
          <w:rFonts w:asciiTheme="minorHAnsi" w:hAnsiTheme="minorHAnsi" w:cstheme="minorBidi"/>
          <w:b/>
          <w:bCs/>
          <w:sz w:val="28"/>
          <w:szCs w:val="22"/>
          <w:vertAlign w:val="superscript"/>
        </w:rPr>
        <w:t>th</w:t>
      </w:r>
      <w:r w:rsidR="008D36FC">
        <w:rPr>
          <w:rFonts w:asciiTheme="minorHAnsi" w:hAnsiTheme="minorHAnsi" w:cstheme="minorBidi"/>
          <w:b/>
          <w:bCs/>
          <w:sz w:val="28"/>
          <w:szCs w:val="22"/>
        </w:rPr>
        <w:t xml:space="preserve"> March 2020</w:t>
      </w:r>
      <w:r w:rsidRPr="00FA2FA1">
        <w:rPr>
          <w:rFonts w:asciiTheme="minorHAnsi" w:hAnsiTheme="minorHAnsi" w:cstheme="minorBidi"/>
          <w:b/>
          <w:bCs/>
          <w:sz w:val="28"/>
          <w:szCs w:val="22"/>
        </w:rPr>
        <w:t xml:space="preserve"> </w:t>
      </w:r>
      <w:r w:rsidRPr="1E3BB218">
        <w:rPr>
          <w:rFonts w:asciiTheme="minorHAnsi" w:hAnsiTheme="minorHAnsi" w:cstheme="minorBidi"/>
          <w:sz w:val="22"/>
          <w:szCs w:val="22"/>
        </w:rPr>
        <w:t xml:space="preserve">for the purpose of transacting the following business: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3"/>
        <w:gridCol w:w="1276"/>
        <w:gridCol w:w="998"/>
      </w:tblGrid>
      <w:tr w:rsidR="000607A2" w:rsidRPr="00E85D76" w14:paraId="12ECED6D" w14:textId="77777777" w:rsidTr="00C5406A">
        <w:trPr>
          <w:jc w:val="center"/>
        </w:trPr>
        <w:tc>
          <w:tcPr>
            <w:tcW w:w="567" w:type="dxa"/>
          </w:tcPr>
          <w:p w14:paraId="0D089E1D" w14:textId="77777777" w:rsidR="000607A2" w:rsidRPr="00F30DB6" w:rsidRDefault="000607A2" w:rsidP="00B1545B">
            <w:pPr>
              <w:jc w:val="center"/>
              <w:rPr>
                <w:rFonts w:asciiTheme="minorHAnsi" w:hAnsiTheme="minorHAnsi" w:cstheme="minorHAnsi"/>
                <w:b/>
                <w:sz w:val="20"/>
                <w:szCs w:val="20"/>
              </w:rPr>
            </w:pPr>
            <w:r w:rsidRPr="00F30DB6">
              <w:rPr>
                <w:rFonts w:asciiTheme="minorHAnsi" w:hAnsiTheme="minorHAnsi" w:cstheme="minorHAnsi"/>
                <w:b/>
                <w:sz w:val="20"/>
                <w:szCs w:val="20"/>
              </w:rPr>
              <w:t>No</w:t>
            </w:r>
          </w:p>
        </w:tc>
        <w:tc>
          <w:tcPr>
            <w:tcW w:w="7933" w:type="dxa"/>
          </w:tcPr>
          <w:p w14:paraId="1EA677C8" w14:textId="77777777" w:rsidR="000607A2" w:rsidRPr="00F30DB6" w:rsidRDefault="000607A2" w:rsidP="00B1545B">
            <w:pPr>
              <w:jc w:val="center"/>
              <w:rPr>
                <w:rFonts w:asciiTheme="minorHAnsi" w:hAnsiTheme="minorHAnsi" w:cstheme="minorHAnsi"/>
                <w:b/>
                <w:sz w:val="20"/>
                <w:szCs w:val="20"/>
              </w:rPr>
            </w:pPr>
            <w:r w:rsidRPr="00F30DB6">
              <w:rPr>
                <w:rFonts w:asciiTheme="minorHAnsi" w:hAnsiTheme="minorHAnsi" w:cstheme="minorHAnsi"/>
                <w:b/>
                <w:sz w:val="20"/>
                <w:szCs w:val="20"/>
              </w:rPr>
              <w:t>Subject</w:t>
            </w:r>
          </w:p>
        </w:tc>
        <w:tc>
          <w:tcPr>
            <w:tcW w:w="1276" w:type="dxa"/>
          </w:tcPr>
          <w:p w14:paraId="734E04CD" w14:textId="77777777" w:rsidR="000607A2" w:rsidRPr="00E85D76" w:rsidRDefault="000607A2" w:rsidP="00B1545B">
            <w:pPr>
              <w:jc w:val="center"/>
              <w:rPr>
                <w:rFonts w:asciiTheme="minorHAnsi" w:hAnsiTheme="minorHAnsi" w:cstheme="minorHAnsi"/>
                <w:b/>
                <w:sz w:val="20"/>
                <w:szCs w:val="20"/>
              </w:rPr>
            </w:pPr>
            <w:r w:rsidRPr="00E85D76">
              <w:rPr>
                <w:rFonts w:asciiTheme="minorHAnsi" w:hAnsiTheme="minorHAnsi" w:cstheme="minorHAnsi"/>
                <w:b/>
                <w:sz w:val="20"/>
                <w:szCs w:val="20"/>
              </w:rPr>
              <w:t>Comments</w:t>
            </w:r>
          </w:p>
        </w:tc>
        <w:tc>
          <w:tcPr>
            <w:tcW w:w="998" w:type="dxa"/>
          </w:tcPr>
          <w:p w14:paraId="131B21D0" w14:textId="77777777" w:rsidR="000607A2" w:rsidRPr="00E85D76" w:rsidRDefault="000607A2" w:rsidP="00B1545B">
            <w:pPr>
              <w:jc w:val="center"/>
              <w:rPr>
                <w:rFonts w:asciiTheme="minorHAnsi" w:hAnsiTheme="minorHAnsi" w:cstheme="minorHAnsi"/>
                <w:b/>
                <w:sz w:val="20"/>
                <w:szCs w:val="20"/>
              </w:rPr>
            </w:pPr>
            <w:r w:rsidRPr="00E85D76">
              <w:rPr>
                <w:rFonts w:asciiTheme="minorHAnsi" w:hAnsiTheme="minorHAnsi" w:cstheme="minorHAnsi"/>
                <w:b/>
                <w:sz w:val="20"/>
                <w:szCs w:val="20"/>
              </w:rPr>
              <w:t xml:space="preserve">Time </w:t>
            </w:r>
          </w:p>
        </w:tc>
      </w:tr>
      <w:tr w:rsidR="000607A2" w:rsidRPr="00945BF3" w14:paraId="09B3A48F" w14:textId="77777777" w:rsidTr="00C5406A">
        <w:trPr>
          <w:jc w:val="center"/>
        </w:trPr>
        <w:tc>
          <w:tcPr>
            <w:tcW w:w="567" w:type="dxa"/>
          </w:tcPr>
          <w:p w14:paraId="265D1F4E" w14:textId="77777777" w:rsidR="000607A2" w:rsidRPr="00F30DB6" w:rsidRDefault="000607A2" w:rsidP="00B1545B">
            <w:pPr>
              <w:rPr>
                <w:rFonts w:asciiTheme="minorHAnsi" w:hAnsiTheme="minorHAnsi" w:cstheme="minorHAnsi"/>
                <w:sz w:val="20"/>
                <w:szCs w:val="20"/>
              </w:rPr>
            </w:pPr>
            <w:r w:rsidRPr="00F30DB6">
              <w:rPr>
                <w:rFonts w:asciiTheme="minorHAnsi" w:hAnsiTheme="minorHAnsi" w:cstheme="minorHAnsi"/>
                <w:sz w:val="20"/>
                <w:szCs w:val="20"/>
              </w:rPr>
              <w:t>1</w:t>
            </w:r>
          </w:p>
        </w:tc>
        <w:tc>
          <w:tcPr>
            <w:tcW w:w="7933" w:type="dxa"/>
          </w:tcPr>
          <w:p w14:paraId="5D86A95C" w14:textId="77777777" w:rsidR="000607A2" w:rsidRPr="00F30DB6" w:rsidRDefault="000607A2" w:rsidP="00B1545B">
            <w:pPr>
              <w:ind w:left="67"/>
              <w:rPr>
                <w:rFonts w:asciiTheme="minorHAnsi" w:hAnsiTheme="minorHAnsi" w:cstheme="minorHAnsi"/>
                <w:sz w:val="20"/>
                <w:szCs w:val="20"/>
              </w:rPr>
            </w:pPr>
            <w:r w:rsidRPr="00F30DB6">
              <w:rPr>
                <w:rFonts w:asciiTheme="minorHAnsi" w:hAnsiTheme="minorHAnsi" w:cstheme="minorHAnsi"/>
                <w:sz w:val="20"/>
                <w:szCs w:val="20"/>
              </w:rPr>
              <w:t>To receive apologies and to confirm that any absence has the approval of the Council.</w:t>
            </w:r>
          </w:p>
        </w:tc>
        <w:tc>
          <w:tcPr>
            <w:tcW w:w="1276" w:type="dxa"/>
          </w:tcPr>
          <w:p w14:paraId="121C06D7" w14:textId="77777777" w:rsidR="000607A2" w:rsidRPr="00945BF3" w:rsidRDefault="000607A2" w:rsidP="00B1545B">
            <w:pPr>
              <w:rPr>
                <w:rFonts w:asciiTheme="minorHAnsi" w:hAnsiTheme="minorHAnsi" w:cstheme="minorHAnsi"/>
                <w:sz w:val="20"/>
                <w:szCs w:val="20"/>
              </w:rPr>
            </w:pPr>
          </w:p>
        </w:tc>
        <w:tc>
          <w:tcPr>
            <w:tcW w:w="998" w:type="dxa"/>
          </w:tcPr>
          <w:p w14:paraId="583F2678" w14:textId="77777777" w:rsidR="000607A2" w:rsidRPr="00945BF3" w:rsidRDefault="000607A2" w:rsidP="00B1545B">
            <w:pPr>
              <w:jc w:val="center"/>
              <w:rPr>
                <w:rFonts w:asciiTheme="minorHAnsi" w:hAnsiTheme="minorHAnsi" w:cstheme="minorHAnsi"/>
                <w:sz w:val="20"/>
                <w:szCs w:val="20"/>
              </w:rPr>
            </w:pPr>
            <w:r w:rsidRPr="00945BF3">
              <w:rPr>
                <w:rFonts w:asciiTheme="minorHAnsi" w:hAnsiTheme="minorHAnsi" w:cstheme="minorHAnsi"/>
                <w:sz w:val="20"/>
                <w:szCs w:val="20"/>
              </w:rPr>
              <w:t>2 minutes</w:t>
            </w:r>
          </w:p>
        </w:tc>
      </w:tr>
      <w:tr w:rsidR="000607A2" w:rsidRPr="00945BF3" w14:paraId="247A0663" w14:textId="77777777" w:rsidTr="00D06DBE">
        <w:trPr>
          <w:jc w:val="center"/>
        </w:trPr>
        <w:tc>
          <w:tcPr>
            <w:tcW w:w="10774" w:type="dxa"/>
            <w:gridSpan w:val="4"/>
            <w:shd w:val="clear" w:color="auto" w:fill="F2F2F2" w:themeFill="background1" w:themeFillShade="F2"/>
          </w:tcPr>
          <w:p w14:paraId="4BBCC90E" w14:textId="77777777" w:rsidR="000607A2" w:rsidRPr="00F30DB6" w:rsidRDefault="000607A2" w:rsidP="00B1545B">
            <w:pPr>
              <w:jc w:val="center"/>
              <w:rPr>
                <w:rFonts w:asciiTheme="minorHAnsi" w:hAnsiTheme="minorHAnsi" w:cstheme="minorHAnsi"/>
                <w:sz w:val="20"/>
                <w:szCs w:val="20"/>
              </w:rPr>
            </w:pPr>
            <w:r w:rsidRPr="00F30DB6">
              <w:rPr>
                <w:rFonts w:asciiTheme="minorHAnsi" w:hAnsiTheme="minorHAnsi" w:cstheme="minorHAnsi"/>
                <w:i/>
                <w:sz w:val="20"/>
                <w:szCs w:val="20"/>
              </w:rPr>
              <w:t>The Committee will adjourn for the following item:</w:t>
            </w:r>
          </w:p>
        </w:tc>
      </w:tr>
      <w:tr w:rsidR="000607A2" w:rsidRPr="00945BF3" w14:paraId="471FB283" w14:textId="77777777" w:rsidTr="00C5406A">
        <w:trPr>
          <w:jc w:val="center"/>
        </w:trPr>
        <w:tc>
          <w:tcPr>
            <w:tcW w:w="9776" w:type="dxa"/>
            <w:gridSpan w:val="3"/>
          </w:tcPr>
          <w:p w14:paraId="7853D7CE" w14:textId="77777777" w:rsidR="000607A2" w:rsidRPr="00F30DB6" w:rsidRDefault="000607A2" w:rsidP="00B1545B">
            <w:pPr>
              <w:rPr>
                <w:rFonts w:asciiTheme="minorHAnsi" w:hAnsiTheme="minorHAnsi" w:cstheme="minorHAnsi"/>
                <w:sz w:val="20"/>
                <w:szCs w:val="20"/>
              </w:rPr>
            </w:pPr>
            <w:r w:rsidRPr="00F30DB6">
              <w:rPr>
                <w:rFonts w:asciiTheme="minorHAnsi" w:hAnsiTheme="minorHAnsi" w:cstheme="minorHAnsi"/>
                <w:sz w:val="20"/>
                <w:szCs w:val="20"/>
              </w:rPr>
              <w:t>Public Question Time: A period of 15 minutes will be allowed for members of the public to ask questions or make comment regarding the work of the Committee or other items that affect Totnes.</w:t>
            </w:r>
          </w:p>
        </w:tc>
        <w:tc>
          <w:tcPr>
            <w:tcW w:w="998" w:type="dxa"/>
          </w:tcPr>
          <w:p w14:paraId="438B03DB" w14:textId="77777777" w:rsidR="000607A2" w:rsidRPr="00945BF3" w:rsidRDefault="000607A2" w:rsidP="00B1545B">
            <w:pPr>
              <w:jc w:val="center"/>
              <w:rPr>
                <w:rFonts w:asciiTheme="minorHAnsi" w:hAnsiTheme="minorHAnsi" w:cstheme="minorHAnsi"/>
                <w:sz w:val="20"/>
                <w:szCs w:val="20"/>
              </w:rPr>
            </w:pPr>
            <w:r w:rsidRPr="00945BF3">
              <w:rPr>
                <w:rFonts w:asciiTheme="minorHAnsi" w:hAnsiTheme="minorHAnsi" w:cstheme="minorHAnsi"/>
                <w:sz w:val="20"/>
                <w:szCs w:val="20"/>
              </w:rPr>
              <w:t>15 minutes</w:t>
            </w:r>
          </w:p>
        </w:tc>
      </w:tr>
      <w:tr w:rsidR="000607A2" w:rsidRPr="00945BF3" w14:paraId="5613CC23" w14:textId="77777777" w:rsidTr="00D06DBE">
        <w:trPr>
          <w:trHeight w:val="70"/>
          <w:jc w:val="center"/>
        </w:trPr>
        <w:tc>
          <w:tcPr>
            <w:tcW w:w="10774" w:type="dxa"/>
            <w:gridSpan w:val="4"/>
            <w:shd w:val="clear" w:color="auto" w:fill="F2F2F2" w:themeFill="background1" w:themeFillShade="F2"/>
          </w:tcPr>
          <w:p w14:paraId="26103025" w14:textId="77777777" w:rsidR="000607A2" w:rsidRPr="00F30DB6" w:rsidRDefault="000607A2" w:rsidP="00B1545B">
            <w:pPr>
              <w:jc w:val="center"/>
              <w:rPr>
                <w:rFonts w:asciiTheme="minorHAnsi" w:hAnsiTheme="minorHAnsi" w:cstheme="minorHAnsi"/>
                <w:sz w:val="20"/>
                <w:szCs w:val="20"/>
              </w:rPr>
            </w:pPr>
            <w:r w:rsidRPr="00F30DB6">
              <w:rPr>
                <w:rFonts w:asciiTheme="minorHAnsi" w:hAnsiTheme="minorHAnsi" w:cstheme="minorHAnsi"/>
                <w:i/>
                <w:sz w:val="20"/>
                <w:szCs w:val="20"/>
              </w:rPr>
              <w:t>The Committee will convene to consider the following items:</w:t>
            </w:r>
          </w:p>
        </w:tc>
      </w:tr>
      <w:tr w:rsidR="000607A2" w:rsidRPr="00945BF3" w14:paraId="3791C96F" w14:textId="77777777" w:rsidTr="00C5406A">
        <w:trPr>
          <w:jc w:val="center"/>
        </w:trPr>
        <w:tc>
          <w:tcPr>
            <w:tcW w:w="567" w:type="dxa"/>
          </w:tcPr>
          <w:p w14:paraId="508B4C9B" w14:textId="77777777" w:rsidR="000607A2" w:rsidRPr="00F30DB6" w:rsidRDefault="000607A2" w:rsidP="00B1545B">
            <w:pPr>
              <w:rPr>
                <w:rFonts w:asciiTheme="minorHAnsi" w:hAnsiTheme="minorHAnsi" w:cstheme="minorHAnsi"/>
                <w:sz w:val="20"/>
                <w:szCs w:val="20"/>
              </w:rPr>
            </w:pPr>
            <w:r w:rsidRPr="00F30DB6">
              <w:rPr>
                <w:rFonts w:asciiTheme="minorHAnsi" w:hAnsiTheme="minorHAnsi" w:cstheme="minorHAnsi"/>
                <w:sz w:val="20"/>
                <w:szCs w:val="20"/>
              </w:rPr>
              <w:t>2</w:t>
            </w:r>
          </w:p>
        </w:tc>
        <w:tc>
          <w:tcPr>
            <w:tcW w:w="7933" w:type="dxa"/>
          </w:tcPr>
          <w:p w14:paraId="0B06B3BF" w14:textId="77777777" w:rsidR="000607A2" w:rsidRPr="0041068D" w:rsidRDefault="000607A2" w:rsidP="00B1545B">
            <w:pPr>
              <w:pStyle w:val="BodyTextIndent3"/>
              <w:ind w:left="0"/>
              <w:rPr>
                <w:rFonts w:asciiTheme="minorHAnsi" w:hAnsiTheme="minorHAnsi" w:cstheme="minorHAnsi"/>
                <w:b w:val="0"/>
                <w:sz w:val="20"/>
              </w:rPr>
            </w:pPr>
            <w:r w:rsidRPr="0041068D">
              <w:rPr>
                <w:rFonts w:asciiTheme="minorHAnsi" w:hAnsiTheme="minorHAnsi" w:cstheme="minorHAnsi"/>
                <w:b w:val="0"/>
                <w:sz w:val="20"/>
              </w:rPr>
              <w:t>To discuss any matters arising from the minutes of:</w:t>
            </w:r>
          </w:p>
          <w:p w14:paraId="1B2A6D45" w14:textId="31696A9D" w:rsidR="000607A2" w:rsidRPr="0041068D" w:rsidRDefault="003776C9" w:rsidP="003776C9">
            <w:pPr>
              <w:ind w:left="67"/>
              <w:rPr>
                <w:rFonts w:asciiTheme="minorHAnsi" w:hAnsiTheme="minorHAnsi" w:cstheme="minorHAnsi"/>
                <w:sz w:val="20"/>
                <w:szCs w:val="20"/>
              </w:rPr>
            </w:pPr>
            <w:r>
              <w:rPr>
                <w:rFonts w:asciiTheme="minorHAnsi" w:hAnsiTheme="minorHAnsi" w:cstheme="minorHAnsi"/>
                <w:sz w:val="20"/>
                <w:szCs w:val="20"/>
              </w:rPr>
              <w:t xml:space="preserve">Council Matters </w:t>
            </w:r>
            <w:r w:rsidR="00536227">
              <w:rPr>
                <w:rFonts w:asciiTheme="minorHAnsi" w:hAnsiTheme="minorHAnsi" w:cstheme="minorHAnsi"/>
                <w:sz w:val="20"/>
                <w:szCs w:val="20"/>
              </w:rPr>
              <w:t>1</w:t>
            </w:r>
            <w:r w:rsidR="008D36FC">
              <w:rPr>
                <w:rFonts w:asciiTheme="minorHAnsi" w:hAnsiTheme="minorHAnsi" w:cstheme="minorHAnsi"/>
                <w:sz w:val="20"/>
                <w:szCs w:val="20"/>
              </w:rPr>
              <w:t>0</w:t>
            </w:r>
            <w:r w:rsidR="000607A2" w:rsidRPr="0041068D">
              <w:rPr>
                <w:rFonts w:asciiTheme="minorHAnsi" w:hAnsiTheme="minorHAnsi" w:cstheme="minorHAnsi"/>
                <w:sz w:val="20"/>
                <w:szCs w:val="20"/>
                <w:vertAlign w:val="superscript"/>
              </w:rPr>
              <w:t>th</w:t>
            </w:r>
            <w:r w:rsidR="000607A2" w:rsidRPr="0041068D">
              <w:rPr>
                <w:rFonts w:asciiTheme="minorHAnsi" w:hAnsiTheme="minorHAnsi" w:cstheme="minorHAnsi"/>
                <w:sz w:val="20"/>
                <w:szCs w:val="20"/>
              </w:rPr>
              <w:t xml:space="preserve"> </w:t>
            </w:r>
            <w:r w:rsidR="008D36FC">
              <w:rPr>
                <w:rFonts w:asciiTheme="minorHAnsi" w:hAnsiTheme="minorHAnsi" w:cstheme="minorHAnsi"/>
                <w:sz w:val="20"/>
                <w:szCs w:val="20"/>
              </w:rPr>
              <w:t>February</w:t>
            </w:r>
            <w:r w:rsidR="000607A2" w:rsidRPr="0041068D">
              <w:rPr>
                <w:rFonts w:asciiTheme="minorHAnsi" w:hAnsiTheme="minorHAnsi" w:cstheme="minorHAnsi"/>
                <w:sz w:val="20"/>
                <w:szCs w:val="20"/>
              </w:rPr>
              <w:t xml:space="preserve"> </w:t>
            </w:r>
            <w:r w:rsidR="00536227">
              <w:rPr>
                <w:rFonts w:asciiTheme="minorHAnsi" w:hAnsiTheme="minorHAnsi" w:cstheme="minorHAnsi"/>
                <w:sz w:val="20"/>
                <w:szCs w:val="20"/>
              </w:rPr>
              <w:t>2020</w:t>
            </w:r>
            <w:r w:rsidR="000607A2" w:rsidRPr="0041068D">
              <w:rPr>
                <w:rFonts w:asciiTheme="minorHAnsi" w:hAnsiTheme="minorHAnsi" w:cstheme="minorHAnsi"/>
                <w:sz w:val="20"/>
                <w:szCs w:val="20"/>
              </w:rPr>
              <w:t xml:space="preserve"> - (already agreed through Full Council)</w:t>
            </w:r>
          </w:p>
        </w:tc>
        <w:tc>
          <w:tcPr>
            <w:tcW w:w="1276" w:type="dxa"/>
          </w:tcPr>
          <w:p w14:paraId="45AEC376" w14:textId="77777777" w:rsidR="000607A2" w:rsidRPr="0041068D" w:rsidRDefault="000607A2" w:rsidP="00B1545B">
            <w:pPr>
              <w:rPr>
                <w:rFonts w:asciiTheme="minorHAnsi" w:hAnsiTheme="minorHAnsi" w:cstheme="minorHAnsi"/>
                <w:sz w:val="20"/>
                <w:szCs w:val="20"/>
              </w:rPr>
            </w:pPr>
            <w:r w:rsidRPr="0041068D">
              <w:rPr>
                <w:rFonts w:asciiTheme="minorHAnsi" w:hAnsiTheme="minorHAnsi" w:cstheme="minorHAnsi"/>
                <w:sz w:val="20"/>
                <w:szCs w:val="20"/>
              </w:rPr>
              <w:t>Enclosure</w:t>
            </w:r>
          </w:p>
        </w:tc>
        <w:tc>
          <w:tcPr>
            <w:tcW w:w="998" w:type="dxa"/>
          </w:tcPr>
          <w:p w14:paraId="5C8D6613" w14:textId="77777777" w:rsidR="000607A2" w:rsidRPr="0041068D" w:rsidRDefault="000607A2" w:rsidP="00B1545B">
            <w:pPr>
              <w:jc w:val="center"/>
              <w:rPr>
                <w:rFonts w:asciiTheme="minorHAnsi" w:hAnsiTheme="minorHAnsi" w:cstheme="minorHAnsi"/>
                <w:sz w:val="20"/>
                <w:szCs w:val="20"/>
              </w:rPr>
            </w:pPr>
            <w:r w:rsidRPr="0041068D">
              <w:rPr>
                <w:rFonts w:asciiTheme="minorHAnsi" w:hAnsiTheme="minorHAnsi" w:cstheme="minorHAnsi"/>
                <w:sz w:val="20"/>
                <w:szCs w:val="20"/>
              </w:rPr>
              <w:t>5 minutes</w:t>
            </w:r>
          </w:p>
        </w:tc>
      </w:tr>
      <w:tr w:rsidR="00A21B73" w:rsidRPr="00945BF3" w14:paraId="59129CEB" w14:textId="77777777" w:rsidTr="00C5406A">
        <w:trPr>
          <w:jc w:val="center"/>
        </w:trPr>
        <w:tc>
          <w:tcPr>
            <w:tcW w:w="567" w:type="dxa"/>
          </w:tcPr>
          <w:p w14:paraId="6EE97BB1" w14:textId="77777777" w:rsidR="00A21B73" w:rsidRPr="00F30DB6" w:rsidRDefault="00A21B73" w:rsidP="00A21B73">
            <w:pPr>
              <w:rPr>
                <w:rFonts w:asciiTheme="minorHAnsi" w:hAnsiTheme="minorHAnsi" w:cstheme="minorHAnsi"/>
                <w:sz w:val="20"/>
                <w:szCs w:val="20"/>
              </w:rPr>
            </w:pPr>
            <w:r w:rsidRPr="00F30DB6">
              <w:rPr>
                <w:rFonts w:asciiTheme="minorHAnsi" w:hAnsiTheme="minorHAnsi" w:cstheme="minorHAnsi"/>
                <w:sz w:val="20"/>
                <w:szCs w:val="20"/>
              </w:rPr>
              <w:t>3</w:t>
            </w:r>
          </w:p>
        </w:tc>
        <w:tc>
          <w:tcPr>
            <w:tcW w:w="7933" w:type="dxa"/>
          </w:tcPr>
          <w:p w14:paraId="0E3B2360" w14:textId="277EDFFE" w:rsidR="00A21B73" w:rsidRPr="0041068D" w:rsidRDefault="00A21B73" w:rsidP="00A21B73">
            <w:pPr>
              <w:ind w:left="67"/>
              <w:rPr>
                <w:rFonts w:asciiTheme="minorHAnsi" w:hAnsiTheme="minorHAnsi" w:cstheme="minorHAnsi"/>
                <w:sz w:val="20"/>
                <w:szCs w:val="20"/>
                <w:lang w:val="en-US" w:eastAsia="en-US"/>
              </w:rPr>
            </w:pPr>
            <w:r w:rsidRPr="0041068D">
              <w:rPr>
                <w:rFonts w:asciiTheme="minorHAnsi" w:hAnsiTheme="minorHAnsi" w:cstheme="minorHAnsi"/>
                <w:sz w:val="20"/>
                <w:szCs w:val="20"/>
                <w:lang w:val="en-US" w:eastAsia="en-US"/>
              </w:rPr>
              <w:t>To consider the current year’s budget allocations, budget monitor, balances and forecast</w:t>
            </w:r>
            <w:r w:rsidR="00BF04AD">
              <w:rPr>
                <w:rFonts w:asciiTheme="minorHAnsi" w:hAnsiTheme="minorHAnsi" w:cstheme="minorHAnsi"/>
                <w:sz w:val="20"/>
                <w:szCs w:val="20"/>
                <w:lang w:val="en-US" w:eastAsia="en-US"/>
              </w:rPr>
              <w:t>.</w:t>
            </w:r>
          </w:p>
          <w:p w14:paraId="0DC8C6E9" w14:textId="77777777" w:rsidR="00A21B73" w:rsidRPr="0041068D" w:rsidRDefault="00A21B73" w:rsidP="00A21B73">
            <w:pPr>
              <w:ind w:left="67"/>
              <w:rPr>
                <w:rFonts w:asciiTheme="minorHAnsi" w:hAnsiTheme="minorHAnsi" w:cstheme="minorHAnsi"/>
                <w:sz w:val="20"/>
                <w:szCs w:val="20"/>
              </w:rPr>
            </w:pPr>
          </w:p>
        </w:tc>
        <w:tc>
          <w:tcPr>
            <w:tcW w:w="1276" w:type="dxa"/>
          </w:tcPr>
          <w:p w14:paraId="6A83927D" w14:textId="29C5F73E" w:rsidR="00A21B73" w:rsidRPr="0041068D" w:rsidRDefault="00A21B73" w:rsidP="00A21B73">
            <w:pPr>
              <w:rPr>
                <w:rFonts w:asciiTheme="minorHAnsi" w:hAnsiTheme="minorHAnsi" w:cstheme="minorHAnsi"/>
                <w:sz w:val="20"/>
                <w:szCs w:val="20"/>
              </w:rPr>
            </w:pPr>
            <w:r w:rsidRPr="0041068D">
              <w:rPr>
                <w:rFonts w:asciiTheme="minorHAnsi" w:hAnsiTheme="minorHAnsi" w:cstheme="minorHAnsi"/>
                <w:sz w:val="20"/>
                <w:szCs w:val="20"/>
              </w:rPr>
              <w:t>Enclosure</w:t>
            </w:r>
          </w:p>
        </w:tc>
        <w:tc>
          <w:tcPr>
            <w:tcW w:w="998" w:type="dxa"/>
          </w:tcPr>
          <w:p w14:paraId="5497A7F1" w14:textId="61268660" w:rsidR="00A21B73" w:rsidRPr="0041068D" w:rsidRDefault="00536227" w:rsidP="00A21B73">
            <w:pPr>
              <w:jc w:val="center"/>
              <w:rPr>
                <w:rFonts w:asciiTheme="minorHAnsi" w:hAnsiTheme="minorHAnsi" w:cstheme="minorHAnsi"/>
                <w:sz w:val="20"/>
                <w:szCs w:val="20"/>
              </w:rPr>
            </w:pPr>
            <w:r>
              <w:rPr>
                <w:rFonts w:asciiTheme="minorHAnsi" w:hAnsiTheme="minorHAnsi" w:cstheme="minorHAnsi"/>
                <w:sz w:val="20"/>
                <w:szCs w:val="20"/>
              </w:rPr>
              <w:t>5 minutes</w:t>
            </w:r>
          </w:p>
        </w:tc>
      </w:tr>
      <w:tr w:rsidR="008D36FC" w:rsidRPr="00945BF3" w14:paraId="3C8C41E9" w14:textId="77777777" w:rsidTr="00C5406A">
        <w:trPr>
          <w:jc w:val="center"/>
        </w:trPr>
        <w:tc>
          <w:tcPr>
            <w:tcW w:w="567" w:type="dxa"/>
          </w:tcPr>
          <w:p w14:paraId="5452DE2D" w14:textId="41EE5218" w:rsidR="008D36FC" w:rsidRPr="00F30DB6" w:rsidRDefault="008D36FC" w:rsidP="008D36FC">
            <w:pPr>
              <w:rPr>
                <w:rFonts w:asciiTheme="minorHAnsi" w:hAnsiTheme="minorHAnsi" w:cstheme="minorHAnsi"/>
                <w:sz w:val="20"/>
                <w:szCs w:val="20"/>
              </w:rPr>
            </w:pPr>
            <w:r w:rsidRPr="00F30DB6">
              <w:rPr>
                <w:rFonts w:asciiTheme="minorHAnsi" w:hAnsiTheme="minorHAnsi" w:cstheme="minorHAnsi"/>
                <w:sz w:val="20"/>
                <w:szCs w:val="20"/>
              </w:rPr>
              <w:t>4</w:t>
            </w:r>
          </w:p>
        </w:tc>
        <w:tc>
          <w:tcPr>
            <w:tcW w:w="7933" w:type="dxa"/>
          </w:tcPr>
          <w:p w14:paraId="6B9F8977" w14:textId="77777777" w:rsidR="008D36FC" w:rsidRDefault="008D36FC" w:rsidP="008D36F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recruitment timelines for the following positions:</w:t>
            </w:r>
          </w:p>
          <w:p w14:paraId="62697FC2" w14:textId="77777777" w:rsidR="008D36FC" w:rsidRDefault="008D36FC" w:rsidP="008D36F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a) Town Maintenance Officer - extension</w:t>
            </w:r>
          </w:p>
          <w:p w14:paraId="0A22380C" w14:textId="0457141D" w:rsidR="008D36FC" w:rsidRPr="0041068D" w:rsidRDefault="008D36FC" w:rsidP="008D36F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b) Green Travel Coordinator</w:t>
            </w:r>
          </w:p>
        </w:tc>
        <w:tc>
          <w:tcPr>
            <w:tcW w:w="1276" w:type="dxa"/>
          </w:tcPr>
          <w:p w14:paraId="5DCCD3B6" w14:textId="737334E3" w:rsidR="008D36FC" w:rsidRPr="0041068D" w:rsidRDefault="001A6FCC" w:rsidP="008D36F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15E2E588" w14:textId="39460836" w:rsidR="008D36FC" w:rsidRPr="0041068D" w:rsidRDefault="008D36FC" w:rsidP="008D36FC">
            <w:pPr>
              <w:jc w:val="center"/>
              <w:rPr>
                <w:rFonts w:asciiTheme="minorHAnsi" w:hAnsiTheme="minorHAnsi" w:cstheme="minorHAnsi"/>
                <w:sz w:val="20"/>
                <w:szCs w:val="20"/>
              </w:rPr>
            </w:pPr>
            <w:r>
              <w:rPr>
                <w:rFonts w:asciiTheme="minorHAnsi" w:hAnsiTheme="minorHAnsi" w:cstheme="minorHAnsi"/>
                <w:sz w:val="20"/>
                <w:szCs w:val="20"/>
              </w:rPr>
              <w:t>5 minutes</w:t>
            </w:r>
          </w:p>
        </w:tc>
      </w:tr>
      <w:tr w:rsidR="008D36FC" w:rsidRPr="00945BF3" w14:paraId="127FC944" w14:textId="77777777" w:rsidTr="00C5406A">
        <w:trPr>
          <w:jc w:val="center"/>
        </w:trPr>
        <w:tc>
          <w:tcPr>
            <w:tcW w:w="567" w:type="dxa"/>
          </w:tcPr>
          <w:p w14:paraId="5379925D" w14:textId="6ED02FE4" w:rsidR="008D36FC" w:rsidRPr="00F30DB6" w:rsidRDefault="008D36FC" w:rsidP="008D36FC">
            <w:pPr>
              <w:rPr>
                <w:rFonts w:asciiTheme="minorHAnsi" w:hAnsiTheme="minorHAnsi" w:cstheme="minorHAnsi"/>
                <w:sz w:val="20"/>
                <w:szCs w:val="20"/>
              </w:rPr>
            </w:pPr>
            <w:r>
              <w:rPr>
                <w:rFonts w:asciiTheme="minorHAnsi" w:hAnsiTheme="minorHAnsi" w:cstheme="minorHAnsi"/>
                <w:sz w:val="20"/>
                <w:szCs w:val="20"/>
              </w:rPr>
              <w:t>5</w:t>
            </w:r>
          </w:p>
        </w:tc>
        <w:tc>
          <w:tcPr>
            <w:tcW w:w="7933" w:type="dxa"/>
          </w:tcPr>
          <w:p w14:paraId="79F0E3CE" w14:textId="4963D762" w:rsidR="008D36FC" w:rsidRPr="0041068D" w:rsidRDefault="001A6FCC" w:rsidP="008D36F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Community Traffic Management Training and Chapter 8</w:t>
            </w:r>
            <w:r w:rsidR="00BF04AD">
              <w:rPr>
                <w:rFonts w:asciiTheme="minorHAnsi" w:hAnsiTheme="minorHAnsi" w:cstheme="minorHAnsi"/>
                <w:sz w:val="20"/>
                <w:szCs w:val="20"/>
                <w:lang w:val="en-US" w:eastAsia="en-US"/>
              </w:rPr>
              <w:t>.</w:t>
            </w:r>
          </w:p>
        </w:tc>
        <w:tc>
          <w:tcPr>
            <w:tcW w:w="1276" w:type="dxa"/>
          </w:tcPr>
          <w:p w14:paraId="296056DD" w14:textId="4DAB2321" w:rsidR="008D36FC" w:rsidRPr="0041068D" w:rsidRDefault="001A6FCC" w:rsidP="008D36F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6FF12E08" w14:textId="58DDD3CF" w:rsidR="008D36FC" w:rsidRPr="0041068D" w:rsidRDefault="001A6FCC" w:rsidP="008D36FC">
            <w:pPr>
              <w:jc w:val="center"/>
              <w:rPr>
                <w:rFonts w:asciiTheme="minorHAnsi" w:hAnsiTheme="minorHAnsi" w:cstheme="minorHAnsi"/>
                <w:sz w:val="20"/>
                <w:szCs w:val="20"/>
              </w:rPr>
            </w:pPr>
            <w:r>
              <w:rPr>
                <w:rFonts w:asciiTheme="minorHAnsi" w:hAnsiTheme="minorHAnsi" w:cstheme="minorHAnsi"/>
                <w:sz w:val="20"/>
                <w:szCs w:val="20"/>
              </w:rPr>
              <w:t xml:space="preserve">5 </w:t>
            </w:r>
            <w:r w:rsidR="008D36FC">
              <w:rPr>
                <w:rFonts w:asciiTheme="minorHAnsi" w:hAnsiTheme="minorHAnsi" w:cstheme="minorHAnsi"/>
                <w:sz w:val="20"/>
                <w:szCs w:val="20"/>
              </w:rPr>
              <w:t>minutes</w:t>
            </w:r>
          </w:p>
        </w:tc>
      </w:tr>
      <w:tr w:rsidR="008D36FC" w:rsidRPr="00945BF3" w14:paraId="5988656C" w14:textId="77777777" w:rsidTr="00C5406A">
        <w:trPr>
          <w:jc w:val="center"/>
        </w:trPr>
        <w:tc>
          <w:tcPr>
            <w:tcW w:w="567" w:type="dxa"/>
          </w:tcPr>
          <w:p w14:paraId="4F246A1F" w14:textId="43CA417A" w:rsidR="008D36FC" w:rsidRPr="00F30DB6" w:rsidRDefault="008D36FC" w:rsidP="008D36FC">
            <w:pPr>
              <w:rPr>
                <w:rFonts w:asciiTheme="minorHAnsi" w:hAnsiTheme="minorHAnsi" w:cstheme="minorHAnsi"/>
                <w:sz w:val="20"/>
                <w:szCs w:val="20"/>
              </w:rPr>
            </w:pPr>
            <w:r>
              <w:rPr>
                <w:rFonts w:asciiTheme="minorHAnsi" w:hAnsiTheme="minorHAnsi" w:cstheme="minorHAnsi"/>
                <w:sz w:val="20"/>
                <w:szCs w:val="20"/>
              </w:rPr>
              <w:t>6</w:t>
            </w:r>
          </w:p>
        </w:tc>
        <w:tc>
          <w:tcPr>
            <w:tcW w:w="7933" w:type="dxa"/>
          </w:tcPr>
          <w:p w14:paraId="4308146F" w14:textId="164AA8B7" w:rsidR="008D36FC" w:rsidRDefault="008D36FC" w:rsidP="008D36F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To note any update of items or proposed expenditure from the </w:t>
            </w:r>
            <w:r w:rsidR="001A6FCC">
              <w:rPr>
                <w:rFonts w:asciiTheme="minorHAnsi" w:hAnsiTheme="minorHAnsi" w:cstheme="minorHAnsi"/>
                <w:sz w:val="20"/>
                <w:szCs w:val="20"/>
              </w:rPr>
              <w:t>Venues Working Group</w:t>
            </w:r>
            <w:r w:rsidR="00BF04AD">
              <w:rPr>
                <w:rFonts w:asciiTheme="minorHAnsi" w:hAnsiTheme="minorHAnsi" w:cstheme="minorHAnsi"/>
                <w:sz w:val="20"/>
                <w:szCs w:val="20"/>
              </w:rPr>
              <w:t>.</w:t>
            </w:r>
            <w:r>
              <w:rPr>
                <w:rFonts w:asciiTheme="minorHAnsi" w:hAnsiTheme="minorHAnsi" w:cstheme="minorHAnsi"/>
                <w:sz w:val="20"/>
                <w:szCs w:val="20"/>
              </w:rPr>
              <w:t xml:space="preserve"> </w:t>
            </w:r>
          </w:p>
        </w:tc>
        <w:tc>
          <w:tcPr>
            <w:tcW w:w="1276" w:type="dxa"/>
          </w:tcPr>
          <w:p w14:paraId="2804B2C1" w14:textId="4ED1F906" w:rsidR="008D36FC" w:rsidRPr="0041068D" w:rsidRDefault="001A6FCC" w:rsidP="008D36F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574A5414" w14:textId="02E45035" w:rsidR="008D36FC" w:rsidRDefault="008D36FC" w:rsidP="008D36FC">
            <w:pPr>
              <w:jc w:val="center"/>
              <w:rPr>
                <w:rFonts w:asciiTheme="minorHAnsi" w:hAnsiTheme="minorHAnsi" w:cstheme="minorHAnsi"/>
                <w:sz w:val="20"/>
                <w:szCs w:val="20"/>
              </w:rPr>
            </w:pPr>
            <w:r>
              <w:rPr>
                <w:rFonts w:asciiTheme="minorHAnsi" w:hAnsiTheme="minorHAnsi" w:cstheme="minorHAnsi"/>
                <w:sz w:val="20"/>
                <w:szCs w:val="20"/>
              </w:rPr>
              <w:t>5 minutes</w:t>
            </w:r>
          </w:p>
        </w:tc>
      </w:tr>
      <w:tr w:rsidR="008D36FC" w:rsidRPr="00945BF3" w14:paraId="0D14C251" w14:textId="77777777" w:rsidTr="00C5406A">
        <w:trPr>
          <w:jc w:val="center"/>
        </w:trPr>
        <w:tc>
          <w:tcPr>
            <w:tcW w:w="567" w:type="dxa"/>
          </w:tcPr>
          <w:p w14:paraId="3A646274" w14:textId="413EC4B4" w:rsidR="008D36FC" w:rsidRPr="00F30DB6" w:rsidRDefault="008D36FC" w:rsidP="008D36FC">
            <w:pPr>
              <w:rPr>
                <w:rFonts w:asciiTheme="minorHAnsi" w:hAnsiTheme="minorHAnsi" w:cstheme="minorHAnsi"/>
                <w:sz w:val="20"/>
                <w:szCs w:val="20"/>
              </w:rPr>
            </w:pPr>
            <w:r>
              <w:rPr>
                <w:rFonts w:asciiTheme="minorHAnsi" w:hAnsiTheme="minorHAnsi" w:cstheme="minorHAnsi"/>
                <w:sz w:val="20"/>
                <w:szCs w:val="20"/>
              </w:rPr>
              <w:t>7</w:t>
            </w:r>
          </w:p>
        </w:tc>
        <w:tc>
          <w:tcPr>
            <w:tcW w:w="7933" w:type="dxa"/>
          </w:tcPr>
          <w:p w14:paraId="3821D648" w14:textId="49372D5A" w:rsidR="008D36FC" w:rsidRDefault="008D36FC" w:rsidP="008D36F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To note any update or proposed items of expenditure </w:t>
            </w:r>
            <w:r>
              <w:rPr>
                <w:rFonts w:asciiTheme="minorHAnsi" w:hAnsiTheme="minorHAnsi" w:cstheme="minorHAnsi"/>
                <w:sz w:val="20"/>
                <w:szCs w:val="20"/>
              </w:rPr>
              <w:t>from the Arts Working Group</w:t>
            </w:r>
            <w:r w:rsidR="00BF04AD">
              <w:rPr>
                <w:rFonts w:asciiTheme="minorHAnsi" w:hAnsiTheme="minorHAnsi" w:cstheme="minorHAnsi"/>
                <w:sz w:val="20"/>
                <w:szCs w:val="20"/>
              </w:rPr>
              <w:t>.</w:t>
            </w:r>
          </w:p>
        </w:tc>
        <w:tc>
          <w:tcPr>
            <w:tcW w:w="1276" w:type="dxa"/>
          </w:tcPr>
          <w:p w14:paraId="05264F58" w14:textId="12E3D4B6" w:rsidR="008D36FC" w:rsidRPr="0041068D" w:rsidRDefault="001A6FCC" w:rsidP="008D36FC">
            <w:pPr>
              <w:rPr>
                <w:rFonts w:asciiTheme="minorHAnsi" w:hAnsiTheme="minorHAnsi" w:cstheme="minorHAnsi"/>
                <w:sz w:val="20"/>
                <w:szCs w:val="20"/>
              </w:rPr>
            </w:pPr>
            <w:r>
              <w:rPr>
                <w:rFonts w:asciiTheme="minorHAnsi" w:hAnsiTheme="minorHAnsi" w:cstheme="minorHAnsi"/>
                <w:sz w:val="20"/>
                <w:szCs w:val="20"/>
              </w:rPr>
              <w:t>Tabled at the meeting</w:t>
            </w:r>
          </w:p>
        </w:tc>
        <w:tc>
          <w:tcPr>
            <w:tcW w:w="998" w:type="dxa"/>
          </w:tcPr>
          <w:p w14:paraId="29BE8583" w14:textId="0BE5A6A6" w:rsidR="008D36FC" w:rsidRDefault="008D36FC" w:rsidP="008D36FC">
            <w:pPr>
              <w:jc w:val="center"/>
              <w:rPr>
                <w:rFonts w:asciiTheme="minorHAnsi" w:hAnsiTheme="minorHAnsi" w:cstheme="minorHAnsi"/>
                <w:sz w:val="20"/>
                <w:szCs w:val="20"/>
              </w:rPr>
            </w:pPr>
            <w:r>
              <w:rPr>
                <w:rFonts w:asciiTheme="minorHAnsi" w:hAnsiTheme="minorHAnsi" w:cstheme="minorHAnsi"/>
                <w:sz w:val="20"/>
                <w:szCs w:val="20"/>
              </w:rPr>
              <w:t>5 minutes</w:t>
            </w:r>
          </w:p>
        </w:tc>
      </w:tr>
      <w:tr w:rsidR="001A6FCC" w:rsidRPr="00945BF3" w14:paraId="62E4A1CC" w14:textId="77777777" w:rsidTr="00C5406A">
        <w:trPr>
          <w:jc w:val="center"/>
        </w:trPr>
        <w:tc>
          <w:tcPr>
            <w:tcW w:w="567" w:type="dxa"/>
          </w:tcPr>
          <w:p w14:paraId="210E3A10" w14:textId="200D1000"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8</w:t>
            </w:r>
          </w:p>
        </w:tc>
        <w:tc>
          <w:tcPr>
            <w:tcW w:w="7933" w:type="dxa"/>
          </w:tcPr>
          <w:p w14:paraId="714600F4" w14:textId="64D3AA5D" w:rsidR="001A6FCC" w:rsidRDefault="001A6FCC" w:rsidP="001A6FC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note any update or proposed items of expenditure from the Public Realm Working Group</w:t>
            </w:r>
            <w:r w:rsidR="00BF04AD">
              <w:rPr>
                <w:rFonts w:asciiTheme="minorHAnsi" w:hAnsiTheme="minorHAnsi" w:cstheme="minorHAnsi"/>
                <w:sz w:val="20"/>
                <w:szCs w:val="20"/>
                <w:lang w:val="en-US" w:eastAsia="en-US"/>
              </w:rPr>
              <w:t>:</w:t>
            </w:r>
          </w:p>
          <w:p w14:paraId="34DD7F0B" w14:textId="77777777" w:rsidR="00A15B8A" w:rsidRDefault="00A15B8A" w:rsidP="00A15B8A">
            <w:pPr>
              <w:pStyle w:val="ListParagraph"/>
              <w:numPr>
                <w:ilvl w:val="0"/>
                <w:numId w:val="26"/>
              </w:numPr>
              <w:rPr>
                <w:rFonts w:asciiTheme="minorHAnsi" w:hAnsiTheme="minorHAnsi" w:cstheme="minorHAnsi"/>
                <w:sz w:val="20"/>
                <w:lang w:val="en-US"/>
              </w:rPr>
            </w:pPr>
            <w:r>
              <w:rPr>
                <w:rFonts w:asciiTheme="minorHAnsi" w:hAnsiTheme="minorHAnsi" w:cstheme="minorHAnsi"/>
                <w:sz w:val="20"/>
                <w:lang w:val="en-US"/>
              </w:rPr>
              <w:t>Bank Lane update</w:t>
            </w:r>
          </w:p>
          <w:p w14:paraId="39D64DE8" w14:textId="4FE7E644" w:rsidR="00A15B8A" w:rsidRPr="00A15B8A" w:rsidRDefault="00A15B8A" w:rsidP="00A15B8A">
            <w:pPr>
              <w:pStyle w:val="ListParagraph"/>
              <w:numPr>
                <w:ilvl w:val="0"/>
                <w:numId w:val="26"/>
              </w:numPr>
              <w:rPr>
                <w:rFonts w:asciiTheme="minorHAnsi" w:hAnsiTheme="minorHAnsi" w:cstheme="minorHAnsi"/>
                <w:sz w:val="20"/>
                <w:lang w:val="en-US"/>
              </w:rPr>
            </w:pPr>
            <w:r>
              <w:rPr>
                <w:rFonts w:asciiTheme="minorHAnsi" w:hAnsiTheme="minorHAnsi" w:cstheme="minorHAnsi"/>
                <w:sz w:val="20"/>
                <w:lang w:val="en-US"/>
              </w:rPr>
              <w:t>Town Mill signage update</w:t>
            </w:r>
          </w:p>
        </w:tc>
        <w:tc>
          <w:tcPr>
            <w:tcW w:w="1276" w:type="dxa"/>
          </w:tcPr>
          <w:p w14:paraId="6D778BCE" w14:textId="0C1B3241" w:rsidR="001A6FCC" w:rsidRPr="0041068D" w:rsidRDefault="001A6FCC" w:rsidP="001A6FCC">
            <w:pPr>
              <w:rPr>
                <w:rFonts w:asciiTheme="minorHAnsi" w:hAnsiTheme="minorHAnsi" w:cstheme="minorHAnsi"/>
                <w:sz w:val="20"/>
                <w:szCs w:val="20"/>
              </w:rPr>
            </w:pPr>
            <w:r>
              <w:rPr>
                <w:rFonts w:asciiTheme="minorHAnsi" w:hAnsiTheme="minorHAnsi" w:cstheme="minorHAnsi"/>
                <w:sz w:val="20"/>
                <w:szCs w:val="20"/>
              </w:rPr>
              <w:t>Verbal update Town Clerk</w:t>
            </w:r>
          </w:p>
        </w:tc>
        <w:tc>
          <w:tcPr>
            <w:tcW w:w="998" w:type="dxa"/>
          </w:tcPr>
          <w:p w14:paraId="1E3B4577" w14:textId="1CF13155" w:rsidR="001A6FCC" w:rsidRDefault="001A6FCC" w:rsidP="001A6FCC">
            <w:pPr>
              <w:jc w:val="center"/>
              <w:rPr>
                <w:rFonts w:asciiTheme="minorHAnsi" w:hAnsiTheme="minorHAnsi" w:cstheme="minorHAnsi"/>
                <w:sz w:val="20"/>
                <w:szCs w:val="20"/>
              </w:rPr>
            </w:pPr>
            <w:r w:rsidRPr="0041068D">
              <w:rPr>
                <w:rFonts w:asciiTheme="minorHAnsi" w:hAnsiTheme="minorHAnsi" w:cstheme="minorHAnsi"/>
                <w:sz w:val="20"/>
                <w:szCs w:val="20"/>
              </w:rPr>
              <w:t>5 minutes</w:t>
            </w:r>
          </w:p>
        </w:tc>
      </w:tr>
      <w:tr w:rsidR="001A6FCC" w:rsidRPr="00945BF3" w14:paraId="529BCC36" w14:textId="77777777" w:rsidTr="00C5406A">
        <w:trPr>
          <w:jc w:val="center"/>
        </w:trPr>
        <w:tc>
          <w:tcPr>
            <w:tcW w:w="567" w:type="dxa"/>
          </w:tcPr>
          <w:p w14:paraId="48E274E3" w14:textId="302B84FA"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9</w:t>
            </w:r>
          </w:p>
        </w:tc>
        <w:tc>
          <w:tcPr>
            <w:tcW w:w="7933" w:type="dxa"/>
          </w:tcPr>
          <w:p w14:paraId="32AB0A19" w14:textId="273B955E" w:rsidR="001A6FCC" w:rsidRDefault="001A6FCC" w:rsidP="001A6FC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To note the draft Christmas </w:t>
            </w:r>
            <w:proofErr w:type="gramStart"/>
            <w:r>
              <w:rPr>
                <w:rFonts w:asciiTheme="minorHAnsi" w:hAnsiTheme="minorHAnsi" w:cstheme="minorHAnsi"/>
                <w:sz w:val="20"/>
                <w:szCs w:val="20"/>
                <w:lang w:val="en-US" w:eastAsia="en-US"/>
              </w:rPr>
              <w:t>Events</w:t>
            </w:r>
            <w:proofErr w:type="gramEnd"/>
            <w:r>
              <w:rPr>
                <w:rFonts w:asciiTheme="minorHAnsi" w:hAnsiTheme="minorHAnsi" w:cstheme="minorHAnsi"/>
                <w:sz w:val="20"/>
                <w:szCs w:val="20"/>
                <w:lang w:val="en-US" w:eastAsia="en-US"/>
              </w:rPr>
              <w:t xml:space="preserve"> debrief document and budget</w:t>
            </w:r>
            <w:r w:rsidR="00BF04AD">
              <w:rPr>
                <w:rFonts w:asciiTheme="minorHAnsi" w:hAnsiTheme="minorHAnsi" w:cstheme="minorHAnsi"/>
                <w:sz w:val="20"/>
                <w:szCs w:val="20"/>
                <w:lang w:val="en-US" w:eastAsia="en-US"/>
              </w:rPr>
              <w:t>.</w:t>
            </w:r>
          </w:p>
        </w:tc>
        <w:tc>
          <w:tcPr>
            <w:tcW w:w="1276" w:type="dxa"/>
          </w:tcPr>
          <w:p w14:paraId="66AF2E8E" w14:textId="1748F4E9" w:rsidR="001A6FCC" w:rsidRPr="0041068D" w:rsidRDefault="001A6FCC" w:rsidP="001A6FC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6999F6BE" w14:textId="76AB1929" w:rsidR="001A6FCC" w:rsidRDefault="001A6FCC" w:rsidP="001A6FCC">
            <w:pPr>
              <w:jc w:val="center"/>
              <w:rPr>
                <w:rFonts w:asciiTheme="minorHAnsi" w:hAnsiTheme="minorHAnsi" w:cstheme="minorHAnsi"/>
                <w:sz w:val="20"/>
                <w:szCs w:val="20"/>
              </w:rPr>
            </w:pPr>
            <w:r w:rsidRPr="0041068D">
              <w:rPr>
                <w:rFonts w:asciiTheme="minorHAnsi" w:hAnsiTheme="minorHAnsi" w:cstheme="minorHAnsi"/>
                <w:sz w:val="20"/>
                <w:szCs w:val="20"/>
              </w:rPr>
              <w:t>5 minutes</w:t>
            </w:r>
          </w:p>
        </w:tc>
      </w:tr>
      <w:tr w:rsidR="001A6FCC" w:rsidRPr="00945BF3" w14:paraId="42C00E2E" w14:textId="77777777" w:rsidTr="00C5406A">
        <w:trPr>
          <w:jc w:val="center"/>
        </w:trPr>
        <w:tc>
          <w:tcPr>
            <w:tcW w:w="567" w:type="dxa"/>
          </w:tcPr>
          <w:p w14:paraId="2F47A0F9" w14:textId="10992E69"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10</w:t>
            </w:r>
          </w:p>
        </w:tc>
        <w:tc>
          <w:tcPr>
            <w:tcW w:w="7933" w:type="dxa"/>
          </w:tcPr>
          <w:p w14:paraId="69F72C66" w14:textId="74B6E3F2" w:rsidR="001A6FCC" w:rsidRDefault="001A6FCC" w:rsidP="001A6FCC">
            <w:pPr>
              <w:ind w:left="67"/>
              <w:rPr>
                <w:rFonts w:asciiTheme="minorHAnsi" w:hAnsiTheme="minorHAnsi" w:cstheme="minorHAnsi"/>
                <w:sz w:val="20"/>
                <w:szCs w:val="20"/>
                <w:lang w:val="en-US" w:eastAsia="en-US"/>
              </w:rPr>
            </w:pPr>
            <w:r w:rsidRPr="0041068D">
              <w:rPr>
                <w:rFonts w:asciiTheme="minorHAnsi" w:hAnsiTheme="minorHAnsi" w:cstheme="minorHAnsi"/>
                <w:sz w:val="20"/>
                <w:szCs w:val="20"/>
                <w:lang w:val="en-US" w:eastAsia="en-US"/>
              </w:rPr>
              <w:t xml:space="preserve">To receive an update on the </w:t>
            </w:r>
            <w:proofErr w:type="spellStart"/>
            <w:r w:rsidRPr="0041068D">
              <w:rPr>
                <w:rFonts w:asciiTheme="minorHAnsi" w:hAnsiTheme="minorHAnsi" w:cstheme="minorHAnsi"/>
                <w:sz w:val="20"/>
                <w:szCs w:val="20"/>
                <w:lang w:val="en-US" w:eastAsia="en-US"/>
              </w:rPr>
              <w:t>Neighbourhood</w:t>
            </w:r>
            <w:proofErr w:type="spellEnd"/>
            <w:r w:rsidRPr="0041068D">
              <w:rPr>
                <w:rFonts w:asciiTheme="minorHAnsi" w:hAnsiTheme="minorHAnsi" w:cstheme="minorHAnsi"/>
                <w:sz w:val="20"/>
                <w:szCs w:val="20"/>
                <w:lang w:val="en-US" w:eastAsia="en-US"/>
              </w:rPr>
              <w:t xml:space="preserve"> Plan (standing item).</w:t>
            </w:r>
          </w:p>
        </w:tc>
        <w:tc>
          <w:tcPr>
            <w:tcW w:w="1276" w:type="dxa"/>
          </w:tcPr>
          <w:p w14:paraId="4A6F2AE2" w14:textId="2753A670" w:rsidR="001A6FCC" w:rsidRPr="0041068D" w:rsidRDefault="001A6FCC" w:rsidP="001A6FCC">
            <w:pPr>
              <w:rPr>
                <w:rFonts w:asciiTheme="minorHAnsi" w:hAnsiTheme="minorHAnsi" w:cstheme="minorHAnsi"/>
                <w:sz w:val="20"/>
                <w:szCs w:val="20"/>
              </w:rPr>
            </w:pPr>
            <w:r>
              <w:rPr>
                <w:rFonts w:asciiTheme="minorHAnsi" w:hAnsiTheme="minorHAnsi" w:cstheme="minorHAnsi"/>
                <w:sz w:val="20"/>
                <w:szCs w:val="20"/>
              </w:rPr>
              <w:t>Cllr Luker</w:t>
            </w:r>
          </w:p>
        </w:tc>
        <w:tc>
          <w:tcPr>
            <w:tcW w:w="998" w:type="dxa"/>
          </w:tcPr>
          <w:p w14:paraId="25CCF42C" w14:textId="486CD61F" w:rsidR="001A6FCC" w:rsidRDefault="00D40C4B" w:rsidP="001A6FCC">
            <w:pPr>
              <w:jc w:val="center"/>
              <w:rPr>
                <w:rFonts w:asciiTheme="minorHAnsi" w:hAnsiTheme="minorHAnsi" w:cstheme="minorHAnsi"/>
                <w:sz w:val="20"/>
                <w:szCs w:val="20"/>
              </w:rPr>
            </w:pPr>
            <w:r>
              <w:rPr>
                <w:rFonts w:asciiTheme="minorHAnsi" w:hAnsiTheme="minorHAnsi" w:cstheme="minorHAnsi"/>
                <w:sz w:val="20"/>
                <w:szCs w:val="20"/>
              </w:rPr>
              <w:t>2</w:t>
            </w:r>
            <w:r w:rsidR="001A6FCC">
              <w:rPr>
                <w:rFonts w:asciiTheme="minorHAnsi" w:hAnsiTheme="minorHAnsi" w:cstheme="minorHAnsi"/>
                <w:sz w:val="20"/>
                <w:szCs w:val="20"/>
              </w:rPr>
              <w:t>minutes</w:t>
            </w:r>
          </w:p>
        </w:tc>
      </w:tr>
      <w:tr w:rsidR="001A6FCC" w:rsidRPr="00945BF3" w14:paraId="0C2C69B9" w14:textId="77777777" w:rsidTr="00C5406A">
        <w:trPr>
          <w:jc w:val="center"/>
        </w:trPr>
        <w:tc>
          <w:tcPr>
            <w:tcW w:w="567" w:type="dxa"/>
          </w:tcPr>
          <w:p w14:paraId="4C52E82F" w14:textId="5F961F79"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11</w:t>
            </w:r>
          </w:p>
        </w:tc>
        <w:tc>
          <w:tcPr>
            <w:tcW w:w="7933" w:type="dxa"/>
          </w:tcPr>
          <w:p w14:paraId="23A22619" w14:textId="33DDF9FC" w:rsidR="001A6FCC" w:rsidRDefault="001A6FCC" w:rsidP="001A6FC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writing to support the Littlehempston Cycle Path</w:t>
            </w:r>
            <w:r w:rsidR="00BF04AD">
              <w:rPr>
                <w:rFonts w:asciiTheme="minorHAnsi" w:hAnsiTheme="minorHAnsi" w:cstheme="minorHAnsi"/>
                <w:sz w:val="20"/>
                <w:szCs w:val="20"/>
                <w:lang w:val="en-US" w:eastAsia="en-US"/>
              </w:rPr>
              <w:t>.</w:t>
            </w:r>
          </w:p>
        </w:tc>
        <w:tc>
          <w:tcPr>
            <w:tcW w:w="1276" w:type="dxa"/>
          </w:tcPr>
          <w:p w14:paraId="1E9C4A73" w14:textId="536DD84A" w:rsidR="001A6FCC" w:rsidRPr="0041068D" w:rsidRDefault="001A6FCC" w:rsidP="001A6FCC">
            <w:pPr>
              <w:rPr>
                <w:rFonts w:asciiTheme="minorHAnsi" w:hAnsiTheme="minorHAnsi" w:cstheme="minorHAnsi"/>
                <w:sz w:val="20"/>
                <w:szCs w:val="20"/>
              </w:rPr>
            </w:pPr>
            <w:r>
              <w:rPr>
                <w:rFonts w:asciiTheme="minorHAnsi" w:hAnsiTheme="minorHAnsi" w:cstheme="minorHAnsi"/>
                <w:sz w:val="20"/>
                <w:szCs w:val="20"/>
              </w:rPr>
              <w:t>Cllr Hodgson</w:t>
            </w:r>
          </w:p>
        </w:tc>
        <w:tc>
          <w:tcPr>
            <w:tcW w:w="998" w:type="dxa"/>
          </w:tcPr>
          <w:p w14:paraId="6CE0EE8C" w14:textId="42C0B9F7" w:rsidR="001A6FCC" w:rsidRDefault="001A6FCC" w:rsidP="001A6FCC">
            <w:pPr>
              <w:jc w:val="center"/>
              <w:rPr>
                <w:rFonts w:asciiTheme="minorHAnsi" w:hAnsiTheme="minorHAnsi" w:cstheme="minorHAnsi"/>
                <w:sz w:val="20"/>
                <w:szCs w:val="20"/>
              </w:rPr>
            </w:pPr>
            <w:r w:rsidRPr="0041068D">
              <w:rPr>
                <w:rFonts w:asciiTheme="minorHAnsi" w:hAnsiTheme="minorHAnsi" w:cstheme="minorHAnsi"/>
                <w:sz w:val="20"/>
                <w:szCs w:val="20"/>
              </w:rPr>
              <w:t>5 minutes</w:t>
            </w:r>
          </w:p>
        </w:tc>
      </w:tr>
      <w:tr w:rsidR="001A6FCC" w:rsidRPr="00945BF3" w14:paraId="606FE69C" w14:textId="77777777" w:rsidTr="00C5406A">
        <w:trPr>
          <w:jc w:val="center"/>
        </w:trPr>
        <w:tc>
          <w:tcPr>
            <w:tcW w:w="567" w:type="dxa"/>
          </w:tcPr>
          <w:p w14:paraId="17B90CEA" w14:textId="1D42610A"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12</w:t>
            </w:r>
          </w:p>
        </w:tc>
        <w:tc>
          <w:tcPr>
            <w:tcW w:w="7933" w:type="dxa"/>
          </w:tcPr>
          <w:p w14:paraId="31313B4F" w14:textId="65CC1348" w:rsidR="001A6FCC" w:rsidRPr="008D36FC" w:rsidRDefault="001A6FCC" w:rsidP="001A6FCC">
            <w:pPr>
              <w:rPr>
                <w:rFonts w:asciiTheme="minorHAnsi" w:hAnsiTheme="minorHAnsi" w:cstheme="minorHAnsi"/>
                <w:sz w:val="20"/>
                <w:lang w:val="en-US"/>
              </w:rPr>
            </w:pPr>
            <w:r>
              <w:rPr>
                <w:rFonts w:asciiTheme="minorHAnsi" w:hAnsiTheme="minorHAnsi" w:cstheme="minorHAnsi"/>
                <w:sz w:val="20"/>
                <w:lang w:val="en-US"/>
              </w:rPr>
              <w:t xml:space="preserve">To review the Payments to </w:t>
            </w:r>
            <w:proofErr w:type="spellStart"/>
            <w:r>
              <w:rPr>
                <w:rFonts w:asciiTheme="minorHAnsi" w:hAnsiTheme="minorHAnsi" w:cstheme="minorHAnsi"/>
                <w:sz w:val="20"/>
                <w:lang w:val="en-US"/>
              </w:rPr>
              <w:t>Councillors</w:t>
            </w:r>
            <w:proofErr w:type="spellEnd"/>
            <w:r>
              <w:rPr>
                <w:rFonts w:asciiTheme="minorHAnsi" w:hAnsiTheme="minorHAnsi" w:cstheme="minorHAnsi"/>
                <w:sz w:val="20"/>
                <w:lang w:val="en-US"/>
              </w:rPr>
              <w:t xml:space="preserve"> Policy</w:t>
            </w:r>
            <w:r w:rsidR="00BF04AD">
              <w:rPr>
                <w:rFonts w:asciiTheme="minorHAnsi" w:hAnsiTheme="minorHAnsi" w:cstheme="minorHAnsi"/>
                <w:sz w:val="20"/>
                <w:lang w:val="en-US"/>
              </w:rPr>
              <w:t>.</w:t>
            </w:r>
          </w:p>
        </w:tc>
        <w:tc>
          <w:tcPr>
            <w:tcW w:w="1276" w:type="dxa"/>
          </w:tcPr>
          <w:p w14:paraId="48BD186B" w14:textId="3468750C" w:rsidR="001A6FCC" w:rsidRPr="0041068D" w:rsidRDefault="001A6FCC" w:rsidP="001A6FC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195EAF18" w14:textId="6CB3A4A8" w:rsidR="001A6FCC" w:rsidRDefault="001A6FCC" w:rsidP="001A6FCC">
            <w:pPr>
              <w:jc w:val="center"/>
              <w:rPr>
                <w:rFonts w:asciiTheme="minorHAnsi" w:hAnsiTheme="minorHAnsi" w:cstheme="minorHAnsi"/>
                <w:sz w:val="20"/>
                <w:szCs w:val="20"/>
              </w:rPr>
            </w:pPr>
            <w:r w:rsidRPr="0041068D">
              <w:rPr>
                <w:rFonts w:asciiTheme="minorHAnsi" w:hAnsiTheme="minorHAnsi" w:cstheme="minorHAnsi"/>
                <w:sz w:val="20"/>
                <w:szCs w:val="20"/>
              </w:rPr>
              <w:t>5 minutes</w:t>
            </w:r>
          </w:p>
        </w:tc>
      </w:tr>
      <w:tr w:rsidR="001A6FCC" w:rsidRPr="00945BF3" w14:paraId="6E172910" w14:textId="77777777" w:rsidTr="00C5406A">
        <w:trPr>
          <w:jc w:val="center"/>
        </w:trPr>
        <w:tc>
          <w:tcPr>
            <w:tcW w:w="567" w:type="dxa"/>
          </w:tcPr>
          <w:p w14:paraId="435F4A19" w14:textId="16918EAF"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13</w:t>
            </w:r>
          </w:p>
        </w:tc>
        <w:tc>
          <w:tcPr>
            <w:tcW w:w="7933" w:type="dxa"/>
          </w:tcPr>
          <w:p w14:paraId="39AA71A1" w14:textId="610CB015" w:rsidR="001A6FCC" w:rsidRDefault="001A6FCC" w:rsidP="001A6FC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a request from Cllr Luker for an audit to be completed of the Guildhall contents</w:t>
            </w:r>
            <w:r w:rsidR="00BF04AD">
              <w:rPr>
                <w:rFonts w:asciiTheme="minorHAnsi" w:hAnsiTheme="minorHAnsi" w:cstheme="minorHAnsi"/>
                <w:sz w:val="20"/>
                <w:szCs w:val="20"/>
                <w:lang w:val="en-US" w:eastAsia="en-US"/>
              </w:rPr>
              <w:t>.</w:t>
            </w:r>
          </w:p>
        </w:tc>
        <w:tc>
          <w:tcPr>
            <w:tcW w:w="1276" w:type="dxa"/>
          </w:tcPr>
          <w:p w14:paraId="5AD61171" w14:textId="7264FFFD" w:rsidR="001A6FCC" w:rsidRPr="0041068D" w:rsidRDefault="001A6FCC" w:rsidP="001A6FC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616801BA" w14:textId="2040B02E" w:rsidR="001A6FCC" w:rsidRDefault="001A6FCC" w:rsidP="001A6FCC">
            <w:pPr>
              <w:jc w:val="center"/>
              <w:rPr>
                <w:rFonts w:asciiTheme="minorHAnsi" w:hAnsiTheme="minorHAnsi" w:cstheme="minorHAnsi"/>
                <w:sz w:val="20"/>
                <w:szCs w:val="20"/>
              </w:rPr>
            </w:pPr>
            <w:r w:rsidRPr="0041068D">
              <w:rPr>
                <w:rFonts w:asciiTheme="minorHAnsi" w:hAnsiTheme="minorHAnsi" w:cstheme="minorHAnsi"/>
                <w:sz w:val="20"/>
                <w:szCs w:val="20"/>
              </w:rPr>
              <w:t>5 minutes</w:t>
            </w:r>
          </w:p>
        </w:tc>
      </w:tr>
      <w:tr w:rsidR="001A6FCC" w:rsidRPr="00945BF3" w14:paraId="6327C000" w14:textId="77777777" w:rsidTr="00C5406A">
        <w:trPr>
          <w:jc w:val="center"/>
        </w:trPr>
        <w:tc>
          <w:tcPr>
            <w:tcW w:w="567" w:type="dxa"/>
          </w:tcPr>
          <w:p w14:paraId="3AA20921" w14:textId="691B7F14"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14</w:t>
            </w:r>
          </w:p>
        </w:tc>
        <w:tc>
          <w:tcPr>
            <w:tcW w:w="7933" w:type="dxa"/>
          </w:tcPr>
          <w:p w14:paraId="75450AFB" w14:textId="3ECC0A4B" w:rsidR="001A6FCC" w:rsidRPr="00381D34" w:rsidRDefault="001A6FCC" w:rsidP="001A6FCC">
            <w:pPr>
              <w:ind w:left="67"/>
              <w:rPr>
                <w:rFonts w:asciiTheme="minorHAnsi" w:hAnsiTheme="minorHAnsi" w:cstheme="minorHAnsi"/>
                <w:sz w:val="20"/>
                <w:szCs w:val="20"/>
              </w:rPr>
            </w:pPr>
            <w:r>
              <w:rPr>
                <w:rFonts w:asciiTheme="minorHAnsi" w:hAnsiTheme="minorHAnsi" w:cstheme="minorHAnsi"/>
                <w:sz w:val="20"/>
                <w:szCs w:val="20"/>
              </w:rPr>
              <w:t>To note the proposed timeline for the Market Square project</w:t>
            </w:r>
            <w:r w:rsidR="00BF04AD">
              <w:rPr>
                <w:rFonts w:asciiTheme="minorHAnsi" w:hAnsiTheme="minorHAnsi" w:cstheme="minorHAnsi"/>
                <w:sz w:val="20"/>
                <w:szCs w:val="20"/>
              </w:rPr>
              <w:t>.</w:t>
            </w:r>
          </w:p>
        </w:tc>
        <w:tc>
          <w:tcPr>
            <w:tcW w:w="1276" w:type="dxa"/>
          </w:tcPr>
          <w:p w14:paraId="74C330C6" w14:textId="364AFF40" w:rsidR="001A6FCC" w:rsidRPr="0041068D" w:rsidRDefault="001A6FCC" w:rsidP="001A6FC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7F3303DA" w14:textId="33FA4DB8" w:rsidR="001A6FCC" w:rsidRPr="0041068D" w:rsidRDefault="001A6FCC" w:rsidP="001A6FCC">
            <w:pPr>
              <w:jc w:val="center"/>
              <w:rPr>
                <w:rFonts w:asciiTheme="minorHAnsi" w:hAnsiTheme="minorHAnsi" w:cstheme="minorHAnsi"/>
                <w:sz w:val="20"/>
                <w:szCs w:val="20"/>
              </w:rPr>
            </w:pPr>
            <w:r w:rsidRPr="0041068D">
              <w:rPr>
                <w:rFonts w:asciiTheme="minorHAnsi" w:hAnsiTheme="minorHAnsi" w:cstheme="minorHAnsi"/>
                <w:sz w:val="20"/>
                <w:szCs w:val="20"/>
              </w:rPr>
              <w:t>5 minutes</w:t>
            </w:r>
          </w:p>
        </w:tc>
      </w:tr>
      <w:tr w:rsidR="001A6FCC" w:rsidRPr="00945BF3" w14:paraId="21ACA76A" w14:textId="77777777" w:rsidTr="00C5406A">
        <w:trPr>
          <w:jc w:val="center"/>
        </w:trPr>
        <w:tc>
          <w:tcPr>
            <w:tcW w:w="567" w:type="dxa"/>
          </w:tcPr>
          <w:p w14:paraId="3A1AD171" w14:textId="5EE7023F"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15</w:t>
            </w:r>
          </w:p>
        </w:tc>
        <w:tc>
          <w:tcPr>
            <w:tcW w:w="7933" w:type="dxa"/>
          </w:tcPr>
          <w:p w14:paraId="31E1AF5F" w14:textId="34B3B1F8" w:rsidR="001A6FCC" w:rsidRPr="0041068D" w:rsidRDefault="00661151" w:rsidP="001A6FC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a plan for how to operate the Town Council offices in the case of the Coronavirus outbreak significantly worsening</w:t>
            </w:r>
            <w:r w:rsidR="00BF04AD">
              <w:rPr>
                <w:rFonts w:asciiTheme="minorHAnsi" w:hAnsiTheme="minorHAnsi" w:cstheme="minorHAnsi"/>
                <w:sz w:val="20"/>
                <w:szCs w:val="20"/>
                <w:lang w:val="en-US" w:eastAsia="en-US"/>
              </w:rPr>
              <w:t>.</w:t>
            </w:r>
          </w:p>
        </w:tc>
        <w:tc>
          <w:tcPr>
            <w:tcW w:w="1276" w:type="dxa"/>
          </w:tcPr>
          <w:p w14:paraId="3A11A8C1" w14:textId="287FD353" w:rsidR="001A6FCC" w:rsidRPr="0041068D" w:rsidRDefault="00661151" w:rsidP="001A6FC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5283B467" w14:textId="43EEC666" w:rsidR="001A6FCC" w:rsidRPr="0041068D" w:rsidRDefault="001A6FCC" w:rsidP="001A6FCC">
            <w:pPr>
              <w:jc w:val="center"/>
              <w:rPr>
                <w:rFonts w:asciiTheme="minorHAnsi" w:hAnsiTheme="minorHAnsi" w:cstheme="minorHAnsi"/>
                <w:sz w:val="20"/>
                <w:szCs w:val="20"/>
              </w:rPr>
            </w:pPr>
            <w:r>
              <w:rPr>
                <w:rFonts w:asciiTheme="minorHAnsi" w:hAnsiTheme="minorHAnsi" w:cstheme="minorHAnsi"/>
                <w:sz w:val="20"/>
                <w:szCs w:val="20"/>
              </w:rPr>
              <w:t>5 minutes</w:t>
            </w:r>
          </w:p>
        </w:tc>
      </w:tr>
      <w:tr w:rsidR="001A6FCC" w:rsidRPr="00945BF3" w14:paraId="3D6EDA4C" w14:textId="77777777" w:rsidTr="00C5406A">
        <w:trPr>
          <w:jc w:val="center"/>
        </w:trPr>
        <w:tc>
          <w:tcPr>
            <w:tcW w:w="567" w:type="dxa"/>
          </w:tcPr>
          <w:p w14:paraId="779F58BC" w14:textId="5F4E1EE0"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16</w:t>
            </w:r>
          </w:p>
        </w:tc>
        <w:tc>
          <w:tcPr>
            <w:tcW w:w="7933" w:type="dxa"/>
          </w:tcPr>
          <w:p w14:paraId="371C0C39" w14:textId="6CBF3EF3" w:rsidR="001A6FCC" w:rsidRPr="0041068D" w:rsidRDefault="00661151" w:rsidP="001A6FCC">
            <w:pPr>
              <w:ind w:left="67"/>
              <w:rPr>
                <w:rFonts w:asciiTheme="minorHAnsi" w:hAnsiTheme="minorHAnsi" w:cstheme="minorHAnsi"/>
                <w:sz w:val="20"/>
                <w:szCs w:val="20"/>
              </w:rPr>
            </w:pPr>
            <w:r>
              <w:rPr>
                <w:rFonts w:asciiTheme="minorHAnsi" w:hAnsiTheme="minorHAnsi" w:cstheme="minorHAnsi"/>
                <w:sz w:val="20"/>
                <w:szCs w:val="20"/>
              </w:rPr>
              <w:t>To consider an end date for the Castle Meadow lease</w:t>
            </w:r>
            <w:r w:rsidR="00BF04AD">
              <w:rPr>
                <w:rFonts w:asciiTheme="minorHAnsi" w:hAnsiTheme="minorHAnsi" w:cstheme="minorHAnsi"/>
                <w:sz w:val="20"/>
                <w:szCs w:val="20"/>
              </w:rPr>
              <w:t>.</w:t>
            </w:r>
          </w:p>
        </w:tc>
        <w:tc>
          <w:tcPr>
            <w:tcW w:w="1276" w:type="dxa"/>
          </w:tcPr>
          <w:p w14:paraId="4A0DBE26" w14:textId="3B3D0B96" w:rsidR="001A6FCC" w:rsidRPr="0041068D" w:rsidRDefault="00661151" w:rsidP="001A6FCC">
            <w:pPr>
              <w:rPr>
                <w:rFonts w:asciiTheme="minorHAnsi" w:hAnsiTheme="minorHAnsi" w:cstheme="minorHAnsi"/>
                <w:sz w:val="20"/>
                <w:szCs w:val="20"/>
              </w:rPr>
            </w:pPr>
            <w:r>
              <w:rPr>
                <w:rFonts w:asciiTheme="minorHAnsi" w:hAnsiTheme="minorHAnsi" w:cstheme="minorHAnsi"/>
                <w:sz w:val="20"/>
                <w:szCs w:val="20"/>
              </w:rPr>
              <w:t>Verbal update Town Clerk</w:t>
            </w:r>
          </w:p>
        </w:tc>
        <w:tc>
          <w:tcPr>
            <w:tcW w:w="998" w:type="dxa"/>
          </w:tcPr>
          <w:p w14:paraId="0C4490AC" w14:textId="211ECF8B" w:rsidR="001A6FCC" w:rsidRPr="0041068D" w:rsidRDefault="00D40C4B" w:rsidP="001A6FCC">
            <w:pPr>
              <w:jc w:val="center"/>
              <w:rPr>
                <w:rFonts w:asciiTheme="minorHAnsi" w:hAnsiTheme="minorHAnsi" w:cstheme="minorHAnsi"/>
                <w:sz w:val="20"/>
                <w:szCs w:val="20"/>
              </w:rPr>
            </w:pPr>
            <w:r>
              <w:rPr>
                <w:rFonts w:asciiTheme="minorHAnsi" w:hAnsiTheme="minorHAnsi" w:cstheme="minorHAnsi"/>
                <w:sz w:val="20"/>
                <w:szCs w:val="20"/>
              </w:rPr>
              <w:t xml:space="preserve">2 </w:t>
            </w:r>
            <w:r w:rsidR="001A6FCC">
              <w:rPr>
                <w:rFonts w:asciiTheme="minorHAnsi" w:hAnsiTheme="minorHAnsi" w:cstheme="minorHAnsi"/>
                <w:sz w:val="20"/>
                <w:szCs w:val="20"/>
              </w:rPr>
              <w:t>minutes</w:t>
            </w:r>
          </w:p>
        </w:tc>
      </w:tr>
      <w:tr w:rsidR="001A6FCC" w:rsidRPr="00945BF3" w14:paraId="743642F0" w14:textId="77777777" w:rsidTr="00C5406A">
        <w:trPr>
          <w:jc w:val="center"/>
        </w:trPr>
        <w:tc>
          <w:tcPr>
            <w:tcW w:w="567" w:type="dxa"/>
          </w:tcPr>
          <w:p w14:paraId="60B957D8" w14:textId="5303581B" w:rsidR="001A6FCC" w:rsidRPr="00F30DB6" w:rsidRDefault="001A6FCC" w:rsidP="001A6FCC">
            <w:pPr>
              <w:rPr>
                <w:rFonts w:asciiTheme="minorHAnsi" w:hAnsiTheme="minorHAnsi" w:cstheme="minorHAnsi"/>
                <w:sz w:val="20"/>
                <w:szCs w:val="20"/>
              </w:rPr>
            </w:pPr>
            <w:r>
              <w:rPr>
                <w:rFonts w:asciiTheme="minorHAnsi" w:hAnsiTheme="minorHAnsi" w:cstheme="minorHAnsi"/>
                <w:sz w:val="20"/>
                <w:szCs w:val="20"/>
              </w:rPr>
              <w:t>17</w:t>
            </w:r>
          </w:p>
        </w:tc>
        <w:tc>
          <w:tcPr>
            <w:tcW w:w="7933" w:type="dxa"/>
          </w:tcPr>
          <w:p w14:paraId="63DDA99B" w14:textId="459E957F" w:rsidR="001A6FCC" w:rsidRPr="0041068D" w:rsidRDefault="00661151" w:rsidP="001A6FCC">
            <w:pPr>
              <w:ind w:left="67"/>
              <w:rPr>
                <w:rFonts w:asciiTheme="minorHAnsi" w:hAnsiTheme="minorHAnsi" w:cstheme="minorHAnsi"/>
                <w:sz w:val="20"/>
                <w:szCs w:val="20"/>
              </w:rPr>
            </w:pPr>
            <w:r>
              <w:rPr>
                <w:rFonts w:asciiTheme="minorHAnsi" w:hAnsiTheme="minorHAnsi" w:cstheme="minorHAnsi"/>
                <w:sz w:val="20"/>
                <w:szCs w:val="20"/>
              </w:rPr>
              <w:t>To note the new Guildhall Booking form for Councillor use</w:t>
            </w:r>
            <w:r w:rsidR="00BF04AD">
              <w:rPr>
                <w:rFonts w:asciiTheme="minorHAnsi" w:hAnsiTheme="minorHAnsi" w:cstheme="minorHAnsi"/>
                <w:sz w:val="20"/>
                <w:szCs w:val="20"/>
              </w:rPr>
              <w:t>.</w:t>
            </w:r>
          </w:p>
        </w:tc>
        <w:tc>
          <w:tcPr>
            <w:tcW w:w="1276" w:type="dxa"/>
          </w:tcPr>
          <w:p w14:paraId="49C090F9" w14:textId="1CAA31C7" w:rsidR="001A6FCC" w:rsidRPr="0041068D" w:rsidRDefault="00661151" w:rsidP="001A6FC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7B868F59" w14:textId="6BFE5208" w:rsidR="001A6FCC" w:rsidRPr="0041068D" w:rsidRDefault="001A6FCC" w:rsidP="001A6FCC">
            <w:pPr>
              <w:jc w:val="center"/>
              <w:rPr>
                <w:rFonts w:asciiTheme="minorHAnsi" w:hAnsiTheme="minorHAnsi" w:cstheme="minorHAnsi"/>
                <w:sz w:val="20"/>
                <w:szCs w:val="20"/>
              </w:rPr>
            </w:pPr>
            <w:r w:rsidRPr="0041068D">
              <w:rPr>
                <w:rFonts w:asciiTheme="minorHAnsi" w:hAnsiTheme="minorHAnsi" w:cstheme="minorHAnsi"/>
                <w:sz w:val="20"/>
                <w:szCs w:val="20"/>
              </w:rPr>
              <w:t>5 minutes</w:t>
            </w:r>
          </w:p>
        </w:tc>
      </w:tr>
      <w:tr w:rsidR="001A6FCC" w:rsidRPr="00945BF3" w14:paraId="4DBC25B4" w14:textId="77777777" w:rsidTr="00C5406A">
        <w:trPr>
          <w:jc w:val="center"/>
        </w:trPr>
        <w:tc>
          <w:tcPr>
            <w:tcW w:w="567" w:type="dxa"/>
          </w:tcPr>
          <w:p w14:paraId="66937E89" w14:textId="4257F0C1" w:rsidR="001A6FCC" w:rsidRDefault="001A6FCC" w:rsidP="001A6FCC">
            <w:pPr>
              <w:rPr>
                <w:rFonts w:asciiTheme="minorHAnsi" w:hAnsiTheme="minorHAnsi" w:cstheme="minorHAnsi"/>
                <w:sz w:val="20"/>
                <w:szCs w:val="20"/>
              </w:rPr>
            </w:pPr>
            <w:r>
              <w:rPr>
                <w:rFonts w:asciiTheme="minorHAnsi" w:hAnsiTheme="minorHAnsi" w:cstheme="minorHAnsi"/>
                <w:sz w:val="20"/>
                <w:szCs w:val="20"/>
              </w:rPr>
              <w:t>18</w:t>
            </w:r>
          </w:p>
        </w:tc>
        <w:tc>
          <w:tcPr>
            <w:tcW w:w="7933" w:type="dxa"/>
          </w:tcPr>
          <w:p w14:paraId="436A291B" w14:textId="221945EB" w:rsidR="001A6FCC" w:rsidRDefault="0050732E" w:rsidP="001A6FC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the proposed breakdown for the 2020/21 Totnes Gardens budget allocation</w:t>
            </w:r>
            <w:r w:rsidR="00BF04AD">
              <w:rPr>
                <w:rFonts w:asciiTheme="minorHAnsi" w:hAnsiTheme="minorHAnsi" w:cstheme="minorHAnsi"/>
                <w:sz w:val="20"/>
                <w:szCs w:val="20"/>
                <w:lang w:val="en-US" w:eastAsia="en-US"/>
              </w:rPr>
              <w:t>.</w:t>
            </w:r>
          </w:p>
        </w:tc>
        <w:tc>
          <w:tcPr>
            <w:tcW w:w="1276" w:type="dxa"/>
          </w:tcPr>
          <w:p w14:paraId="5AB7DAC2" w14:textId="53DF71F5" w:rsidR="001A6FCC" w:rsidRPr="0041068D" w:rsidRDefault="0050732E" w:rsidP="001A6FC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5A50182C" w14:textId="004DF07C" w:rsidR="001A6FCC" w:rsidRDefault="00D40C4B" w:rsidP="001A6FCC">
            <w:pPr>
              <w:jc w:val="center"/>
              <w:rPr>
                <w:rFonts w:asciiTheme="minorHAnsi" w:hAnsiTheme="minorHAnsi" w:cstheme="minorHAnsi"/>
                <w:sz w:val="20"/>
                <w:szCs w:val="20"/>
              </w:rPr>
            </w:pPr>
            <w:r>
              <w:rPr>
                <w:rFonts w:asciiTheme="minorHAnsi" w:hAnsiTheme="minorHAnsi" w:cstheme="minorHAnsi"/>
                <w:sz w:val="20"/>
                <w:szCs w:val="20"/>
              </w:rPr>
              <w:t xml:space="preserve">2 </w:t>
            </w:r>
            <w:r w:rsidR="001A6FCC" w:rsidRPr="0041068D">
              <w:rPr>
                <w:rFonts w:asciiTheme="minorHAnsi" w:hAnsiTheme="minorHAnsi" w:cstheme="minorHAnsi"/>
                <w:sz w:val="20"/>
                <w:szCs w:val="20"/>
              </w:rPr>
              <w:t>minutes</w:t>
            </w:r>
          </w:p>
        </w:tc>
      </w:tr>
      <w:tr w:rsidR="00A15B8A" w:rsidRPr="00945BF3" w14:paraId="2025561D" w14:textId="77777777" w:rsidTr="00C5406A">
        <w:trPr>
          <w:jc w:val="center"/>
        </w:trPr>
        <w:tc>
          <w:tcPr>
            <w:tcW w:w="567" w:type="dxa"/>
          </w:tcPr>
          <w:p w14:paraId="116752C0" w14:textId="70659B03" w:rsidR="00A15B8A" w:rsidRDefault="00A15B8A" w:rsidP="001A6FCC">
            <w:pPr>
              <w:rPr>
                <w:rFonts w:asciiTheme="minorHAnsi" w:hAnsiTheme="minorHAnsi" w:cstheme="minorHAnsi"/>
                <w:sz w:val="20"/>
                <w:szCs w:val="20"/>
              </w:rPr>
            </w:pPr>
            <w:r>
              <w:rPr>
                <w:rFonts w:asciiTheme="minorHAnsi" w:hAnsiTheme="minorHAnsi" w:cstheme="minorBidi"/>
                <w:sz w:val="20"/>
                <w:szCs w:val="20"/>
              </w:rPr>
              <w:t>19</w:t>
            </w:r>
          </w:p>
        </w:tc>
        <w:tc>
          <w:tcPr>
            <w:tcW w:w="7933" w:type="dxa"/>
          </w:tcPr>
          <w:p w14:paraId="43DE52E3" w14:textId="3E9C176C" w:rsidR="00A15B8A" w:rsidRDefault="00A15B8A" w:rsidP="001A6FCC">
            <w:pPr>
              <w:ind w:left="67"/>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a timeline and process for reviewing the Town Council’s priorities and Standing Orders</w:t>
            </w:r>
            <w:r w:rsidR="00BF04AD">
              <w:rPr>
                <w:rFonts w:asciiTheme="minorHAnsi" w:hAnsiTheme="minorHAnsi" w:cstheme="minorHAnsi"/>
                <w:sz w:val="20"/>
                <w:szCs w:val="20"/>
                <w:lang w:val="en-US" w:eastAsia="en-US"/>
              </w:rPr>
              <w:t>.</w:t>
            </w:r>
          </w:p>
        </w:tc>
        <w:tc>
          <w:tcPr>
            <w:tcW w:w="1276" w:type="dxa"/>
          </w:tcPr>
          <w:p w14:paraId="431E9EB7" w14:textId="47FDA573" w:rsidR="00A15B8A" w:rsidRDefault="00A15B8A" w:rsidP="001A6FCC">
            <w:pPr>
              <w:rPr>
                <w:rFonts w:asciiTheme="minorHAnsi" w:hAnsiTheme="minorHAnsi" w:cstheme="minorHAnsi"/>
                <w:sz w:val="20"/>
                <w:szCs w:val="20"/>
              </w:rPr>
            </w:pPr>
            <w:r>
              <w:rPr>
                <w:rFonts w:asciiTheme="minorHAnsi" w:hAnsiTheme="minorHAnsi" w:cstheme="minorHAnsi"/>
                <w:sz w:val="20"/>
                <w:szCs w:val="20"/>
              </w:rPr>
              <w:t>Enclosure</w:t>
            </w:r>
          </w:p>
        </w:tc>
        <w:tc>
          <w:tcPr>
            <w:tcW w:w="998" w:type="dxa"/>
          </w:tcPr>
          <w:p w14:paraId="08BB9A91" w14:textId="46286795" w:rsidR="00A15B8A" w:rsidRPr="0041068D" w:rsidRDefault="00A15B8A" w:rsidP="001A6FCC">
            <w:pPr>
              <w:jc w:val="center"/>
              <w:rPr>
                <w:rFonts w:asciiTheme="minorHAnsi" w:hAnsiTheme="minorHAnsi" w:cstheme="minorHAnsi"/>
                <w:sz w:val="20"/>
                <w:szCs w:val="20"/>
              </w:rPr>
            </w:pPr>
            <w:r>
              <w:rPr>
                <w:rFonts w:asciiTheme="minorHAnsi" w:hAnsiTheme="minorHAnsi" w:cstheme="minorHAnsi"/>
                <w:sz w:val="20"/>
                <w:szCs w:val="20"/>
              </w:rPr>
              <w:t>5 minutes</w:t>
            </w:r>
          </w:p>
        </w:tc>
      </w:tr>
      <w:tr w:rsidR="001A6FCC" w:rsidRPr="00945BF3" w14:paraId="17A267AA" w14:textId="77777777" w:rsidTr="00D06DBE">
        <w:trPr>
          <w:trHeight w:val="485"/>
          <w:jc w:val="center"/>
        </w:trPr>
        <w:tc>
          <w:tcPr>
            <w:tcW w:w="10774" w:type="dxa"/>
            <w:gridSpan w:val="4"/>
            <w:shd w:val="clear" w:color="auto" w:fill="F2F2F2" w:themeFill="background1" w:themeFillShade="F2"/>
          </w:tcPr>
          <w:p w14:paraId="18B94BEC" w14:textId="77777777" w:rsidR="001A6FCC" w:rsidRPr="00F30DB6" w:rsidRDefault="001A6FCC" w:rsidP="001A6FCC">
            <w:pPr>
              <w:jc w:val="center"/>
              <w:rPr>
                <w:rFonts w:asciiTheme="minorHAnsi" w:hAnsiTheme="minorHAnsi" w:cstheme="minorHAnsi"/>
                <w:i/>
                <w:sz w:val="20"/>
                <w:szCs w:val="20"/>
              </w:rPr>
            </w:pPr>
            <w:r>
              <w:rPr>
                <w:rFonts w:asciiTheme="minorHAnsi" w:hAnsiTheme="minorHAnsi" w:cstheme="minorHAnsi"/>
                <w:i/>
                <w:sz w:val="20"/>
                <w:szCs w:val="20"/>
              </w:rPr>
              <w:t>T</w:t>
            </w:r>
            <w:r w:rsidRPr="00F30DB6">
              <w:rPr>
                <w:rFonts w:asciiTheme="minorHAnsi" w:hAnsiTheme="minorHAnsi" w:cstheme="minorHAnsi"/>
                <w:i/>
                <w:sz w:val="20"/>
                <w:szCs w:val="20"/>
              </w:rPr>
              <w:t xml:space="preserve">he Committee will be asked to </w:t>
            </w:r>
            <w:r w:rsidRPr="00F30DB6">
              <w:rPr>
                <w:rFonts w:asciiTheme="minorHAnsi" w:hAnsiTheme="minorHAnsi" w:cstheme="minorHAnsi"/>
                <w:b/>
                <w:i/>
                <w:sz w:val="20"/>
                <w:szCs w:val="20"/>
              </w:rPr>
              <w:t>RESOLVE</w:t>
            </w:r>
            <w:r w:rsidRPr="00F30DB6">
              <w:rPr>
                <w:rFonts w:asciiTheme="minorHAnsi" w:hAnsiTheme="minorHAnsi" w:cstheme="minorHAnsi"/>
                <w:i/>
                <w:sz w:val="20"/>
                <w:szCs w:val="20"/>
              </w:rPr>
              <w:t xml:space="preserve"> to exclude the press and public “by reason of the confidential nature of the business” to be discussed and in accordance with the Public Bodies (Admission to Meetings) Act 1960.</w:t>
            </w:r>
          </w:p>
        </w:tc>
      </w:tr>
      <w:tr w:rsidR="001A6FCC" w:rsidRPr="00945BF3" w14:paraId="31468C96" w14:textId="77777777" w:rsidTr="00C5406A">
        <w:trPr>
          <w:trHeight w:val="353"/>
          <w:jc w:val="center"/>
        </w:trPr>
        <w:tc>
          <w:tcPr>
            <w:tcW w:w="567" w:type="dxa"/>
          </w:tcPr>
          <w:p w14:paraId="4C6FB0CF" w14:textId="521EC274" w:rsidR="001A6FCC" w:rsidRPr="00F30DB6" w:rsidRDefault="00A15B8A" w:rsidP="001A6FCC">
            <w:pPr>
              <w:rPr>
                <w:rFonts w:asciiTheme="minorHAnsi" w:hAnsiTheme="minorHAnsi" w:cstheme="minorBidi"/>
                <w:sz w:val="20"/>
                <w:szCs w:val="20"/>
              </w:rPr>
            </w:pPr>
            <w:r>
              <w:rPr>
                <w:rFonts w:asciiTheme="minorHAnsi" w:hAnsiTheme="minorHAnsi" w:cstheme="minorBidi"/>
                <w:sz w:val="20"/>
                <w:szCs w:val="20"/>
              </w:rPr>
              <w:t>20</w:t>
            </w:r>
          </w:p>
        </w:tc>
        <w:tc>
          <w:tcPr>
            <w:tcW w:w="7933" w:type="dxa"/>
          </w:tcPr>
          <w:p w14:paraId="73DEDD0C" w14:textId="053B55EA" w:rsidR="001A6FCC" w:rsidRPr="00F30DB6" w:rsidRDefault="001A6FCC" w:rsidP="001A6FCC">
            <w:pPr>
              <w:shd w:val="clear" w:color="auto" w:fill="FFFFFF"/>
              <w:rPr>
                <w:rFonts w:asciiTheme="minorHAnsi" w:hAnsiTheme="minorHAnsi" w:cs="Arial"/>
                <w:sz w:val="20"/>
                <w:szCs w:val="20"/>
              </w:rPr>
            </w:pPr>
            <w:r w:rsidRPr="00F30DB6">
              <w:rPr>
                <w:rFonts w:asciiTheme="minorHAnsi" w:hAnsiTheme="minorHAnsi" w:cs="Arial"/>
                <w:sz w:val="20"/>
                <w:szCs w:val="20"/>
              </w:rPr>
              <w:t>To consider and agree the bank and petty cash reconciliations</w:t>
            </w:r>
            <w:r w:rsidR="00BF04AD">
              <w:rPr>
                <w:rFonts w:asciiTheme="minorHAnsi" w:hAnsiTheme="minorHAnsi" w:cs="Arial"/>
                <w:sz w:val="20"/>
                <w:szCs w:val="20"/>
              </w:rPr>
              <w:t>.</w:t>
            </w:r>
            <w:r w:rsidRPr="00F30DB6">
              <w:rPr>
                <w:rFonts w:asciiTheme="minorHAnsi" w:hAnsiTheme="minorHAnsi" w:cs="Arial"/>
                <w:sz w:val="20"/>
                <w:szCs w:val="20"/>
              </w:rPr>
              <w:t xml:space="preserve"> </w:t>
            </w:r>
            <w:r w:rsidR="00A15B8A" w:rsidRPr="00CE3111">
              <w:rPr>
                <w:rFonts w:ascii="Calibri" w:hAnsi="Calibri" w:cs="Calibri"/>
                <w:i/>
                <w:iCs/>
                <w:sz w:val="20"/>
                <w:szCs w:val="20"/>
              </w:rPr>
              <w:t>(CONFIDENTIAL by virtue of relating to legal and/or commercial matters, staffing and/or the financial or business affairs of a person or persons other than the Council)</w:t>
            </w:r>
          </w:p>
        </w:tc>
        <w:tc>
          <w:tcPr>
            <w:tcW w:w="1276" w:type="dxa"/>
          </w:tcPr>
          <w:p w14:paraId="47D30C1F" w14:textId="77777777" w:rsidR="001A6FCC" w:rsidRPr="00945BF3" w:rsidRDefault="001A6FCC" w:rsidP="001A6FCC">
            <w:pPr>
              <w:rPr>
                <w:rFonts w:asciiTheme="minorHAnsi" w:hAnsiTheme="minorHAnsi" w:cstheme="minorHAnsi"/>
                <w:sz w:val="20"/>
                <w:szCs w:val="20"/>
              </w:rPr>
            </w:pPr>
            <w:r w:rsidRPr="00945BF3">
              <w:rPr>
                <w:rFonts w:asciiTheme="minorHAnsi" w:hAnsiTheme="minorHAnsi" w:cstheme="minorHAnsi"/>
                <w:sz w:val="20"/>
                <w:szCs w:val="20"/>
              </w:rPr>
              <w:t>Enclosure</w:t>
            </w:r>
          </w:p>
        </w:tc>
        <w:tc>
          <w:tcPr>
            <w:tcW w:w="998" w:type="dxa"/>
          </w:tcPr>
          <w:p w14:paraId="0684D75C" w14:textId="77777777" w:rsidR="001A6FCC" w:rsidRPr="00945BF3" w:rsidRDefault="001A6FCC" w:rsidP="001A6FCC">
            <w:pPr>
              <w:jc w:val="center"/>
              <w:rPr>
                <w:rFonts w:asciiTheme="minorHAnsi" w:hAnsiTheme="minorHAnsi" w:cstheme="minorHAnsi"/>
                <w:sz w:val="20"/>
                <w:szCs w:val="20"/>
              </w:rPr>
            </w:pPr>
            <w:r w:rsidRPr="00945BF3">
              <w:rPr>
                <w:rFonts w:asciiTheme="minorHAnsi" w:hAnsiTheme="minorHAnsi" w:cstheme="minorHAnsi"/>
                <w:sz w:val="20"/>
                <w:szCs w:val="20"/>
              </w:rPr>
              <w:t>5 minutes</w:t>
            </w:r>
          </w:p>
        </w:tc>
      </w:tr>
      <w:tr w:rsidR="001A6FCC" w:rsidRPr="00945BF3" w14:paraId="0856E8CD" w14:textId="77777777" w:rsidTr="00C5406A">
        <w:trPr>
          <w:trHeight w:val="353"/>
          <w:jc w:val="center"/>
        </w:trPr>
        <w:tc>
          <w:tcPr>
            <w:tcW w:w="567" w:type="dxa"/>
          </w:tcPr>
          <w:p w14:paraId="13B30976" w14:textId="6058A3F5" w:rsidR="001A6FCC" w:rsidRPr="1E3BB218" w:rsidRDefault="00A15B8A" w:rsidP="001A6FCC">
            <w:pPr>
              <w:rPr>
                <w:rFonts w:asciiTheme="minorHAnsi" w:hAnsiTheme="minorHAnsi" w:cstheme="minorBidi"/>
                <w:sz w:val="20"/>
                <w:szCs w:val="20"/>
              </w:rPr>
            </w:pPr>
            <w:r>
              <w:rPr>
                <w:rFonts w:asciiTheme="minorHAnsi" w:hAnsiTheme="minorHAnsi" w:cstheme="minorBidi"/>
                <w:sz w:val="20"/>
                <w:szCs w:val="20"/>
              </w:rPr>
              <w:lastRenderedPageBreak/>
              <w:t>21</w:t>
            </w:r>
          </w:p>
        </w:tc>
        <w:tc>
          <w:tcPr>
            <w:tcW w:w="7933" w:type="dxa"/>
          </w:tcPr>
          <w:p w14:paraId="63571093" w14:textId="505BB704" w:rsidR="00A15B8A" w:rsidRDefault="001A6FCC" w:rsidP="001A6FCC">
            <w:pPr>
              <w:shd w:val="clear" w:color="auto" w:fill="FFFFFF"/>
              <w:rPr>
                <w:rFonts w:asciiTheme="minorHAnsi" w:hAnsiTheme="minorHAnsi" w:cs="Arial"/>
                <w:sz w:val="20"/>
                <w:szCs w:val="20"/>
              </w:rPr>
            </w:pPr>
            <w:r w:rsidRPr="00F30DB6">
              <w:rPr>
                <w:rFonts w:asciiTheme="minorHAnsi" w:hAnsiTheme="minorHAnsi" w:cs="Arial"/>
                <w:sz w:val="20"/>
                <w:szCs w:val="20"/>
              </w:rPr>
              <w:t>To consider and sign (Clerk and Chair) the 2019/20 staffing budget</w:t>
            </w:r>
            <w:r w:rsidR="00BF04AD">
              <w:rPr>
                <w:rFonts w:asciiTheme="minorHAnsi" w:hAnsiTheme="minorHAnsi" w:cs="Arial"/>
                <w:sz w:val="20"/>
                <w:szCs w:val="20"/>
              </w:rPr>
              <w:t>.</w:t>
            </w:r>
            <w:r>
              <w:rPr>
                <w:rFonts w:asciiTheme="minorHAnsi" w:hAnsiTheme="minorHAnsi" w:cs="Arial"/>
                <w:sz w:val="20"/>
                <w:szCs w:val="20"/>
              </w:rPr>
              <w:t xml:space="preserve"> (updated)</w:t>
            </w:r>
            <w:r w:rsidR="00A15B8A">
              <w:rPr>
                <w:rFonts w:asciiTheme="minorHAnsi" w:hAnsiTheme="minorHAnsi" w:cs="Arial"/>
                <w:sz w:val="20"/>
                <w:szCs w:val="20"/>
              </w:rPr>
              <w:t xml:space="preserve"> </w:t>
            </w:r>
          </w:p>
          <w:p w14:paraId="567E9EA6" w14:textId="4846E8A0" w:rsidR="001A6FCC" w:rsidRPr="00F30DB6" w:rsidRDefault="00A15B8A" w:rsidP="001A6FCC">
            <w:pPr>
              <w:shd w:val="clear" w:color="auto" w:fill="FFFFFF"/>
              <w:rPr>
                <w:rFonts w:asciiTheme="minorHAnsi" w:hAnsiTheme="minorHAnsi" w:cs="Arial"/>
                <w:sz w:val="20"/>
                <w:szCs w:val="20"/>
              </w:rPr>
            </w:pPr>
            <w:r w:rsidRPr="00CE3111">
              <w:rPr>
                <w:rFonts w:ascii="Calibri" w:hAnsi="Calibri" w:cs="Calibri"/>
                <w:i/>
                <w:iCs/>
                <w:sz w:val="20"/>
                <w:szCs w:val="20"/>
              </w:rPr>
              <w:t>(CONFIDENTIAL by virtue of relating to legal and/or commercial matters, staffing and/or the financial or business affairs of a person or persons other than the Council)</w:t>
            </w:r>
          </w:p>
        </w:tc>
        <w:tc>
          <w:tcPr>
            <w:tcW w:w="1276" w:type="dxa"/>
          </w:tcPr>
          <w:p w14:paraId="52993BA4" w14:textId="4A740D85" w:rsidR="001A6FCC" w:rsidRPr="00945BF3" w:rsidRDefault="001A6FCC" w:rsidP="001A6FCC">
            <w:pPr>
              <w:rPr>
                <w:rFonts w:asciiTheme="minorHAnsi" w:hAnsiTheme="minorHAnsi" w:cstheme="minorHAnsi"/>
                <w:sz w:val="20"/>
                <w:szCs w:val="20"/>
              </w:rPr>
            </w:pPr>
            <w:r w:rsidRPr="00945BF3">
              <w:rPr>
                <w:rFonts w:asciiTheme="minorHAnsi" w:hAnsiTheme="minorHAnsi" w:cstheme="minorHAnsi"/>
                <w:sz w:val="20"/>
                <w:szCs w:val="20"/>
              </w:rPr>
              <w:t>Enclosure</w:t>
            </w:r>
          </w:p>
        </w:tc>
        <w:tc>
          <w:tcPr>
            <w:tcW w:w="998" w:type="dxa"/>
          </w:tcPr>
          <w:p w14:paraId="5B91EDA6" w14:textId="7A832DC3" w:rsidR="001A6FCC" w:rsidRPr="00945BF3" w:rsidRDefault="001A6FCC" w:rsidP="001A6FCC">
            <w:pPr>
              <w:jc w:val="center"/>
              <w:rPr>
                <w:rFonts w:asciiTheme="minorHAnsi" w:hAnsiTheme="minorHAnsi" w:cstheme="minorHAnsi"/>
                <w:sz w:val="20"/>
                <w:szCs w:val="20"/>
              </w:rPr>
            </w:pPr>
            <w:r w:rsidRPr="1E3BB218">
              <w:rPr>
                <w:rFonts w:asciiTheme="minorHAnsi" w:hAnsiTheme="minorHAnsi" w:cstheme="minorBidi"/>
                <w:sz w:val="20"/>
                <w:szCs w:val="20"/>
              </w:rPr>
              <w:t>5 minutes</w:t>
            </w:r>
          </w:p>
        </w:tc>
      </w:tr>
      <w:tr w:rsidR="00A15B8A" w:rsidRPr="00945BF3" w14:paraId="54AE81D0" w14:textId="77777777" w:rsidTr="00C5406A">
        <w:trPr>
          <w:trHeight w:val="353"/>
          <w:jc w:val="center"/>
        </w:trPr>
        <w:tc>
          <w:tcPr>
            <w:tcW w:w="567" w:type="dxa"/>
          </w:tcPr>
          <w:p w14:paraId="5C82379A" w14:textId="0B18BFA0" w:rsidR="00A15B8A" w:rsidRPr="1E3BB218" w:rsidRDefault="00A15B8A" w:rsidP="00A15B8A">
            <w:pPr>
              <w:rPr>
                <w:rFonts w:asciiTheme="minorHAnsi" w:hAnsiTheme="minorHAnsi" w:cstheme="minorBidi"/>
                <w:sz w:val="20"/>
                <w:szCs w:val="20"/>
              </w:rPr>
            </w:pPr>
            <w:r>
              <w:rPr>
                <w:rFonts w:asciiTheme="minorHAnsi" w:hAnsiTheme="minorHAnsi" w:cstheme="minorBidi"/>
                <w:sz w:val="20"/>
                <w:szCs w:val="20"/>
              </w:rPr>
              <w:t>22</w:t>
            </w:r>
          </w:p>
        </w:tc>
        <w:tc>
          <w:tcPr>
            <w:tcW w:w="7933" w:type="dxa"/>
          </w:tcPr>
          <w:p w14:paraId="79274B96" w14:textId="6988F974" w:rsidR="00A15B8A" w:rsidRDefault="00A15B8A" w:rsidP="00A15B8A">
            <w:pPr>
              <w:shd w:val="clear" w:color="auto" w:fill="FFFFFF"/>
              <w:rPr>
                <w:rFonts w:asciiTheme="minorHAnsi" w:hAnsiTheme="minorHAnsi" w:cs="Arial"/>
                <w:sz w:val="20"/>
                <w:szCs w:val="20"/>
              </w:rPr>
            </w:pPr>
            <w:r>
              <w:rPr>
                <w:rFonts w:asciiTheme="minorHAnsi" w:hAnsiTheme="minorHAnsi" w:cs="Arial"/>
                <w:sz w:val="20"/>
                <w:szCs w:val="20"/>
              </w:rPr>
              <w:t>To receive a general staff update</w:t>
            </w:r>
            <w:r w:rsidR="00BF04AD">
              <w:rPr>
                <w:rFonts w:asciiTheme="minorHAnsi" w:hAnsiTheme="minorHAnsi" w:cs="Arial"/>
                <w:sz w:val="20"/>
                <w:szCs w:val="20"/>
              </w:rPr>
              <w:t>.</w:t>
            </w:r>
          </w:p>
          <w:p w14:paraId="0A9BFB5F" w14:textId="738BB007" w:rsidR="00A15B8A" w:rsidRDefault="00A15B8A" w:rsidP="00A15B8A">
            <w:pPr>
              <w:shd w:val="clear" w:color="auto" w:fill="FFFFFF"/>
              <w:rPr>
                <w:rFonts w:asciiTheme="minorHAnsi" w:hAnsiTheme="minorHAnsi" w:cs="Arial"/>
                <w:sz w:val="20"/>
                <w:szCs w:val="20"/>
              </w:rPr>
            </w:pPr>
            <w:r w:rsidRPr="00CE3111">
              <w:rPr>
                <w:rFonts w:ascii="Calibri" w:hAnsi="Calibri" w:cs="Calibri"/>
                <w:i/>
                <w:iCs/>
                <w:sz w:val="20"/>
                <w:szCs w:val="20"/>
              </w:rPr>
              <w:t>(CONFIDENTIAL by virtue of relating to legal and/or commercial matters, staffing and/or the financial or business affairs of a person or persons other than the Council)</w:t>
            </w:r>
          </w:p>
        </w:tc>
        <w:tc>
          <w:tcPr>
            <w:tcW w:w="1276" w:type="dxa"/>
          </w:tcPr>
          <w:p w14:paraId="1D07189F" w14:textId="4753E672" w:rsidR="00A15B8A" w:rsidRDefault="00A15B8A" w:rsidP="00A15B8A">
            <w:pPr>
              <w:rPr>
                <w:rFonts w:asciiTheme="minorHAnsi" w:hAnsiTheme="minorHAnsi" w:cstheme="minorHAnsi"/>
                <w:sz w:val="20"/>
                <w:szCs w:val="20"/>
              </w:rPr>
            </w:pPr>
            <w:r>
              <w:rPr>
                <w:rFonts w:asciiTheme="minorHAnsi" w:hAnsiTheme="minorHAnsi" w:cstheme="minorBidi"/>
                <w:sz w:val="20"/>
                <w:szCs w:val="20"/>
              </w:rPr>
              <w:t>Verbal update Town Clerk</w:t>
            </w:r>
          </w:p>
        </w:tc>
        <w:tc>
          <w:tcPr>
            <w:tcW w:w="998" w:type="dxa"/>
          </w:tcPr>
          <w:p w14:paraId="34484C93" w14:textId="78BC8677" w:rsidR="00A15B8A" w:rsidRDefault="00A15B8A" w:rsidP="00A15B8A">
            <w:pPr>
              <w:jc w:val="center"/>
              <w:rPr>
                <w:rFonts w:asciiTheme="minorHAnsi" w:hAnsiTheme="minorHAnsi" w:cstheme="minorHAnsi"/>
                <w:sz w:val="20"/>
                <w:szCs w:val="20"/>
              </w:rPr>
            </w:pPr>
            <w:r w:rsidRPr="1E3BB218">
              <w:rPr>
                <w:rFonts w:asciiTheme="minorHAnsi" w:hAnsiTheme="minorHAnsi" w:cstheme="minorBidi"/>
                <w:sz w:val="20"/>
                <w:szCs w:val="20"/>
              </w:rPr>
              <w:t>5 minutes</w:t>
            </w:r>
          </w:p>
        </w:tc>
      </w:tr>
      <w:tr w:rsidR="00A15B8A" w:rsidRPr="00945BF3" w14:paraId="646F3E3D" w14:textId="77777777" w:rsidTr="00C5406A">
        <w:trPr>
          <w:trHeight w:val="353"/>
          <w:jc w:val="center"/>
        </w:trPr>
        <w:tc>
          <w:tcPr>
            <w:tcW w:w="567" w:type="dxa"/>
          </w:tcPr>
          <w:p w14:paraId="7AA7AE04" w14:textId="343EC6D5" w:rsidR="00A15B8A" w:rsidRPr="1E3BB218" w:rsidRDefault="00A15B8A" w:rsidP="00A15B8A">
            <w:pPr>
              <w:rPr>
                <w:rFonts w:asciiTheme="minorHAnsi" w:hAnsiTheme="minorHAnsi" w:cstheme="minorBidi"/>
                <w:sz w:val="20"/>
                <w:szCs w:val="20"/>
              </w:rPr>
            </w:pPr>
            <w:r>
              <w:rPr>
                <w:rFonts w:asciiTheme="minorHAnsi" w:hAnsiTheme="minorHAnsi" w:cstheme="minorBidi"/>
                <w:sz w:val="20"/>
                <w:szCs w:val="20"/>
              </w:rPr>
              <w:t>23</w:t>
            </w:r>
          </w:p>
        </w:tc>
        <w:tc>
          <w:tcPr>
            <w:tcW w:w="7933" w:type="dxa"/>
          </w:tcPr>
          <w:p w14:paraId="50ECE42B" w14:textId="46D6D1A6" w:rsidR="00A15B8A" w:rsidRDefault="00A15B8A" w:rsidP="00A15B8A">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the uses and layout of the Civic Hall spaces</w:t>
            </w:r>
            <w:r w:rsidR="00BF04AD">
              <w:rPr>
                <w:rFonts w:asciiTheme="minorHAnsi" w:hAnsiTheme="minorHAnsi" w:cstheme="minorHAnsi"/>
                <w:sz w:val="20"/>
                <w:szCs w:val="20"/>
                <w:lang w:val="en-US" w:eastAsia="en-US"/>
              </w:rPr>
              <w:t>.</w:t>
            </w:r>
            <w:r>
              <w:rPr>
                <w:rFonts w:asciiTheme="minorHAnsi" w:hAnsiTheme="minorHAnsi" w:cstheme="minorHAnsi"/>
                <w:sz w:val="20"/>
                <w:szCs w:val="20"/>
                <w:lang w:val="en-US" w:eastAsia="en-US"/>
              </w:rPr>
              <w:t xml:space="preserve"> </w:t>
            </w:r>
          </w:p>
          <w:p w14:paraId="0DCBBBE1" w14:textId="2AFA278E" w:rsidR="00A15B8A" w:rsidRPr="1E3BB218" w:rsidRDefault="00A15B8A" w:rsidP="00A15B8A">
            <w:pPr>
              <w:shd w:val="clear" w:color="auto" w:fill="FFFFFF"/>
              <w:rPr>
                <w:rFonts w:asciiTheme="minorHAnsi" w:hAnsiTheme="minorHAnsi" w:cs="Arial"/>
                <w:sz w:val="20"/>
                <w:szCs w:val="20"/>
              </w:rPr>
            </w:pPr>
            <w:r w:rsidRPr="00CE3111">
              <w:rPr>
                <w:rFonts w:ascii="Calibri" w:hAnsi="Calibri" w:cs="Calibri"/>
                <w:i/>
                <w:iCs/>
                <w:sz w:val="20"/>
                <w:szCs w:val="20"/>
              </w:rPr>
              <w:t>(CONFIDENTIAL by virtue of relating to legal and/or commercial matters, staffing and/or the financial or business affairs of a person or persons other than the Council)</w:t>
            </w:r>
          </w:p>
        </w:tc>
        <w:tc>
          <w:tcPr>
            <w:tcW w:w="1276" w:type="dxa"/>
          </w:tcPr>
          <w:p w14:paraId="5BF353EB" w14:textId="6992E484" w:rsidR="00A15B8A" w:rsidRPr="1E3BB218" w:rsidRDefault="00A15B8A" w:rsidP="00A15B8A">
            <w:pPr>
              <w:rPr>
                <w:rFonts w:asciiTheme="minorHAnsi" w:hAnsiTheme="minorHAnsi" w:cstheme="minorBidi"/>
                <w:sz w:val="20"/>
                <w:szCs w:val="20"/>
              </w:rPr>
            </w:pPr>
            <w:r>
              <w:rPr>
                <w:rFonts w:asciiTheme="minorHAnsi" w:hAnsiTheme="minorHAnsi" w:cstheme="minorBidi"/>
                <w:sz w:val="20"/>
                <w:szCs w:val="20"/>
              </w:rPr>
              <w:t>Enclosures</w:t>
            </w:r>
          </w:p>
        </w:tc>
        <w:tc>
          <w:tcPr>
            <w:tcW w:w="998" w:type="dxa"/>
          </w:tcPr>
          <w:p w14:paraId="20E74C85" w14:textId="2DDC9657" w:rsidR="00A15B8A" w:rsidRPr="1E3BB218" w:rsidRDefault="00A15B8A" w:rsidP="00A15B8A">
            <w:pPr>
              <w:jc w:val="center"/>
              <w:rPr>
                <w:rFonts w:asciiTheme="minorHAnsi" w:hAnsiTheme="minorHAnsi" w:cstheme="minorBidi"/>
                <w:sz w:val="20"/>
                <w:szCs w:val="20"/>
              </w:rPr>
            </w:pPr>
            <w:r>
              <w:rPr>
                <w:rFonts w:asciiTheme="minorHAnsi" w:hAnsiTheme="minorHAnsi" w:cstheme="minorBidi"/>
                <w:sz w:val="20"/>
                <w:szCs w:val="20"/>
              </w:rPr>
              <w:t>10 minutes</w:t>
            </w:r>
          </w:p>
        </w:tc>
      </w:tr>
      <w:tr w:rsidR="00A15B8A" w:rsidRPr="00945BF3" w14:paraId="383CBEB9" w14:textId="77777777" w:rsidTr="00C5406A">
        <w:trPr>
          <w:trHeight w:val="353"/>
          <w:jc w:val="center"/>
        </w:trPr>
        <w:tc>
          <w:tcPr>
            <w:tcW w:w="567" w:type="dxa"/>
          </w:tcPr>
          <w:p w14:paraId="564B494C" w14:textId="675EAECC" w:rsidR="00A15B8A" w:rsidRDefault="00A15B8A" w:rsidP="00A15B8A">
            <w:pPr>
              <w:rPr>
                <w:rFonts w:asciiTheme="minorHAnsi" w:hAnsiTheme="minorHAnsi" w:cstheme="minorBidi"/>
                <w:sz w:val="20"/>
                <w:szCs w:val="20"/>
              </w:rPr>
            </w:pPr>
            <w:r>
              <w:rPr>
                <w:rFonts w:asciiTheme="minorHAnsi" w:hAnsiTheme="minorHAnsi" w:cstheme="minorBidi"/>
                <w:sz w:val="20"/>
                <w:szCs w:val="20"/>
              </w:rPr>
              <w:t>24</w:t>
            </w:r>
          </w:p>
        </w:tc>
        <w:tc>
          <w:tcPr>
            <w:tcW w:w="7933" w:type="dxa"/>
          </w:tcPr>
          <w:p w14:paraId="59CC3592" w14:textId="77777777" w:rsidR="00A15B8A" w:rsidRDefault="00A15B8A" w:rsidP="00A15B8A">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a request from Transition Town Totnes for an interim payment on the agreed contribution towards core costs. This was agreed at 2</w:t>
            </w:r>
            <w:r w:rsidRPr="001A6FCC">
              <w:rPr>
                <w:rFonts w:asciiTheme="minorHAnsi" w:hAnsiTheme="minorHAnsi" w:cstheme="minorHAnsi"/>
                <w:sz w:val="20"/>
                <w:szCs w:val="20"/>
                <w:vertAlign w:val="superscript"/>
                <w:lang w:val="en-US" w:eastAsia="en-US"/>
              </w:rPr>
              <w:t>nd</w:t>
            </w:r>
            <w:r>
              <w:rPr>
                <w:rFonts w:asciiTheme="minorHAnsi" w:hAnsiTheme="minorHAnsi" w:cstheme="minorHAnsi"/>
                <w:sz w:val="20"/>
                <w:szCs w:val="20"/>
                <w:lang w:val="en-US" w:eastAsia="en-US"/>
              </w:rPr>
              <w:t xml:space="preserve"> March 2020 Full Council.</w:t>
            </w:r>
          </w:p>
          <w:p w14:paraId="2147DF99" w14:textId="0A300AB8" w:rsidR="00A15B8A" w:rsidRDefault="00A15B8A" w:rsidP="00A15B8A">
            <w:pPr>
              <w:shd w:val="clear" w:color="auto" w:fill="FFFFFF"/>
              <w:rPr>
                <w:rFonts w:asciiTheme="minorHAnsi" w:hAnsiTheme="minorHAnsi" w:cs="Arial"/>
                <w:sz w:val="20"/>
                <w:szCs w:val="20"/>
              </w:rPr>
            </w:pPr>
            <w:r w:rsidRPr="00CE3111">
              <w:rPr>
                <w:rFonts w:ascii="Calibri" w:hAnsi="Calibri" w:cs="Calibri"/>
                <w:i/>
                <w:iCs/>
                <w:sz w:val="20"/>
                <w:szCs w:val="20"/>
              </w:rPr>
              <w:t>(CONFIDENTIAL by virtue of relating to legal and/or commercial matters, staffing and/or the financial or business affairs of a person or persons other than the Council)</w:t>
            </w:r>
          </w:p>
        </w:tc>
        <w:tc>
          <w:tcPr>
            <w:tcW w:w="1276" w:type="dxa"/>
          </w:tcPr>
          <w:p w14:paraId="5D59B524" w14:textId="293D3BF8" w:rsidR="00A15B8A" w:rsidRDefault="00A15B8A" w:rsidP="00A15B8A">
            <w:pPr>
              <w:rPr>
                <w:rFonts w:asciiTheme="minorHAnsi" w:hAnsiTheme="minorHAnsi" w:cstheme="minorBidi"/>
                <w:sz w:val="20"/>
                <w:szCs w:val="20"/>
              </w:rPr>
            </w:pPr>
            <w:r>
              <w:rPr>
                <w:rFonts w:asciiTheme="minorHAnsi" w:hAnsiTheme="minorHAnsi" w:cstheme="minorBidi"/>
                <w:sz w:val="20"/>
                <w:szCs w:val="20"/>
              </w:rPr>
              <w:t>Tabled at the meeting</w:t>
            </w:r>
          </w:p>
        </w:tc>
        <w:tc>
          <w:tcPr>
            <w:tcW w:w="998" w:type="dxa"/>
          </w:tcPr>
          <w:p w14:paraId="558707A2" w14:textId="738BB419" w:rsidR="00A15B8A" w:rsidRDefault="00A15B8A" w:rsidP="00A15B8A">
            <w:pPr>
              <w:jc w:val="center"/>
              <w:rPr>
                <w:rFonts w:asciiTheme="minorHAnsi" w:hAnsiTheme="minorHAnsi" w:cstheme="minorBidi"/>
                <w:sz w:val="20"/>
                <w:szCs w:val="20"/>
              </w:rPr>
            </w:pPr>
            <w:r>
              <w:rPr>
                <w:rFonts w:asciiTheme="minorHAnsi" w:hAnsiTheme="minorHAnsi" w:cstheme="minorBidi"/>
                <w:sz w:val="20"/>
                <w:szCs w:val="20"/>
              </w:rPr>
              <w:t xml:space="preserve">10 </w:t>
            </w:r>
            <w:r w:rsidRPr="1E3BB218">
              <w:rPr>
                <w:rFonts w:asciiTheme="minorHAnsi" w:hAnsiTheme="minorHAnsi" w:cstheme="minorBidi"/>
                <w:sz w:val="20"/>
                <w:szCs w:val="20"/>
              </w:rPr>
              <w:t>minutes</w:t>
            </w:r>
          </w:p>
        </w:tc>
      </w:tr>
      <w:tr w:rsidR="00A15B8A" w:rsidRPr="00945BF3" w14:paraId="3083EC31" w14:textId="77777777" w:rsidTr="00C5406A">
        <w:trPr>
          <w:trHeight w:val="353"/>
          <w:jc w:val="center"/>
        </w:trPr>
        <w:tc>
          <w:tcPr>
            <w:tcW w:w="567" w:type="dxa"/>
          </w:tcPr>
          <w:p w14:paraId="60CC8860" w14:textId="3664A4A6" w:rsidR="00A15B8A" w:rsidRDefault="00A15B8A" w:rsidP="00A15B8A">
            <w:pPr>
              <w:rPr>
                <w:rFonts w:asciiTheme="minorHAnsi" w:hAnsiTheme="minorHAnsi" w:cstheme="minorBidi"/>
                <w:sz w:val="20"/>
                <w:szCs w:val="20"/>
              </w:rPr>
            </w:pPr>
            <w:r>
              <w:rPr>
                <w:rFonts w:asciiTheme="minorHAnsi" w:hAnsiTheme="minorHAnsi" w:cstheme="minorBidi"/>
                <w:sz w:val="20"/>
                <w:szCs w:val="20"/>
              </w:rPr>
              <w:t>25</w:t>
            </w:r>
          </w:p>
        </w:tc>
        <w:tc>
          <w:tcPr>
            <w:tcW w:w="7933" w:type="dxa"/>
          </w:tcPr>
          <w:p w14:paraId="7017DECD" w14:textId="77777777" w:rsidR="00A15B8A" w:rsidRDefault="00A15B8A" w:rsidP="00A15B8A">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note the new employment contract format which will be issued to all staff members.</w:t>
            </w:r>
          </w:p>
          <w:p w14:paraId="2198B6C6" w14:textId="5ECB53E2" w:rsidR="00A15B8A" w:rsidRDefault="00A15B8A" w:rsidP="00A15B8A">
            <w:pPr>
              <w:shd w:val="clear" w:color="auto" w:fill="FFFFFF"/>
              <w:rPr>
                <w:rFonts w:asciiTheme="minorHAnsi" w:hAnsiTheme="minorHAnsi" w:cs="Arial"/>
                <w:sz w:val="20"/>
                <w:szCs w:val="20"/>
              </w:rPr>
            </w:pPr>
            <w:r w:rsidRPr="00CE3111">
              <w:rPr>
                <w:rFonts w:ascii="Calibri" w:hAnsi="Calibri" w:cs="Calibri"/>
                <w:i/>
                <w:iCs/>
                <w:sz w:val="20"/>
                <w:szCs w:val="20"/>
              </w:rPr>
              <w:t>(CONFIDENTIAL by virtue of relating to legal and/or commercial matters, staffing and/or the financial or business affairs of a person or persons other than the Council)</w:t>
            </w:r>
          </w:p>
        </w:tc>
        <w:tc>
          <w:tcPr>
            <w:tcW w:w="1276" w:type="dxa"/>
          </w:tcPr>
          <w:p w14:paraId="7AA892FB" w14:textId="533DE7B9" w:rsidR="00A15B8A" w:rsidRDefault="00A15B8A" w:rsidP="00A15B8A">
            <w:pPr>
              <w:rPr>
                <w:rFonts w:asciiTheme="minorHAnsi" w:hAnsiTheme="minorHAnsi" w:cstheme="minorBidi"/>
                <w:sz w:val="20"/>
                <w:szCs w:val="20"/>
              </w:rPr>
            </w:pPr>
            <w:r>
              <w:rPr>
                <w:rFonts w:asciiTheme="minorHAnsi" w:hAnsiTheme="minorHAnsi" w:cstheme="minorBidi"/>
                <w:sz w:val="20"/>
                <w:szCs w:val="20"/>
              </w:rPr>
              <w:t>Enclosure</w:t>
            </w:r>
          </w:p>
        </w:tc>
        <w:tc>
          <w:tcPr>
            <w:tcW w:w="998" w:type="dxa"/>
          </w:tcPr>
          <w:p w14:paraId="301BAB35" w14:textId="08EF94FA" w:rsidR="00A15B8A" w:rsidRPr="1E3BB218" w:rsidRDefault="00A15B8A" w:rsidP="00A15B8A">
            <w:pPr>
              <w:jc w:val="center"/>
              <w:rPr>
                <w:rFonts w:asciiTheme="minorHAnsi" w:hAnsiTheme="minorHAnsi" w:cstheme="minorBidi"/>
                <w:sz w:val="20"/>
                <w:szCs w:val="20"/>
              </w:rPr>
            </w:pPr>
            <w:r w:rsidRPr="1E3BB218">
              <w:rPr>
                <w:rFonts w:asciiTheme="minorHAnsi" w:hAnsiTheme="minorHAnsi" w:cstheme="minorBidi"/>
                <w:sz w:val="20"/>
                <w:szCs w:val="20"/>
              </w:rPr>
              <w:t>5 minutes</w:t>
            </w:r>
          </w:p>
        </w:tc>
      </w:tr>
      <w:tr w:rsidR="00A15B8A" w:rsidRPr="00945BF3" w14:paraId="5BCE5522" w14:textId="77777777" w:rsidTr="00C5406A">
        <w:trPr>
          <w:trHeight w:val="353"/>
          <w:jc w:val="center"/>
        </w:trPr>
        <w:tc>
          <w:tcPr>
            <w:tcW w:w="567" w:type="dxa"/>
          </w:tcPr>
          <w:p w14:paraId="7DDA1062" w14:textId="4E0D344B" w:rsidR="00A15B8A" w:rsidRDefault="00A15B8A" w:rsidP="00A15B8A">
            <w:pPr>
              <w:rPr>
                <w:rFonts w:asciiTheme="minorHAnsi" w:hAnsiTheme="minorHAnsi" w:cstheme="minorBidi"/>
                <w:sz w:val="20"/>
                <w:szCs w:val="20"/>
              </w:rPr>
            </w:pPr>
            <w:r>
              <w:rPr>
                <w:rFonts w:asciiTheme="minorHAnsi" w:hAnsiTheme="minorHAnsi" w:cstheme="minorBidi"/>
                <w:sz w:val="20"/>
                <w:szCs w:val="20"/>
              </w:rPr>
              <w:t>26</w:t>
            </w:r>
          </w:p>
        </w:tc>
        <w:tc>
          <w:tcPr>
            <w:tcW w:w="7933" w:type="dxa"/>
          </w:tcPr>
          <w:p w14:paraId="395DF738" w14:textId="3A35A678" w:rsidR="00A15B8A" w:rsidRDefault="00A15B8A" w:rsidP="00A15B8A">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note an issue regarding standing order payments</w:t>
            </w:r>
            <w:r w:rsidR="00BF04AD">
              <w:rPr>
                <w:rFonts w:asciiTheme="minorHAnsi" w:hAnsiTheme="minorHAnsi" w:cstheme="minorHAnsi"/>
                <w:sz w:val="20"/>
                <w:szCs w:val="20"/>
                <w:lang w:val="en-US" w:eastAsia="en-US"/>
              </w:rPr>
              <w:t>.</w:t>
            </w:r>
          </w:p>
          <w:p w14:paraId="31B38E1E" w14:textId="64E1EB52" w:rsidR="00A15B8A" w:rsidRDefault="00A15B8A" w:rsidP="00A15B8A">
            <w:pPr>
              <w:shd w:val="clear" w:color="auto" w:fill="FFFFFF"/>
              <w:rPr>
                <w:rFonts w:asciiTheme="minorHAnsi" w:hAnsiTheme="minorHAnsi" w:cstheme="minorHAnsi"/>
                <w:sz w:val="20"/>
                <w:szCs w:val="20"/>
                <w:lang w:val="en-US" w:eastAsia="en-US"/>
              </w:rPr>
            </w:pPr>
            <w:r w:rsidRPr="00CE3111">
              <w:rPr>
                <w:rFonts w:ascii="Calibri" w:hAnsi="Calibri" w:cs="Calibri"/>
                <w:i/>
                <w:iCs/>
                <w:sz w:val="20"/>
                <w:szCs w:val="20"/>
              </w:rPr>
              <w:t>(CONFIDENTIAL by virtue of relating to legal and/or commercial matters, staffing and/or the financial or business affairs of a person or persons other than the Council)</w:t>
            </w:r>
          </w:p>
        </w:tc>
        <w:tc>
          <w:tcPr>
            <w:tcW w:w="1276" w:type="dxa"/>
          </w:tcPr>
          <w:p w14:paraId="505FDAF5" w14:textId="026FEFE3" w:rsidR="00A15B8A" w:rsidRDefault="00A15B8A" w:rsidP="00A15B8A">
            <w:pPr>
              <w:rPr>
                <w:rFonts w:asciiTheme="minorHAnsi" w:hAnsiTheme="minorHAnsi" w:cstheme="minorBidi"/>
                <w:sz w:val="20"/>
                <w:szCs w:val="20"/>
              </w:rPr>
            </w:pPr>
            <w:r>
              <w:rPr>
                <w:rFonts w:asciiTheme="minorHAnsi" w:hAnsiTheme="minorHAnsi" w:cstheme="minorBidi"/>
                <w:sz w:val="20"/>
                <w:szCs w:val="20"/>
              </w:rPr>
              <w:t>Enclosure</w:t>
            </w:r>
          </w:p>
        </w:tc>
        <w:tc>
          <w:tcPr>
            <w:tcW w:w="998" w:type="dxa"/>
          </w:tcPr>
          <w:p w14:paraId="085FBC7A" w14:textId="1B527969" w:rsidR="00A15B8A" w:rsidRPr="1E3BB218" w:rsidRDefault="00A15B8A" w:rsidP="00A15B8A">
            <w:pPr>
              <w:jc w:val="center"/>
              <w:rPr>
                <w:rFonts w:asciiTheme="minorHAnsi" w:hAnsiTheme="minorHAnsi" w:cstheme="minorBidi"/>
                <w:sz w:val="20"/>
                <w:szCs w:val="20"/>
              </w:rPr>
            </w:pPr>
            <w:r>
              <w:rPr>
                <w:rFonts w:asciiTheme="minorHAnsi" w:hAnsiTheme="minorHAnsi" w:cstheme="minorBidi"/>
                <w:sz w:val="20"/>
                <w:szCs w:val="20"/>
              </w:rPr>
              <w:t>5 minutes</w:t>
            </w:r>
          </w:p>
        </w:tc>
      </w:tr>
      <w:tr w:rsidR="00A15B8A" w:rsidRPr="00945BF3" w14:paraId="6C849929" w14:textId="77777777" w:rsidTr="00D06DBE">
        <w:trPr>
          <w:trHeight w:val="353"/>
          <w:jc w:val="center"/>
        </w:trPr>
        <w:tc>
          <w:tcPr>
            <w:tcW w:w="567" w:type="dxa"/>
          </w:tcPr>
          <w:p w14:paraId="008E2932" w14:textId="13440E7B" w:rsidR="00A15B8A" w:rsidRPr="00A15B8A" w:rsidRDefault="00A15B8A" w:rsidP="00A15B8A">
            <w:pPr>
              <w:rPr>
                <w:rFonts w:asciiTheme="minorHAnsi" w:hAnsiTheme="minorHAnsi" w:cstheme="minorBidi"/>
                <w:b/>
                <w:bCs/>
                <w:sz w:val="20"/>
                <w:szCs w:val="20"/>
              </w:rPr>
            </w:pPr>
            <w:r w:rsidRPr="00A15B8A">
              <w:rPr>
                <w:rFonts w:asciiTheme="minorHAnsi" w:hAnsiTheme="minorHAnsi" w:cstheme="minorBidi"/>
                <w:b/>
                <w:bCs/>
                <w:sz w:val="20"/>
                <w:szCs w:val="20"/>
              </w:rPr>
              <w:t>2</w:t>
            </w:r>
            <w:r>
              <w:rPr>
                <w:rFonts w:asciiTheme="minorHAnsi" w:hAnsiTheme="minorHAnsi" w:cstheme="minorBidi"/>
                <w:b/>
                <w:bCs/>
                <w:sz w:val="20"/>
                <w:szCs w:val="20"/>
              </w:rPr>
              <w:t>7</w:t>
            </w:r>
          </w:p>
        </w:tc>
        <w:tc>
          <w:tcPr>
            <w:tcW w:w="10207" w:type="dxa"/>
            <w:gridSpan w:val="3"/>
          </w:tcPr>
          <w:p w14:paraId="68CF1C7B" w14:textId="722217C1" w:rsidR="00A15B8A" w:rsidRPr="00A15B8A" w:rsidRDefault="00A15B8A" w:rsidP="00A15B8A">
            <w:pPr>
              <w:rPr>
                <w:rFonts w:asciiTheme="minorHAnsi" w:hAnsiTheme="minorHAnsi" w:cstheme="minorBidi"/>
                <w:b/>
                <w:bCs/>
                <w:sz w:val="20"/>
                <w:szCs w:val="20"/>
              </w:rPr>
            </w:pPr>
            <w:r w:rsidRPr="00D40C4B">
              <w:rPr>
                <w:rFonts w:asciiTheme="minorHAnsi" w:hAnsiTheme="minorHAnsi" w:cs="Arial"/>
                <w:b/>
                <w:bCs/>
                <w:sz w:val="22"/>
                <w:szCs w:val="22"/>
              </w:rPr>
              <w:t>Date of the next meeting – Monday 20</w:t>
            </w:r>
            <w:r w:rsidRPr="00D40C4B">
              <w:rPr>
                <w:rFonts w:asciiTheme="minorHAnsi" w:hAnsiTheme="minorHAnsi" w:cs="Arial"/>
                <w:b/>
                <w:bCs/>
                <w:sz w:val="22"/>
                <w:szCs w:val="22"/>
                <w:vertAlign w:val="superscript"/>
              </w:rPr>
              <w:t>th</w:t>
            </w:r>
            <w:r w:rsidRPr="00D40C4B">
              <w:rPr>
                <w:rFonts w:asciiTheme="minorHAnsi" w:hAnsiTheme="minorHAnsi" w:cs="Arial"/>
                <w:b/>
                <w:bCs/>
                <w:sz w:val="22"/>
                <w:szCs w:val="22"/>
              </w:rPr>
              <w:t xml:space="preserve"> April 2020 at 7pm</w:t>
            </w:r>
          </w:p>
        </w:tc>
      </w:tr>
    </w:tbl>
    <w:p w14:paraId="6A0E784E" w14:textId="77777777" w:rsidR="003962AA" w:rsidRPr="00D06DBE" w:rsidRDefault="003962AA" w:rsidP="003962AA">
      <w:pPr>
        <w:jc w:val="right"/>
        <w:rPr>
          <w:rFonts w:asciiTheme="minorHAnsi" w:hAnsiTheme="minorHAnsi"/>
          <w:b/>
          <w:bCs/>
          <w:sz w:val="22"/>
          <w:u w:val="single"/>
        </w:rPr>
      </w:pPr>
    </w:p>
    <w:p w14:paraId="0A3BBEDC" w14:textId="77777777" w:rsidR="00381D34" w:rsidRDefault="00381D34" w:rsidP="003776C9">
      <w:pPr>
        <w:rPr>
          <w:rFonts w:asciiTheme="minorHAnsi" w:hAnsiTheme="minorHAnsi" w:cstheme="minorHAnsi"/>
          <w:sz w:val="20"/>
          <w:szCs w:val="20"/>
        </w:rPr>
        <w:sectPr w:rsidR="00381D34" w:rsidSect="00C07064">
          <w:type w:val="continuous"/>
          <w:pgSz w:w="11906" w:h="16838"/>
          <w:pgMar w:top="1440" w:right="1797" w:bottom="284" w:left="1797" w:header="709" w:footer="709" w:gutter="0"/>
          <w:cols w:space="708"/>
          <w:docGrid w:linePitch="360"/>
        </w:sectPr>
      </w:pPr>
    </w:p>
    <w:p w14:paraId="4C647673" w14:textId="798BFB7C" w:rsidR="003776C9" w:rsidRPr="00D40C4B" w:rsidRDefault="003776C9" w:rsidP="003776C9">
      <w:pPr>
        <w:rPr>
          <w:rFonts w:asciiTheme="minorHAnsi" w:hAnsiTheme="minorHAnsi" w:cstheme="minorHAnsi"/>
          <w:b/>
          <w:sz w:val="22"/>
          <w:szCs w:val="22"/>
        </w:rPr>
      </w:pPr>
      <w:r w:rsidRPr="00D40C4B">
        <w:rPr>
          <w:rFonts w:asciiTheme="minorHAnsi" w:hAnsiTheme="minorHAnsi" w:cstheme="minorHAnsi"/>
          <w:b/>
          <w:sz w:val="22"/>
          <w:szCs w:val="22"/>
        </w:rPr>
        <w:t>Future meetings agenda items:</w:t>
      </w:r>
    </w:p>
    <w:p w14:paraId="26795C6C" w14:textId="632E82EE" w:rsidR="00381D34" w:rsidRPr="00D40C4B" w:rsidRDefault="00381D34" w:rsidP="00381D34">
      <w:pPr>
        <w:pStyle w:val="ListParagraph"/>
        <w:numPr>
          <w:ilvl w:val="0"/>
          <w:numId w:val="16"/>
        </w:numPr>
        <w:rPr>
          <w:rFonts w:asciiTheme="minorHAnsi" w:hAnsiTheme="minorHAnsi" w:cstheme="minorHAnsi"/>
          <w:sz w:val="22"/>
          <w:szCs w:val="22"/>
        </w:rPr>
      </w:pPr>
      <w:bookmarkStart w:id="0" w:name="_GoBack"/>
      <w:bookmarkEnd w:id="0"/>
      <w:r w:rsidRPr="00D40C4B">
        <w:rPr>
          <w:rFonts w:asciiTheme="minorHAnsi" w:hAnsiTheme="minorHAnsi" w:cstheme="minorHAnsi"/>
          <w:sz w:val="22"/>
          <w:szCs w:val="22"/>
        </w:rPr>
        <w:t xml:space="preserve">To consider terms of reference for the IT contractor – </w:t>
      </w:r>
      <w:r w:rsidR="008D36FC" w:rsidRPr="00D40C4B">
        <w:rPr>
          <w:rFonts w:asciiTheme="minorHAnsi" w:hAnsiTheme="minorHAnsi" w:cstheme="minorHAnsi"/>
          <w:sz w:val="22"/>
          <w:szCs w:val="22"/>
        </w:rPr>
        <w:t>April 2020</w:t>
      </w:r>
    </w:p>
    <w:p w14:paraId="29501AC4" w14:textId="13F1432F" w:rsidR="00381D34" w:rsidRPr="00D40C4B" w:rsidRDefault="00381D34" w:rsidP="00381D34">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 xml:space="preserve">To review the Communications and Social Media Policy – </w:t>
      </w:r>
      <w:r w:rsidR="008D36FC" w:rsidRPr="00D40C4B">
        <w:rPr>
          <w:rFonts w:asciiTheme="minorHAnsi" w:hAnsiTheme="minorHAnsi" w:cstheme="minorHAnsi"/>
          <w:sz w:val="22"/>
          <w:szCs w:val="22"/>
        </w:rPr>
        <w:t>April</w:t>
      </w:r>
      <w:r w:rsidR="00A15B8A" w:rsidRPr="00D40C4B">
        <w:rPr>
          <w:rFonts w:asciiTheme="minorHAnsi" w:hAnsiTheme="minorHAnsi" w:cstheme="minorHAnsi"/>
          <w:sz w:val="22"/>
          <w:szCs w:val="22"/>
        </w:rPr>
        <w:t xml:space="preserve"> </w:t>
      </w:r>
      <w:r w:rsidRPr="00D40C4B">
        <w:rPr>
          <w:rFonts w:asciiTheme="minorHAnsi" w:hAnsiTheme="minorHAnsi" w:cstheme="minorHAnsi"/>
          <w:sz w:val="22"/>
          <w:szCs w:val="22"/>
        </w:rPr>
        <w:t>2020</w:t>
      </w:r>
    </w:p>
    <w:p w14:paraId="160C3725" w14:textId="29AB1CE5" w:rsidR="008D36FC" w:rsidRPr="00D40C4B" w:rsidRDefault="008D36FC" w:rsidP="008D36FC">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To review Earmarked Reserves – April 2020</w:t>
      </w:r>
    </w:p>
    <w:p w14:paraId="24804739" w14:textId="59645682" w:rsidR="00A15B8A" w:rsidRPr="00D40C4B" w:rsidRDefault="00A15B8A" w:rsidP="008D36FC">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To consider the lease terms for Eastgate Clock storage – April 2020</w:t>
      </w:r>
    </w:p>
    <w:p w14:paraId="6523AC3C" w14:textId="77777777" w:rsidR="008D36FC" w:rsidRPr="00D40C4B" w:rsidRDefault="008D36FC" w:rsidP="008D36FC">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To review the Financial Risk Assessment – April 2020</w:t>
      </w:r>
    </w:p>
    <w:p w14:paraId="2801AA69" w14:textId="77777777" w:rsidR="008D36FC" w:rsidRPr="00D40C4B" w:rsidRDefault="008D36FC" w:rsidP="008D36FC">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Update Statement of Internal Control – April 2020</w:t>
      </w:r>
    </w:p>
    <w:p w14:paraId="1D142805" w14:textId="374F6360" w:rsidR="00381D34" w:rsidRPr="00D40C4B" w:rsidRDefault="00381D34" w:rsidP="00381D34">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 xml:space="preserve">To review the Standing Orders – </w:t>
      </w:r>
      <w:r w:rsidR="008D36FC" w:rsidRPr="00D40C4B">
        <w:rPr>
          <w:rFonts w:asciiTheme="minorHAnsi" w:hAnsiTheme="minorHAnsi" w:cstheme="minorHAnsi"/>
          <w:sz w:val="22"/>
          <w:szCs w:val="22"/>
        </w:rPr>
        <w:t>May</w:t>
      </w:r>
      <w:r w:rsidRPr="00D40C4B">
        <w:rPr>
          <w:rFonts w:asciiTheme="minorHAnsi" w:hAnsiTheme="minorHAnsi" w:cstheme="minorHAnsi"/>
          <w:sz w:val="22"/>
          <w:szCs w:val="22"/>
        </w:rPr>
        <w:t xml:space="preserve"> 2020</w:t>
      </w:r>
    </w:p>
    <w:p w14:paraId="3578E8C0" w14:textId="0554677B" w:rsidR="003776C9" w:rsidRPr="00D40C4B" w:rsidRDefault="003776C9" w:rsidP="003776C9">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To review the Pensions Discretions Policy</w:t>
      </w:r>
      <w:r w:rsidR="008D36FC" w:rsidRPr="00D40C4B">
        <w:rPr>
          <w:rFonts w:asciiTheme="minorHAnsi" w:hAnsiTheme="minorHAnsi" w:cstheme="minorHAnsi"/>
          <w:sz w:val="22"/>
          <w:szCs w:val="22"/>
        </w:rPr>
        <w:t xml:space="preserve"> – May 2020</w:t>
      </w:r>
    </w:p>
    <w:p w14:paraId="79FC0C99" w14:textId="77777777" w:rsidR="003776C9" w:rsidRPr="00D40C4B" w:rsidRDefault="003776C9" w:rsidP="003776C9">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To review the Anti-Fraud and Corruption Policy</w:t>
      </w:r>
    </w:p>
    <w:p w14:paraId="557C4D61" w14:textId="77777777" w:rsidR="003776C9" w:rsidRPr="00D40C4B" w:rsidRDefault="003776C9" w:rsidP="003776C9">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Investment options for general reserve</w:t>
      </w:r>
    </w:p>
    <w:p w14:paraId="1CB16F90" w14:textId="77777777" w:rsidR="003776C9" w:rsidRPr="00D40C4B" w:rsidRDefault="003776C9" w:rsidP="003776C9">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 xml:space="preserve">To review various staffing policies </w:t>
      </w:r>
    </w:p>
    <w:p w14:paraId="5E119B50" w14:textId="77777777" w:rsidR="003776C9" w:rsidRPr="00D40C4B" w:rsidRDefault="003776C9" w:rsidP="003776C9">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To review the Staff handbook</w:t>
      </w:r>
    </w:p>
    <w:p w14:paraId="64802826" w14:textId="77777777" w:rsidR="003776C9" w:rsidRPr="00D40C4B" w:rsidRDefault="003776C9" w:rsidP="003776C9">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 xml:space="preserve">To note sick leave and overtime balances </w:t>
      </w:r>
    </w:p>
    <w:p w14:paraId="23911CB6" w14:textId="77777777" w:rsidR="003776C9" w:rsidRPr="00D40C4B" w:rsidRDefault="003776C9" w:rsidP="003776C9">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 xml:space="preserve">To consider asset remedial works </w:t>
      </w:r>
    </w:p>
    <w:p w14:paraId="18BE13A0" w14:textId="77777777" w:rsidR="00381D34" w:rsidRPr="00D40C4B" w:rsidRDefault="00381D34" w:rsidP="00381D34">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To review the Grievance and Complaints policies</w:t>
      </w:r>
    </w:p>
    <w:p w14:paraId="1DD22024" w14:textId="77777777" w:rsidR="003776C9" w:rsidRPr="00D40C4B" w:rsidRDefault="003776C9" w:rsidP="003776C9">
      <w:pPr>
        <w:pStyle w:val="ListParagraph"/>
        <w:numPr>
          <w:ilvl w:val="0"/>
          <w:numId w:val="16"/>
        </w:numPr>
        <w:rPr>
          <w:rFonts w:asciiTheme="minorHAnsi" w:hAnsiTheme="minorHAnsi" w:cstheme="minorHAnsi"/>
          <w:sz w:val="22"/>
          <w:szCs w:val="22"/>
        </w:rPr>
      </w:pPr>
      <w:r w:rsidRPr="00D40C4B">
        <w:rPr>
          <w:rFonts w:asciiTheme="minorHAnsi" w:hAnsiTheme="minorHAnsi" w:cstheme="minorHAnsi"/>
          <w:sz w:val="22"/>
          <w:szCs w:val="22"/>
        </w:rPr>
        <w:t>Annual salary review for following financial year – December 2020</w:t>
      </w:r>
    </w:p>
    <w:p w14:paraId="627BD60C" w14:textId="77777777" w:rsidR="003776C9" w:rsidRPr="00D40C4B" w:rsidRDefault="003776C9" w:rsidP="003776C9">
      <w:pPr>
        <w:rPr>
          <w:rFonts w:asciiTheme="minorHAnsi" w:hAnsiTheme="minorHAnsi" w:cstheme="minorHAnsi"/>
          <w:sz w:val="22"/>
          <w:szCs w:val="22"/>
        </w:rPr>
      </w:pPr>
    </w:p>
    <w:p w14:paraId="43CF70A3" w14:textId="3F3E8B0B" w:rsidR="003776C9" w:rsidRPr="00D40C4B" w:rsidRDefault="003776C9" w:rsidP="003776C9">
      <w:pPr>
        <w:rPr>
          <w:rFonts w:asciiTheme="minorHAnsi" w:hAnsiTheme="minorHAnsi" w:cstheme="minorHAnsi"/>
          <w:sz w:val="22"/>
          <w:szCs w:val="22"/>
        </w:rPr>
      </w:pPr>
      <w:r w:rsidRPr="00D40C4B">
        <w:rPr>
          <w:rFonts w:asciiTheme="minorHAnsi" w:hAnsiTheme="minorHAnsi" w:cstheme="minorHAnsi"/>
          <w:sz w:val="22"/>
          <w:szCs w:val="22"/>
        </w:rPr>
        <w:t xml:space="preserve">Members – quorum is 3 members </w:t>
      </w:r>
    </w:p>
    <w:p w14:paraId="0820F4BC" w14:textId="77777777" w:rsidR="003776C9" w:rsidRPr="00D40C4B" w:rsidRDefault="003776C9" w:rsidP="003776C9">
      <w:pPr>
        <w:pStyle w:val="ListParagraph"/>
        <w:numPr>
          <w:ilvl w:val="0"/>
          <w:numId w:val="17"/>
        </w:numPr>
        <w:rPr>
          <w:rFonts w:asciiTheme="minorHAnsi" w:hAnsiTheme="minorHAnsi" w:cstheme="minorHAnsi"/>
          <w:sz w:val="22"/>
          <w:szCs w:val="22"/>
        </w:rPr>
      </w:pPr>
      <w:r w:rsidRPr="00D40C4B">
        <w:rPr>
          <w:rFonts w:asciiTheme="minorHAnsi" w:hAnsiTheme="minorHAnsi" w:cstheme="minorHAnsi"/>
          <w:sz w:val="22"/>
          <w:szCs w:val="22"/>
        </w:rPr>
        <w:t xml:space="preserve">Cllr E </w:t>
      </w:r>
      <w:proofErr w:type="gramStart"/>
      <w:r w:rsidRPr="00D40C4B">
        <w:rPr>
          <w:rFonts w:asciiTheme="minorHAnsi" w:hAnsiTheme="minorHAnsi" w:cstheme="minorHAnsi"/>
          <w:sz w:val="22"/>
          <w:szCs w:val="22"/>
        </w:rPr>
        <w:t>Price(</w:t>
      </w:r>
      <w:proofErr w:type="gramEnd"/>
      <w:r w:rsidRPr="00D40C4B">
        <w:rPr>
          <w:rFonts w:asciiTheme="minorHAnsi" w:hAnsiTheme="minorHAnsi" w:cstheme="minorHAnsi"/>
          <w:sz w:val="22"/>
          <w:szCs w:val="22"/>
        </w:rPr>
        <w:t>Chair)</w:t>
      </w:r>
    </w:p>
    <w:p w14:paraId="735989C4" w14:textId="77777777" w:rsidR="003776C9" w:rsidRPr="00D40C4B" w:rsidRDefault="003776C9" w:rsidP="003776C9">
      <w:pPr>
        <w:pStyle w:val="ListParagraph"/>
        <w:numPr>
          <w:ilvl w:val="0"/>
          <w:numId w:val="17"/>
        </w:numPr>
        <w:rPr>
          <w:rFonts w:asciiTheme="minorHAnsi" w:hAnsiTheme="minorHAnsi" w:cstheme="minorHAnsi"/>
          <w:sz w:val="22"/>
          <w:szCs w:val="22"/>
        </w:rPr>
      </w:pPr>
      <w:r w:rsidRPr="00D40C4B">
        <w:rPr>
          <w:rFonts w:asciiTheme="minorHAnsi" w:hAnsiTheme="minorHAnsi" w:cstheme="minorHAnsi"/>
          <w:sz w:val="22"/>
          <w:szCs w:val="22"/>
        </w:rPr>
        <w:t>Cllr M Adams (Deputy)</w:t>
      </w:r>
    </w:p>
    <w:p w14:paraId="4D070A41" w14:textId="77777777" w:rsidR="003776C9" w:rsidRPr="00D40C4B" w:rsidRDefault="003776C9" w:rsidP="003776C9">
      <w:pPr>
        <w:pStyle w:val="ListParagraph"/>
        <w:numPr>
          <w:ilvl w:val="0"/>
          <w:numId w:val="17"/>
        </w:numPr>
        <w:rPr>
          <w:rFonts w:asciiTheme="minorHAnsi" w:hAnsiTheme="minorHAnsi" w:cstheme="minorHAnsi"/>
          <w:sz w:val="22"/>
          <w:szCs w:val="22"/>
        </w:rPr>
      </w:pPr>
      <w:r w:rsidRPr="00D40C4B">
        <w:rPr>
          <w:rFonts w:asciiTheme="minorHAnsi" w:hAnsiTheme="minorHAnsi" w:cstheme="minorHAnsi"/>
          <w:sz w:val="22"/>
          <w:szCs w:val="22"/>
        </w:rPr>
        <w:t>Cllr C Allford</w:t>
      </w:r>
    </w:p>
    <w:p w14:paraId="222148BD" w14:textId="77777777" w:rsidR="003776C9" w:rsidRPr="00D40C4B" w:rsidRDefault="003776C9" w:rsidP="003776C9">
      <w:pPr>
        <w:pStyle w:val="ListParagraph"/>
        <w:numPr>
          <w:ilvl w:val="0"/>
          <w:numId w:val="17"/>
        </w:numPr>
        <w:rPr>
          <w:rFonts w:asciiTheme="minorHAnsi" w:hAnsiTheme="minorHAnsi" w:cstheme="minorHAnsi"/>
          <w:sz w:val="22"/>
          <w:szCs w:val="22"/>
        </w:rPr>
      </w:pPr>
      <w:r w:rsidRPr="00D40C4B">
        <w:rPr>
          <w:rFonts w:asciiTheme="minorHAnsi" w:hAnsiTheme="minorHAnsi" w:cstheme="minorHAnsi"/>
          <w:sz w:val="22"/>
          <w:szCs w:val="22"/>
        </w:rPr>
        <w:t>Cllr J Hodgson</w:t>
      </w:r>
    </w:p>
    <w:p w14:paraId="71F04E6D" w14:textId="77777777" w:rsidR="003776C9" w:rsidRPr="00D40C4B" w:rsidRDefault="003776C9" w:rsidP="003776C9">
      <w:pPr>
        <w:pStyle w:val="ListParagraph"/>
        <w:numPr>
          <w:ilvl w:val="0"/>
          <w:numId w:val="17"/>
        </w:numPr>
        <w:rPr>
          <w:rFonts w:asciiTheme="minorHAnsi" w:hAnsiTheme="minorHAnsi" w:cstheme="minorHAnsi"/>
          <w:sz w:val="22"/>
          <w:szCs w:val="22"/>
        </w:rPr>
      </w:pPr>
      <w:r w:rsidRPr="00D40C4B">
        <w:rPr>
          <w:rFonts w:asciiTheme="minorHAnsi" w:hAnsiTheme="minorHAnsi" w:cstheme="minorHAnsi"/>
          <w:sz w:val="22"/>
          <w:szCs w:val="22"/>
        </w:rPr>
        <w:t>Cllr P Paine</w:t>
      </w:r>
    </w:p>
    <w:p w14:paraId="2AFDAEA6" w14:textId="691E01F9" w:rsidR="003776C9" w:rsidRPr="00D40C4B" w:rsidRDefault="008D36FC" w:rsidP="003776C9">
      <w:pPr>
        <w:pStyle w:val="ListParagraph"/>
        <w:numPr>
          <w:ilvl w:val="0"/>
          <w:numId w:val="17"/>
        </w:numPr>
        <w:rPr>
          <w:rFonts w:asciiTheme="minorHAnsi" w:hAnsiTheme="minorHAnsi" w:cstheme="minorHAnsi"/>
          <w:sz w:val="22"/>
          <w:szCs w:val="22"/>
        </w:rPr>
      </w:pPr>
      <w:r w:rsidRPr="00D40C4B">
        <w:rPr>
          <w:rFonts w:asciiTheme="minorHAnsi" w:hAnsiTheme="minorHAnsi" w:cstheme="minorHAnsi"/>
          <w:sz w:val="22"/>
          <w:szCs w:val="22"/>
        </w:rPr>
        <w:t>VACANCY</w:t>
      </w:r>
    </w:p>
    <w:p w14:paraId="6121E44E" w14:textId="77777777" w:rsidR="003776C9" w:rsidRPr="00D40C4B" w:rsidRDefault="003776C9" w:rsidP="003776C9">
      <w:pPr>
        <w:pStyle w:val="ListParagraph"/>
        <w:numPr>
          <w:ilvl w:val="0"/>
          <w:numId w:val="17"/>
        </w:numPr>
        <w:rPr>
          <w:rFonts w:asciiTheme="minorHAnsi" w:hAnsiTheme="minorHAnsi" w:cstheme="minorHAnsi"/>
          <w:sz w:val="22"/>
          <w:szCs w:val="22"/>
        </w:rPr>
      </w:pPr>
      <w:r w:rsidRPr="00D40C4B">
        <w:rPr>
          <w:rFonts w:asciiTheme="minorHAnsi" w:hAnsiTheme="minorHAnsi" w:cstheme="minorHAnsi"/>
          <w:sz w:val="22"/>
          <w:szCs w:val="22"/>
        </w:rPr>
        <w:t xml:space="preserve">Cllr B Piper </w:t>
      </w:r>
    </w:p>
    <w:p w14:paraId="6C40618B" w14:textId="77777777" w:rsidR="003776C9" w:rsidRPr="00D40C4B" w:rsidRDefault="003776C9" w:rsidP="003776C9">
      <w:pPr>
        <w:pStyle w:val="ListParagraph"/>
        <w:numPr>
          <w:ilvl w:val="0"/>
          <w:numId w:val="17"/>
        </w:numPr>
        <w:rPr>
          <w:rFonts w:asciiTheme="minorHAnsi" w:hAnsiTheme="minorHAnsi" w:cstheme="minorHAnsi"/>
          <w:sz w:val="22"/>
          <w:szCs w:val="22"/>
        </w:rPr>
      </w:pPr>
      <w:r w:rsidRPr="00D40C4B">
        <w:rPr>
          <w:rFonts w:asciiTheme="minorHAnsi" w:hAnsiTheme="minorHAnsi" w:cstheme="minorHAnsi"/>
          <w:sz w:val="22"/>
          <w:szCs w:val="22"/>
        </w:rPr>
        <w:t>Cllr C Luker</w:t>
      </w:r>
    </w:p>
    <w:p w14:paraId="2699FADE" w14:textId="77777777" w:rsidR="00381D34" w:rsidRPr="00EB770A" w:rsidRDefault="00381D34" w:rsidP="003962AA">
      <w:pPr>
        <w:jc w:val="right"/>
        <w:rPr>
          <w:rFonts w:asciiTheme="minorHAnsi" w:hAnsiTheme="minorHAnsi" w:cstheme="minorHAnsi"/>
          <w:b/>
          <w:bCs/>
          <w:u w:val="single"/>
        </w:rPr>
        <w:sectPr w:rsidR="00381D34" w:rsidRPr="00EB770A" w:rsidSect="00381D34">
          <w:type w:val="continuous"/>
          <w:pgSz w:w="11906" w:h="16838"/>
          <w:pgMar w:top="1440" w:right="1797" w:bottom="284" w:left="1797" w:header="709" w:footer="709" w:gutter="0"/>
          <w:cols w:num="2" w:space="708"/>
          <w:docGrid w:linePitch="360"/>
        </w:sectPr>
      </w:pPr>
    </w:p>
    <w:p w14:paraId="14344119" w14:textId="6898B0C2" w:rsidR="003962AA" w:rsidRPr="00EB770A" w:rsidRDefault="003962AA" w:rsidP="00381D34">
      <w:pPr>
        <w:rPr>
          <w:rFonts w:asciiTheme="minorHAnsi" w:hAnsiTheme="minorHAnsi" w:cstheme="minorHAnsi"/>
          <w:b/>
          <w:bCs/>
          <w:u w:val="single"/>
        </w:rPr>
      </w:pPr>
    </w:p>
    <w:p w14:paraId="391E860B" w14:textId="77777777" w:rsidR="00D40C4B" w:rsidRPr="00CE3111" w:rsidRDefault="00D40C4B" w:rsidP="00D40C4B">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63092B96" w14:textId="77777777" w:rsidR="00D40C4B" w:rsidRPr="00CE3111" w:rsidRDefault="00D40C4B" w:rsidP="00D40C4B">
      <w:pPr>
        <w:jc w:val="center"/>
        <w:rPr>
          <w:rFonts w:ascii="Calibri" w:hAnsi="Calibri" w:cs="Calibri"/>
          <w:b/>
          <w:bCs/>
          <w:sz w:val="10"/>
          <w:szCs w:val="10"/>
        </w:rPr>
      </w:pPr>
    </w:p>
    <w:p w14:paraId="71DA004B" w14:textId="42D5900F" w:rsidR="00D40C4B" w:rsidRPr="00CE3111" w:rsidRDefault="00D40C4B" w:rsidP="00D40C4B">
      <w:pPr>
        <w:jc w:val="center"/>
        <w:rPr>
          <w:rFonts w:ascii="Calibri" w:hAnsi="Calibri" w:cs="Calibri"/>
          <w:b/>
          <w:bCs/>
          <w:sz w:val="20"/>
          <w:szCs w:val="20"/>
        </w:rPr>
      </w:pPr>
      <w:r w:rsidRPr="00CE3111">
        <w:rPr>
          <w:rFonts w:ascii="Calibri" w:hAnsi="Calibri" w:cs="Calibri"/>
          <w:b/>
          <w:bCs/>
          <w:sz w:val="20"/>
          <w:szCs w:val="20"/>
        </w:rPr>
        <w:t xml:space="preserve">The open proceedings of this Meeting </w:t>
      </w:r>
      <w:r>
        <w:rPr>
          <w:rFonts w:ascii="Calibri" w:hAnsi="Calibri" w:cs="Calibri"/>
          <w:b/>
          <w:bCs/>
          <w:sz w:val="20"/>
          <w:szCs w:val="20"/>
        </w:rPr>
        <w:t>may</w:t>
      </w:r>
      <w:r w:rsidRPr="00CE3111">
        <w:rPr>
          <w:rFonts w:ascii="Calibri" w:hAnsi="Calibri" w:cs="Calibri"/>
          <w:b/>
          <w:bCs/>
          <w:sz w:val="20"/>
          <w:szCs w:val="20"/>
        </w:rPr>
        <w:t xml:space="preserve"> be audio recorded. If members of the public make a representation, they will be deemed to have consented to being audio recorded. By entering the Council Chamber, attendees are also consenting to being audio recorded.</w:t>
      </w:r>
    </w:p>
    <w:p w14:paraId="534A1F2D" w14:textId="77777777" w:rsidR="00D40C4B" w:rsidRPr="00CE3111" w:rsidRDefault="00D40C4B" w:rsidP="00D40C4B">
      <w:pPr>
        <w:jc w:val="center"/>
        <w:rPr>
          <w:rFonts w:ascii="Calibri" w:hAnsi="Calibri" w:cs="Calibri"/>
          <w:b/>
          <w:bCs/>
          <w:sz w:val="12"/>
          <w:szCs w:val="12"/>
        </w:rPr>
      </w:pPr>
    </w:p>
    <w:p w14:paraId="5D9AEAC5" w14:textId="77777777" w:rsidR="00D40C4B" w:rsidRDefault="00D40C4B" w:rsidP="00D40C4B">
      <w:pPr>
        <w:jc w:val="center"/>
        <w:rPr>
          <w:rFonts w:ascii="Calibri" w:hAnsi="Calibri" w:cs="Calibri"/>
          <w:b/>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2FA40429" w14:textId="77777777" w:rsidR="00EB770A" w:rsidRDefault="00EB770A" w:rsidP="00326167">
      <w:pPr>
        <w:rPr>
          <w:rFonts w:asciiTheme="minorHAnsi" w:hAnsiTheme="minorHAnsi" w:cstheme="minorHAnsi"/>
          <w:b/>
          <w:bCs/>
          <w:u w:val="single"/>
        </w:rPr>
      </w:pPr>
    </w:p>
    <w:p w14:paraId="497AC381" w14:textId="77777777" w:rsidR="00EB770A" w:rsidRDefault="00EB770A" w:rsidP="00381D34">
      <w:pPr>
        <w:rPr>
          <w:rFonts w:asciiTheme="minorHAnsi" w:hAnsiTheme="minorHAnsi"/>
          <w:b/>
          <w:bCs/>
          <w:u w:val="single"/>
        </w:rPr>
      </w:pPr>
    </w:p>
    <w:sectPr w:rsidR="00EB770A" w:rsidSect="00C07064">
      <w:type w:val="continuous"/>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08DA1" w14:textId="77777777" w:rsidR="005E17E1" w:rsidRDefault="005E17E1" w:rsidP="00AA7B3E">
      <w:r>
        <w:separator/>
      </w:r>
    </w:p>
  </w:endnote>
  <w:endnote w:type="continuationSeparator" w:id="0">
    <w:p w14:paraId="6A35EF21" w14:textId="77777777" w:rsidR="005E17E1" w:rsidRDefault="005E17E1"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9757" w14:textId="77777777" w:rsidR="00A15B8A" w:rsidRDefault="00A1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2014" w14:textId="77777777" w:rsidR="00A15B8A" w:rsidRDefault="00A15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6BEE" w14:textId="77777777" w:rsidR="00A15B8A" w:rsidRDefault="00A1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BF2B9" w14:textId="77777777" w:rsidR="005E17E1" w:rsidRDefault="005E17E1" w:rsidP="00AA7B3E">
      <w:r>
        <w:separator/>
      </w:r>
    </w:p>
  </w:footnote>
  <w:footnote w:type="continuationSeparator" w:id="0">
    <w:p w14:paraId="6A2170BA" w14:textId="77777777" w:rsidR="005E17E1" w:rsidRDefault="005E17E1"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5ABE" w14:textId="1173EC5D" w:rsidR="00A15B8A" w:rsidRDefault="00BF04AD">
    <w:pPr>
      <w:pStyle w:val="Header"/>
    </w:pPr>
    <w:r>
      <w:rPr>
        <w:noProof/>
      </w:rPr>
      <w:pict w14:anchorId="273F7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648516" o:spid="_x0000_s12290" type="#_x0000_t75" style="position:absolute;margin-left:0;margin-top:0;width:415.4pt;height:468.5pt;z-index:-251657216;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A41A" w14:textId="4849FB94" w:rsidR="00A15B8A" w:rsidRDefault="00BF04AD">
    <w:pPr>
      <w:pStyle w:val="Header"/>
    </w:pPr>
    <w:r>
      <w:rPr>
        <w:noProof/>
      </w:rPr>
      <w:pict w14:anchorId="5945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648517" o:spid="_x0000_s12291" type="#_x0000_t75" style="position:absolute;margin-left:0;margin-top:0;width:415.4pt;height:468.5pt;z-index:-251656192;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26B8" w14:textId="0FC680C0" w:rsidR="00A15B8A" w:rsidRDefault="00BF04AD">
    <w:pPr>
      <w:pStyle w:val="Header"/>
    </w:pPr>
    <w:r>
      <w:rPr>
        <w:noProof/>
      </w:rPr>
      <w:pict w14:anchorId="4D45F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648515" o:spid="_x0000_s12289" type="#_x0000_t75" style="position:absolute;margin-left:0;margin-top:0;width:415.4pt;height:468.5pt;z-index:-251658240;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6A9B"/>
    <w:multiLevelType w:val="multilevel"/>
    <w:tmpl w:val="81A044F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B07BFC"/>
    <w:multiLevelType w:val="hybridMultilevel"/>
    <w:tmpl w:val="F904B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D3C0F"/>
    <w:multiLevelType w:val="hybridMultilevel"/>
    <w:tmpl w:val="B84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A2341"/>
    <w:multiLevelType w:val="hybridMultilevel"/>
    <w:tmpl w:val="345E8840"/>
    <w:lvl w:ilvl="0" w:tplc="DCCAC196">
      <w:start w:val="1"/>
      <w:numFmt w:val="lowerLetter"/>
      <w:lvlText w:val="%1)"/>
      <w:lvlJc w:val="left"/>
      <w:pPr>
        <w:ind w:left="427" w:hanging="360"/>
      </w:pPr>
      <w:rPr>
        <w:rFonts w:hint="default"/>
      </w:r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4" w15:restartNumberingAfterBreak="0">
    <w:nsid w:val="27941C45"/>
    <w:multiLevelType w:val="hybridMultilevel"/>
    <w:tmpl w:val="66622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B07DF"/>
    <w:multiLevelType w:val="hybridMultilevel"/>
    <w:tmpl w:val="2D1A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A61A9"/>
    <w:multiLevelType w:val="hybridMultilevel"/>
    <w:tmpl w:val="B1629A3C"/>
    <w:lvl w:ilvl="0" w:tplc="0AC8E8CE">
      <w:start w:val="1"/>
      <w:numFmt w:val="lowerLetter"/>
      <w:lvlText w:val="%1)"/>
      <w:lvlJc w:val="left"/>
      <w:pPr>
        <w:ind w:left="427" w:hanging="360"/>
      </w:pPr>
      <w:rPr>
        <w:rFonts w:hint="default"/>
      </w:r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7" w15:restartNumberingAfterBreak="0">
    <w:nsid w:val="316F2A66"/>
    <w:multiLevelType w:val="hybridMultilevel"/>
    <w:tmpl w:val="5B9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36472"/>
    <w:multiLevelType w:val="hybridMultilevel"/>
    <w:tmpl w:val="629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01656B"/>
    <w:multiLevelType w:val="hybridMultilevel"/>
    <w:tmpl w:val="12849AB0"/>
    <w:lvl w:ilvl="0" w:tplc="A1244908">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C319E"/>
    <w:multiLevelType w:val="hybridMultilevel"/>
    <w:tmpl w:val="5B5A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D3D63"/>
    <w:multiLevelType w:val="multilevel"/>
    <w:tmpl w:val="A2E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F1AA2"/>
    <w:multiLevelType w:val="hybridMultilevel"/>
    <w:tmpl w:val="C4B4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54F15"/>
    <w:multiLevelType w:val="multilevel"/>
    <w:tmpl w:val="8A30DA72"/>
    <w:lvl w:ilvl="0">
      <w:start w:val="1"/>
      <w:numFmt w:val="decimal"/>
      <w:pStyle w:val="Heading1111"/>
      <w:lvlText w:val="%1."/>
      <w:lvlJc w:val="left"/>
      <w:pPr>
        <w:tabs>
          <w:tab w:val="num" w:pos="567"/>
        </w:tabs>
        <w:ind w:left="567" w:hanging="567"/>
      </w:pPr>
      <w:rPr>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02624A"/>
    <w:multiLevelType w:val="multilevel"/>
    <w:tmpl w:val="0A92F7C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270"/>
        </w:tabs>
        <w:ind w:left="270" w:hanging="360"/>
      </w:pPr>
      <w:rPr>
        <w:rFonts w:ascii="Symbol" w:hAnsi="Symbol" w:hint="default"/>
        <w:sz w:val="20"/>
      </w:rPr>
    </w:lvl>
    <w:lvl w:ilvl="2" w:tentative="1">
      <w:start w:val="1"/>
      <w:numFmt w:val="bullet"/>
      <w:lvlText w:val=""/>
      <w:lvlJc w:val="left"/>
      <w:pPr>
        <w:tabs>
          <w:tab w:val="num" w:pos="990"/>
        </w:tabs>
        <w:ind w:left="990" w:hanging="360"/>
      </w:pPr>
      <w:rPr>
        <w:rFonts w:ascii="Symbol" w:hAnsi="Symbol" w:hint="default"/>
        <w:sz w:val="20"/>
      </w:rPr>
    </w:lvl>
    <w:lvl w:ilvl="3" w:tentative="1">
      <w:start w:val="1"/>
      <w:numFmt w:val="bullet"/>
      <w:lvlText w:val=""/>
      <w:lvlJc w:val="left"/>
      <w:pPr>
        <w:tabs>
          <w:tab w:val="num" w:pos="1710"/>
        </w:tabs>
        <w:ind w:left="1710" w:hanging="360"/>
      </w:pPr>
      <w:rPr>
        <w:rFonts w:ascii="Symbol" w:hAnsi="Symbol" w:hint="default"/>
        <w:sz w:val="20"/>
      </w:rPr>
    </w:lvl>
    <w:lvl w:ilvl="4" w:tentative="1">
      <w:start w:val="1"/>
      <w:numFmt w:val="bullet"/>
      <w:lvlText w:val=""/>
      <w:lvlJc w:val="left"/>
      <w:pPr>
        <w:tabs>
          <w:tab w:val="num" w:pos="2430"/>
        </w:tabs>
        <w:ind w:left="2430" w:hanging="360"/>
      </w:pPr>
      <w:rPr>
        <w:rFonts w:ascii="Symbol" w:hAnsi="Symbol" w:hint="default"/>
        <w:sz w:val="20"/>
      </w:rPr>
    </w:lvl>
    <w:lvl w:ilvl="5" w:tentative="1">
      <w:start w:val="1"/>
      <w:numFmt w:val="bullet"/>
      <w:lvlText w:val=""/>
      <w:lvlJc w:val="left"/>
      <w:pPr>
        <w:tabs>
          <w:tab w:val="num" w:pos="3150"/>
        </w:tabs>
        <w:ind w:left="3150" w:hanging="360"/>
      </w:pPr>
      <w:rPr>
        <w:rFonts w:ascii="Symbol" w:hAnsi="Symbol" w:hint="default"/>
        <w:sz w:val="20"/>
      </w:rPr>
    </w:lvl>
    <w:lvl w:ilvl="6" w:tentative="1">
      <w:start w:val="1"/>
      <w:numFmt w:val="bullet"/>
      <w:lvlText w:val=""/>
      <w:lvlJc w:val="left"/>
      <w:pPr>
        <w:tabs>
          <w:tab w:val="num" w:pos="3870"/>
        </w:tabs>
        <w:ind w:left="3870" w:hanging="360"/>
      </w:pPr>
      <w:rPr>
        <w:rFonts w:ascii="Symbol" w:hAnsi="Symbol" w:hint="default"/>
        <w:sz w:val="20"/>
      </w:rPr>
    </w:lvl>
    <w:lvl w:ilvl="7" w:tentative="1">
      <w:start w:val="1"/>
      <w:numFmt w:val="bullet"/>
      <w:lvlText w:val=""/>
      <w:lvlJc w:val="left"/>
      <w:pPr>
        <w:tabs>
          <w:tab w:val="num" w:pos="4590"/>
        </w:tabs>
        <w:ind w:left="4590" w:hanging="360"/>
      </w:pPr>
      <w:rPr>
        <w:rFonts w:ascii="Symbol" w:hAnsi="Symbol" w:hint="default"/>
        <w:sz w:val="20"/>
      </w:rPr>
    </w:lvl>
    <w:lvl w:ilvl="8" w:tentative="1">
      <w:start w:val="1"/>
      <w:numFmt w:val="bullet"/>
      <w:lvlText w:val=""/>
      <w:lvlJc w:val="left"/>
      <w:pPr>
        <w:tabs>
          <w:tab w:val="num" w:pos="5310"/>
        </w:tabs>
        <w:ind w:left="5310" w:hanging="360"/>
      </w:pPr>
      <w:rPr>
        <w:rFonts w:ascii="Symbol" w:hAnsi="Symbol" w:hint="default"/>
        <w:sz w:val="20"/>
      </w:rPr>
    </w:lvl>
  </w:abstractNum>
  <w:abstractNum w:abstractNumId="16" w15:restartNumberingAfterBreak="0">
    <w:nsid w:val="543417E2"/>
    <w:multiLevelType w:val="hybridMultilevel"/>
    <w:tmpl w:val="F41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42CB5"/>
    <w:multiLevelType w:val="hybridMultilevel"/>
    <w:tmpl w:val="98F68044"/>
    <w:lvl w:ilvl="0" w:tplc="50E24E8A">
      <w:start w:val="1"/>
      <w:numFmt w:val="lowerLetter"/>
      <w:lvlText w:val="%1)"/>
      <w:lvlJc w:val="left"/>
      <w:pPr>
        <w:ind w:left="427" w:hanging="360"/>
      </w:pPr>
      <w:rPr>
        <w:rFonts w:hint="default"/>
      </w:r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18" w15:restartNumberingAfterBreak="0">
    <w:nsid w:val="63A32B0D"/>
    <w:multiLevelType w:val="hybridMultilevel"/>
    <w:tmpl w:val="8B06C6E0"/>
    <w:lvl w:ilvl="0" w:tplc="A1244908">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45345"/>
    <w:multiLevelType w:val="hybridMultilevel"/>
    <w:tmpl w:val="677C9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F2F89"/>
    <w:multiLevelType w:val="multilevel"/>
    <w:tmpl w:val="C920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7178CB"/>
    <w:multiLevelType w:val="hybridMultilevel"/>
    <w:tmpl w:val="96907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122F3"/>
    <w:multiLevelType w:val="hybridMultilevel"/>
    <w:tmpl w:val="117C25D4"/>
    <w:lvl w:ilvl="0" w:tplc="A1244908">
      <w:numFmt w:val="bullet"/>
      <w:lvlText w:val="•"/>
      <w:lvlJc w:val="left"/>
      <w:pPr>
        <w:ind w:left="720" w:hanging="72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BF0D0B"/>
    <w:multiLevelType w:val="hybridMultilevel"/>
    <w:tmpl w:val="2BC45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FB69B3"/>
    <w:multiLevelType w:val="hybridMultilevel"/>
    <w:tmpl w:val="7E2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D10A4"/>
    <w:multiLevelType w:val="hybridMultilevel"/>
    <w:tmpl w:val="1778B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2"/>
  </w:num>
  <w:num w:numId="7">
    <w:abstractNumId w:val="13"/>
  </w:num>
  <w:num w:numId="8">
    <w:abstractNumId w:val="20"/>
  </w:num>
  <w:num w:numId="9">
    <w:abstractNumId w:val="25"/>
  </w:num>
  <w:num w:numId="10">
    <w:abstractNumId w:val="16"/>
  </w:num>
  <w:num w:numId="11">
    <w:abstractNumId w:val="22"/>
  </w:num>
  <w:num w:numId="12">
    <w:abstractNumId w:val="18"/>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23"/>
  </w:num>
  <w:num w:numId="18">
    <w:abstractNumId w:val="17"/>
  </w:num>
  <w:num w:numId="19">
    <w:abstractNumId w:val="6"/>
  </w:num>
  <w:num w:numId="20">
    <w:abstractNumId w:val="19"/>
  </w:num>
  <w:num w:numId="21">
    <w:abstractNumId w:val="15"/>
  </w:num>
  <w:num w:numId="22">
    <w:abstractNumId w:val="21"/>
  </w:num>
  <w:num w:numId="23">
    <w:abstractNumId w:val="1"/>
  </w:num>
  <w:num w:numId="24">
    <w:abstractNumId w:val="7"/>
  </w:num>
  <w:num w:numId="25">
    <w:abstractNumId w:val="4"/>
  </w:num>
  <w:num w:numId="2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883"/>
    <w:rsid w:val="00005211"/>
    <w:rsid w:val="000057C1"/>
    <w:rsid w:val="00016CE5"/>
    <w:rsid w:val="00017D28"/>
    <w:rsid w:val="00020635"/>
    <w:rsid w:val="00024205"/>
    <w:rsid w:val="00035300"/>
    <w:rsid w:val="00042DF3"/>
    <w:rsid w:val="000444C9"/>
    <w:rsid w:val="0005197C"/>
    <w:rsid w:val="00052661"/>
    <w:rsid w:val="00057663"/>
    <w:rsid w:val="000607A2"/>
    <w:rsid w:val="00064A2C"/>
    <w:rsid w:val="00065FC2"/>
    <w:rsid w:val="00070BE0"/>
    <w:rsid w:val="000751DB"/>
    <w:rsid w:val="0007531C"/>
    <w:rsid w:val="00076570"/>
    <w:rsid w:val="000853A8"/>
    <w:rsid w:val="000863A5"/>
    <w:rsid w:val="000876E5"/>
    <w:rsid w:val="00091F85"/>
    <w:rsid w:val="0009216A"/>
    <w:rsid w:val="0009277A"/>
    <w:rsid w:val="00093767"/>
    <w:rsid w:val="00094E3D"/>
    <w:rsid w:val="000951D7"/>
    <w:rsid w:val="00095639"/>
    <w:rsid w:val="000A154E"/>
    <w:rsid w:val="000A3181"/>
    <w:rsid w:val="000B13D7"/>
    <w:rsid w:val="000B6731"/>
    <w:rsid w:val="000B764F"/>
    <w:rsid w:val="000C09DA"/>
    <w:rsid w:val="000C0AFD"/>
    <w:rsid w:val="000C1190"/>
    <w:rsid w:val="000C511A"/>
    <w:rsid w:val="000C5790"/>
    <w:rsid w:val="000C6B0A"/>
    <w:rsid w:val="000D3115"/>
    <w:rsid w:val="000D33A5"/>
    <w:rsid w:val="000D7BFE"/>
    <w:rsid w:val="000E20F8"/>
    <w:rsid w:val="000E2CEE"/>
    <w:rsid w:val="000E523B"/>
    <w:rsid w:val="000E6569"/>
    <w:rsid w:val="000E6BEC"/>
    <w:rsid w:val="000F319A"/>
    <w:rsid w:val="000F4FD3"/>
    <w:rsid w:val="000F6786"/>
    <w:rsid w:val="000F67BB"/>
    <w:rsid w:val="000F6F3F"/>
    <w:rsid w:val="0010143E"/>
    <w:rsid w:val="00103412"/>
    <w:rsid w:val="00103811"/>
    <w:rsid w:val="001050E0"/>
    <w:rsid w:val="00105DBC"/>
    <w:rsid w:val="001078AD"/>
    <w:rsid w:val="00111453"/>
    <w:rsid w:val="0011168B"/>
    <w:rsid w:val="001243C5"/>
    <w:rsid w:val="001307A0"/>
    <w:rsid w:val="00130B6A"/>
    <w:rsid w:val="001325AC"/>
    <w:rsid w:val="00134647"/>
    <w:rsid w:val="001348A1"/>
    <w:rsid w:val="001370CD"/>
    <w:rsid w:val="001410AE"/>
    <w:rsid w:val="00141756"/>
    <w:rsid w:val="00146251"/>
    <w:rsid w:val="001631B7"/>
    <w:rsid w:val="00164350"/>
    <w:rsid w:val="00164BF7"/>
    <w:rsid w:val="00165174"/>
    <w:rsid w:val="00165BC0"/>
    <w:rsid w:val="00171BA0"/>
    <w:rsid w:val="0017426D"/>
    <w:rsid w:val="00175D94"/>
    <w:rsid w:val="001804C3"/>
    <w:rsid w:val="00180630"/>
    <w:rsid w:val="00181471"/>
    <w:rsid w:val="00184BBD"/>
    <w:rsid w:val="00184D5E"/>
    <w:rsid w:val="00185D25"/>
    <w:rsid w:val="00187E81"/>
    <w:rsid w:val="0019777D"/>
    <w:rsid w:val="00197B4E"/>
    <w:rsid w:val="001A326E"/>
    <w:rsid w:val="001A6FCC"/>
    <w:rsid w:val="001B0D94"/>
    <w:rsid w:val="001B13BA"/>
    <w:rsid w:val="001B22B2"/>
    <w:rsid w:val="001B634A"/>
    <w:rsid w:val="001C0294"/>
    <w:rsid w:val="001C7B19"/>
    <w:rsid w:val="001D485F"/>
    <w:rsid w:val="001D5895"/>
    <w:rsid w:val="001D5C3A"/>
    <w:rsid w:val="001E0D31"/>
    <w:rsid w:val="001E758C"/>
    <w:rsid w:val="001F1C67"/>
    <w:rsid w:val="001F2221"/>
    <w:rsid w:val="001F6F65"/>
    <w:rsid w:val="00202853"/>
    <w:rsid w:val="002040F0"/>
    <w:rsid w:val="00214DDD"/>
    <w:rsid w:val="002201A9"/>
    <w:rsid w:val="002261C2"/>
    <w:rsid w:val="00233D6D"/>
    <w:rsid w:val="00240CD1"/>
    <w:rsid w:val="00253ED8"/>
    <w:rsid w:val="00254630"/>
    <w:rsid w:val="00255EF3"/>
    <w:rsid w:val="00261A9B"/>
    <w:rsid w:val="0026285F"/>
    <w:rsid w:val="00264850"/>
    <w:rsid w:val="002651F4"/>
    <w:rsid w:val="002667E6"/>
    <w:rsid w:val="0026731A"/>
    <w:rsid w:val="002759C8"/>
    <w:rsid w:val="00280C2C"/>
    <w:rsid w:val="00280C6E"/>
    <w:rsid w:val="0028118A"/>
    <w:rsid w:val="002815FA"/>
    <w:rsid w:val="002A0E8A"/>
    <w:rsid w:val="002A3437"/>
    <w:rsid w:val="002A6552"/>
    <w:rsid w:val="002A7D7E"/>
    <w:rsid w:val="002B0A30"/>
    <w:rsid w:val="002B0FDE"/>
    <w:rsid w:val="002B596F"/>
    <w:rsid w:val="002B63EF"/>
    <w:rsid w:val="002C12B3"/>
    <w:rsid w:val="002C1589"/>
    <w:rsid w:val="002C51B9"/>
    <w:rsid w:val="002C5BB4"/>
    <w:rsid w:val="002C76D5"/>
    <w:rsid w:val="002D3819"/>
    <w:rsid w:val="002D413D"/>
    <w:rsid w:val="002D4D76"/>
    <w:rsid w:val="002D4F72"/>
    <w:rsid w:val="002E5BE1"/>
    <w:rsid w:val="002E6E49"/>
    <w:rsid w:val="002F2E2E"/>
    <w:rsid w:val="002F4491"/>
    <w:rsid w:val="002F6725"/>
    <w:rsid w:val="00301080"/>
    <w:rsid w:val="00302523"/>
    <w:rsid w:val="003034E8"/>
    <w:rsid w:val="00306D57"/>
    <w:rsid w:val="0030784B"/>
    <w:rsid w:val="00312361"/>
    <w:rsid w:val="003129D6"/>
    <w:rsid w:val="00313C41"/>
    <w:rsid w:val="00315171"/>
    <w:rsid w:val="00321DDC"/>
    <w:rsid w:val="00321DE0"/>
    <w:rsid w:val="003221C1"/>
    <w:rsid w:val="00322CBE"/>
    <w:rsid w:val="0032393A"/>
    <w:rsid w:val="003254F4"/>
    <w:rsid w:val="00325FF7"/>
    <w:rsid w:val="00326167"/>
    <w:rsid w:val="003268C2"/>
    <w:rsid w:val="0032719C"/>
    <w:rsid w:val="00330416"/>
    <w:rsid w:val="00330920"/>
    <w:rsid w:val="00331B5A"/>
    <w:rsid w:val="00332621"/>
    <w:rsid w:val="00333F08"/>
    <w:rsid w:val="00335075"/>
    <w:rsid w:val="00342D66"/>
    <w:rsid w:val="00343D82"/>
    <w:rsid w:val="003476B1"/>
    <w:rsid w:val="0035285F"/>
    <w:rsid w:val="00352C13"/>
    <w:rsid w:val="00356D49"/>
    <w:rsid w:val="00360B70"/>
    <w:rsid w:val="003628CC"/>
    <w:rsid w:val="003628E6"/>
    <w:rsid w:val="0036484D"/>
    <w:rsid w:val="00371646"/>
    <w:rsid w:val="003733C5"/>
    <w:rsid w:val="003751EA"/>
    <w:rsid w:val="00376602"/>
    <w:rsid w:val="003771A7"/>
    <w:rsid w:val="00377367"/>
    <w:rsid w:val="003776C9"/>
    <w:rsid w:val="00381D34"/>
    <w:rsid w:val="003829E3"/>
    <w:rsid w:val="0038699C"/>
    <w:rsid w:val="003876AD"/>
    <w:rsid w:val="003904F8"/>
    <w:rsid w:val="00393817"/>
    <w:rsid w:val="00395468"/>
    <w:rsid w:val="003962AA"/>
    <w:rsid w:val="003A58AE"/>
    <w:rsid w:val="003A58F8"/>
    <w:rsid w:val="003A5BEA"/>
    <w:rsid w:val="003B6AC4"/>
    <w:rsid w:val="003C27AE"/>
    <w:rsid w:val="003C39EA"/>
    <w:rsid w:val="003C6BDE"/>
    <w:rsid w:val="003D0ACD"/>
    <w:rsid w:val="003D280C"/>
    <w:rsid w:val="003D2910"/>
    <w:rsid w:val="003D2E5A"/>
    <w:rsid w:val="003D3D67"/>
    <w:rsid w:val="003D47B2"/>
    <w:rsid w:val="003E04A6"/>
    <w:rsid w:val="003F1333"/>
    <w:rsid w:val="00406325"/>
    <w:rsid w:val="00407B38"/>
    <w:rsid w:val="004103C7"/>
    <w:rsid w:val="0041068D"/>
    <w:rsid w:val="004167D3"/>
    <w:rsid w:val="00417033"/>
    <w:rsid w:val="00417462"/>
    <w:rsid w:val="0042312B"/>
    <w:rsid w:val="00424FB9"/>
    <w:rsid w:val="004263BE"/>
    <w:rsid w:val="00427400"/>
    <w:rsid w:val="004306B2"/>
    <w:rsid w:val="00432820"/>
    <w:rsid w:val="004352B6"/>
    <w:rsid w:val="00435F87"/>
    <w:rsid w:val="0044062E"/>
    <w:rsid w:val="004438E1"/>
    <w:rsid w:val="00446B6D"/>
    <w:rsid w:val="00446FC2"/>
    <w:rsid w:val="00450C38"/>
    <w:rsid w:val="00451E52"/>
    <w:rsid w:val="004528B9"/>
    <w:rsid w:val="004609F1"/>
    <w:rsid w:val="004621DA"/>
    <w:rsid w:val="004647F4"/>
    <w:rsid w:val="00465C44"/>
    <w:rsid w:val="00467EDE"/>
    <w:rsid w:val="0047152D"/>
    <w:rsid w:val="00471C5C"/>
    <w:rsid w:val="00475875"/>
    <w:rsid w:val="00486628"/>
    <w:rsid w:val="00487878"/>
    <w:rsid w:val="00493629"/>
    <w:rsid w:val="004958E2"/>
    <w:rsid w:val="004A6FFC"/>
    <w:rsid w:val="004A7AB4"/>
    <w:rsid w:val="004B33F6"/>
    <w:rsid w:val="004B45C3"/>
    <w:rsid w:val="004B4C5F"/>
    <w:rsid w:val="004B7E02"/>
    <w:rsid w:val="004C13A7"/>
    <w:rsid w:val="004C3478"/>
    <w:rsid w:val="004C4534"/>
    <w:rsid w:val="004D1C3C"/>
    <w:rsid w:val="004D3CC9"/>
    <w:rsid w:val="004D41FD"/>
    <w:rsid w:val="004D78F8"/>
    <w:rsid w:val="004E0688"/>
    <w:rsid w:val="004E1139"/>
    <w:rsid w:val="004E2D51"/>
    <w:rsid w:val="004E3478"/>
    <w:rsid w:val="004E46DA"/>
    <w:rsid w:val="004E48DB"/>
    <w:rsid w:val="004E62B3"/>
    <w:rsid w:val="00500BD0"/>
    <w:rsid w:val="00501B3A"/>
    <w:rsid w:val="0050732E"/>
    <w:rsid w:val="00507B46"/>
    <w:rsid w:val="00511D68"/>
    <w:rsid w:val="005167BD"/>
    <w:rsid w:val="00521810"/>
    <w:rsid w:val="0052367F"/>
    <w:rsid w:val="005245D7"/>
    <w:rsid w:val="005259D1"/>
    <w:rsid w:val="00527F3F"/>
    <w:rsid w:val="00532011"/>
    <w:rsid w:val="00535C90"/>
    <w:rsid w:val="00536227"/>
    <w:rsid w:val="00536500"/>
    <w:rsid w:val="00536C59"/>
    <w:rsid w:val="00545590"/>
    <w:rsid w:val="00545D42"/>
    <w:rsid w:val="00554CCD"/>
    <w:rsid w:val="005560C2"/>
    <w:rsid w:val="00557866"/>
    <w:rsid w:val="0056059F"/>
    <w:rsid w:val="005615AA"/>
    <w:rsid w:val="00561812"/>
    <w:rsid w:val="00562BD9"/>
    <w:rsid w:val="005712FB"/>
    <w:rsid w:val="005725C6"/>
    <w:rsid w:val="0057410F"/>
    <w:rsid w:val="0058308D"/>
    <w:rsid w:val="00583496"/>
    <w:rsid w:val="00585337"/>
    <w:rsid w:val="0058548C"/>
    <w:rsid w:val="00592CE7"/>
    <w:rsid w:val="005974CD"/>
    <w:rsid w:val="005A6547"/>
    <w:rsid w:val="005B4F54"/>
    <w:rsid w:val="005B51D6"/>
    <w:rsid w:val="005C2CB3"/>
    <w:rsid w:val="005C49C7"/>
    <w:rsid w:val="005C55FB"/>
    <w:rsid w:val="005D188C"/>
    <w:rsid w:val="005D4EDF"/>
    <w:rsid w:val="005D502D"/>
    <w:rsid w:val="005D6874"/>
    <w:rsid w:val="005E1360"/>
    <w:rsid w:val="005E17E1"/>
    <w:rsid w:val="005E2B3D"/>
    <w:rsid w:val="005E4A8B"/>
    <w:rsid w:val="005E5421"/>
    <w:rsid w:val="005E5A9E"/>
    <w:rsid w:val="005F2641"/>
    <w:rsid w:val="005F2C98"/>
    <w:rsid w:val="005F2CF6"/>
    <w:rsid w:val="005F7961"/>
    <w:rsid w:val="005F7E1A"/>
    <w:rsid w:val="00603F52"/>
    <w:rsid w:val="00604F97"/>
    <w:rsid w:val="0060517E"/>
    <w:rsid w:val="006159F0"/>
    <w:rsid w:val="0061621A"/>
    <w:rsid w:val="00620C5B"/>
    <w:rsid w:val="0062358F"/>
    <w:rsid w:val="00624981"/>
    <w:rsid w:val="00626181"/>
    <w:rsid w:val="00626748"/>
    <w:rsid w:val="00626E5F"/>
    <w:rsid w:val="00635E5E"/>
    <w:rsid w:val="00644E03"/>
    <w:rsid w:val="00650D07"/>
    <w:rsid w:val="0065162C"/>
    <w:rsid w:val="0065494C"/>
    <w:rsid w:val="00657639"/>
    <w:rsid w:val="00660738"/>
    <w:rsid w:val="00660849"/>
    <w:rsid w:val="00661151"/>
    <w:rsid w:val="0066417C"/>
    <w:rsid w:val="00674140"/>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2E65"/>
    <w:rsid w:val="006B3EEF"/>
    <w:rsid w:val="006B4D2E"/>
    <w:rsid w:val="006C5AA5"/>
    <w:rsid w:val="006C6A31"/>
    <w:rsid w:val="006D3E34"/>
    <w:rsid w:val="006D436B"/>
    <w:rsid w:val="006D6800"/>
    <w:rsid w:val="006E012E"/>
    <w:rsid w:val="006E1DCE"/>
    <w:rsid w:val="006E5275"/>
    <w:rsid w:val="006F0CA3"/>
    <w:rsid w:val="006F1071"/>
    <w:rsid w:val="006F117E"/>
    <w:rsid w:val="006F1CA5"/>
    <w:rsid w:val="006F1EDE"/>
    <w:rsid w:val="006F2573"/>
    <w:rsid w:val="006F29E1"/>
    <w:rsid w:val="006F6250"/>
    <w:rsid w:val="00700B56"/>
    <w:rsid w:val="00700BEB"/>
    <w:rsid w:val="00701237"/>
    <w:rsid w:val="007122BE"/>
    <w:rsid w:val="0071468E"/>
    <w:rsid w:val="00722D37"/>
    <w:rsid w:val="007231A8"/>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676AE"/>
    <w:rsid w:val="0077074D"/>
    <w:rsid w:val="007710DB"/>
    <w:rsid w:val="00773291"/>
    <w:rsid w:val="00776771"/>
    <w:rsid w:val="007767AE"/>
    <w:rsid w:val="00780F58"/>
    <w:rsid w:val="0078315E"/>
    <w:rsid w:val="00790692"/>
    <w:rsid w:val="007913CA"/>
    <w:rsid w:val="00792181"/>
    <w:rsid w:val="007973E6"/>
    <w:rsid w:val="007A01E5"/>
    <w:rsid w:val="007A0F6E"/>
    <w:rsid w:val="007A33C4"/>
    <w:rsid w:val="007A3C90"/>
    <w:rsid w:val="007B343B"/>
    <w:rsid w:val="007B3945"/>
    <w:rsid w:val="007B4181"/>
    <w:rsid w:val="007B7C7C"/>
    <w:rsid w:val="007C00AB"/>
    <w:rsid w:val="007C116E"/>
    <w:rsid w:val="007C1B89"/>
    <w:rsid w:val="007D2DC3"/>
    <w:rsid w:val="007D3C27"/>
    <w:rsid w:val="007D66FD"/>
    <w:rsid w:val="007D78BD"/>
    <w:rsid w:val="007D7BEF"/>
    <w:rsid w:val="007E0CA4"/>
    <w:rsid w:val="007E1649"/>
    <w:rsid w:val="007E49B2"/>
    <w:rsid w:val="007F3803"/>
    <w:rsid w:val="007F3A28"/>
    <w:rsid w:val="007F45A3"/>
    <w:rsid w:val="007F5979"/>
    <w:rsid w:val="00800E95"/>
    <w:rsid w:val="00801355"/>
    <w:rsid w:val="0080218C"/>
    <w:rsid w:val="0080470B"/>
    <w:rsid w:val="00805127"/>
    <w:rsid w:val="00815C6C"/>
    <w:rsid w:val="00817681"/>
    <w:rsid w:val="00821719"/>
    <w:rsid w:val="008219F9"/>
    <w:rsid w:val="00821A3A"/>
    <w:rsid w:val="00821B92"/>
    <w:rsid w:val="0082440F"/>
    <w:rsid w:val="008250B2"/>
    <w:rsid w:val="00834479"/>
    <w:rsid w:val="00834E32"/>
    <w:rsid w:val="00842EF5"/>
    <w:rsid w:val="00843B85"/>
    <w:rsid w:val="00846202"/>
    <w:rsid w:val="00847619"/>
    <w:rsid w:val="00850AAB"/>
    <w:rsid w:val="00850D84"/>
    <w:rsid w:val="00855DF0"/>
    <w:rsid w:val="00856AE1"/>
    <w:rsid w:val="008618EE"/>
    <w:rsid w:val="008647DD"/>
    <w:rsid w:val="0087082A"/>
    <w:rsid w:val="00872F01"/>
    <w:rsid w:val="008744D1"/>
    <w:rsid w:val="00877B58"/>
    <w:rsid w:val="008812F5"/>
    <w:rsid w:val="008815E4"/>
    <w:rsid w:val="0088502A"/>
    <w:rsid w:val="008906FC"/>
    <w:rsid w:val="00894BDB"/>
    <w:rsid w:val="008A0261"/>
    <w:rsid w:val="008A0C70"/>
    <w:rsid w:val="008A72CF"/>
    <w:rsid w:val="008B30F9"/>
    <w:rsid w:val="008B4827"/>
    <w:rsid w:val="008C2516"/>
    <w:rsid w:val="008D188C"/>
    <w:rsid w:val="008D2C02"/>
    <w:rsid w:val="008D3489"/>
    <w:rsid w:val="008D349E"/>
    <w:rsid w:val="008D36FC"/>
    <w:rsid w:val="008D4144"/>
    <w:rsid w:val="008E62C9"/>
    <w:rsid w:val="008E6AAC"/>
    <w:rsid w:val="008E72C5"/>
    <w:rsid w:val="008F079B"/>
    <w:rsid w:val="008F2ACC"/>
    <w:rsid w:val="00900012"/>
    <w:rsid w:val="00900367"/>
    <w:rsid w:val="009008C1"/>
    <w:rsid w:val="00901384"/>
    <w:rsid w:val="00903EC1"/>
    <w:rsid w:val="00905154"/>
    <w:rsid w:val="00905580"/>
    <w:rsid w:val="009108A2"/>
    <w:rsid w:val="00910DAC"/>
    <w:rsid w:val="009110AB"/>
    <w:rsid w:val="00911FEA"/>
    <w:rsid w:val="00914841"/>
    <w:rsid w:val="00916C2E"/>
    <w:rsid w:val="0091730B"/>
    <w:rsid w:val="00921631"/>
    <w:rsid w:val="00923D4D"/>
    <w:rsid w:val="00927B9A"/>
    <w:rsid w:val="0093006A"/>
    <w:rsid w:val="00934158"/>
    <w:rsid w:val="00935DCB"/>
    <w:rsid w:val="00936EF0"/>
    <w:rsid w:val="00942267"/>
    <w:rsid w:val="0094372B"/>
    <w:rsid w:val="009438B9"/>
    <w:rsid w:val="00943AB5"/>
    <w:rsid w:val="00945BF3"/>
    <w:rsid w:val="00945D4C"/>
    <w:rsid w:val="0095315E"/>
    <w:rsid w:val="0095342B"/>
    <w:rsid w:val="0095455B"/>
    <w:rsid w:val="0095601B"/>
    <w:rsid w:val="00956A38"/>
    <w:rsid w:val="00956F49"/>
    <w:rsid w:val="0095737A"/>
    <w:rsid w:val="00962EDC"/>
    <w:rsid w:val="00964892"/>
    <w:rsid w:val="00965F95"/>
    <w:rsid w:val="0097072B"/>
    <w:rsid w:val="00970853"/>
    <w:rsid w:val="00970A17"/>
    <w:rsid w:val="00973090"/>
    <w:rsid w:val="00981B4E"/>
    <w:rsid w:val="009841AE"/>
    <w:rsid w:val="00985E97"/>
    <w:rsid w:val="00994624"/>
    <w:rsid w:val="009A1C72"/>
    <w:rsid w:val="009A579E"/>
    <w:rsid w:val="009A7D57"/>
    <w:rsid w:val="009B0B61"/>
    <w:rsid w:val="009C2886"/>
    <w:rsid w:val="009C2E55"/>
    <w:rsid w:val="009C3936"/>
    <w:rsid w:val="009C50A6"/>
    <w:rsid w:val="009C6D03"/>
    <w:rsid w:val="009C6D0D"/>
    <w:rsid w:val="009C6D48"/>
    <w:rsid w:val="009E4090"/>
    <w:rsid w:val="009E56FE"/>
    <w:rsid w:val="009F4027"/>
    <w:rsid w:val="009F4D08"/>
    <w:rsid w:val="009F73CA"/>
    <w:rsid w:val="00A0050E"/>
    <w:rsid w:val="00A011E4"/>
    <w:rsid w:val="00A011EC"/>
    <w:rsid w:val="00A039F9"/>
    <w:rsid w:val="00A07D72"/>
    <w:rsid w:val="00A115E3"/>
    <w:rsid w:val="00A1216E"/>
    <w:rsid w:val="00A15B8A"/>
    <w:rsid w:val="00A16FFF"/>
    <w:rsid w:val="00A17BCA"/>
    <w:rsid w:val="00A21B73"/>
    <w:rsid w:val="00A24E31"/>
    <w:rsid w:val="00A2775E"/>
    <w:rsid w:val="00A45C64"/>
    <w:rsid w:val="00A462C2"/>
    <w:rsid w:val="00A465BF"/>
    <w:rsid w:val="00A546F9"/>
    <w:rsid w:val="00A54B04"/>
    <w:rsid w:val="00A56248"/>
    <w:rsid w:val="00A5761A"/>
    <w:rsid w:val="00A6514A"/>
    <w:rsid w:val="00A66196"/>
    <w:rsid w:val="00A66D02"/>
    <w:rsid w:val="00A7019D"/>
    <w:rsid w:val="00A7751C"/>
    <w:rsid w:val="00A77AC4"/>
    <w:rsid w:val="00A81AFC"/>
    <w:rsid w:val="00A81B17"/>
    <w:rsid w:val="00A842C9"/>
    <w:rsid w:val="00A84456"/>
    <w:rsid w:val="00A92EB0"/>
    <w:rsid w:val="00A942FB"/>
    <w:rsid w:val="00AA0C5D"/>
    <w:rsid w:val="00AA7B3E"/>
    <w:rsid w:val="00AA7BE7"/>
    <w:rsid w:val="00AB0310"/>
    <w:rsid w:val="00AB08EB"/>
    <w:rsid w:val="00AB4876"/>
    <w:rsid w:val="00AC7631"/>
    <w:rsid w:val="00AC7E02"/>
    <w:rsid w:val="00AD4BFF"/>
    <w:rsid w:val="00AD5F74"/>
    <w:rsid w:val="00AD6AB0"/>
    <w:rsid w:val="00AD6B8B"/>
    <w:rsid w:val="00AE1927"/>
    <w:rsid w:val="00AE23BD"/>
    <w:rsid w:val="00AE795B"/>
    <w:rsid w:val="00AF1822"/>
    <w:rsid w:val="00AF291C"/>
    <w:rsid w:val="00AF307A"/>
    <w:rsid w:val="00AF3D0D"/>
    <w:rsid w:val="00B02ACA"/>
    <w:rsid w:val="00B0646D"/>
    <w:rsid w:val="00B07141"/>
    <w:rsid w:val="00B11520"/>
    <w:rsid w:val="00B11A25"/>
    <w:rsid w:val="00B12A71"/>
    <w:rsid w:val="00B130C1"/>
    <w:rsid w:val="00B13E8B"/>
    <w:rsid w:val="00B144AB"/>
    <w:rsid w:val="00B20183"/>
    <w:rsid w:val="00B21725"/>
    <w:rsid w:val="00B22F67"/>
    <w:rsid w:val="00B23E1A"/>
    <w:rsid w:val="00B240A4"/>
    <w:rsid w:val="00B24927"/>
    <w:rsid w:val="00B24A16"/>
    <w:rsid w:val="00B3171A"/>
    <w:rsid w:val="00B31750"/>
    <w:rsid w:val="00B326BD"/>
    <w:rsid w:val="00B34B3C"/>
    <w:rsid w:val="00B35024"/>
    <w:rsid w:val="00B37970"/>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6465"/>
    <w:rsid w:val="00B8757F"/>
    <w:rsid w:val="00B90B15"/>
    <w:rsid w:val="00B90DCA"/>
    <w:rsid w:val="00B9136B"/>
    <w:rsid w:val="00B91C51"/>
    <w:rsid w:val="00B92ACC"/>
    <w:rsid w:val="00B930AA"/>
    <w:rsid w:val="00B95869"/>
    <w:rsid w:val="00B95B7D"/>
    <w:rsid w:val="00B96201"/>
    <w:rsid w:val="00BA1D52"/>
    <w:rsid w:val="00BA6484"/>
    <w:rsid w:val="00BA735F"/>
    <w:rsid w:val="00BB079F"/>
    <w:rsid w:val="00BB2FAC"/>
    <w:rsid w:val="00BB7A77"/>
    <w:rsid w:val="00BB7A7C"/>
    <w:rsid w:val="00BC02DB"/>
    <w:rsid w:val="00BC1354"/>
    <w:rsid w:val="00BC1B70"/>
    <w:rsid w:val="00BD2A3B"/>
    <w:rsid w:val="00BD5092"/>
    <w:rsid w:val="00BD5711"/>
    <w:rsid w:val="00BD5A98"/>
    <w:rsid w:val="00BE0DC2"/>
    <w:rsid w:val="00BE27EE"/>
    <w:rsid w:val="00BE2916"/>
    <w:rsid w:val="00BE317B"/>
    <w:rsid w:val="00BF04AD"/>
    <w:rsid w:val="00BF61A0"/>
    <w:rsid w:val="00BF6C26"/>
    <w:rsid w:val="00C00097"/>
    <w:rsid w:val="00C02974"/>
    <w:rsid w:val="00C03603"/>
    <w:rsid w:val="00C04DDD"/>
    <w:rsid w:val="00C04F6A"/>
    <w:rsid w:val="00C07064"/>
    <w:rsid w:val="00C10334"/>
    <w:rsid w:val="00C10783"/>
    <w:rsid w:val="00C159EB"/>
    <w:rsid w:val="00C20803"/>
    <w:rsid w:val="00C21DA3"/>
    <w:rsid w:val="00C21FCA"/>
    <w:rsid w:val="00C2729E"/>
    <w:rsid w:val="00C305F6"/>
    <w:rsid w:val="00C32E71"/>
    <w:rsid w:val="00C35A8D"/>
    <w:rsid w:val="00C36D38"/>
    <w:rsid w:val="00C43C05"/>
    <w:rsid w:val="00C448F3"/>
    <w:rsid w:val="00C4597C"/>
    <w:rsid w:val="00C47098"/>
    <w:rsid w:val="00C507FE"/>
    <w:rsid w:val="00C524EF"/>
    <w:rsid w:val="00C5406A"/>
    <w:rsid w:val="00C5715F"/>
    <w:rsid w:val="00C66E2F"/>
    <w:rsid w:val="00C70125"/>
    <w:rsid w:val="00C712D7"/>
    <w:rsid w:val="00C74B6E"/>
    <w:rsid w:val="00C75415"/>
    <w:rsid w:val="00C764AC"/>
    <w:rsid w:val="00C76A6A"/>
    <w:rsid w:val="00C773E6"/>
    <w:rsid w:val="00C77967"/>
    <w:rsid w:val="00C803F9"/>
    <w:rsid w:val="00C821AD"/>
    <w:rsid w:val="00C82B36"/>
    <w:rsid w:val="00C841CB"/>
    <w:rsid w:val="00C845FD"/>
    <w:rsid w:val="00C85546"/>
    <w:rsid w:val="00C87F75"/>
    <w:rsid w:val="00C90F85"/>
    <w:rsid w:val="00C9210E"/>
    <w:rsid w:val="00CA001C"/>
    <w:rsid w:val="00CA0CDD"/>
    <w:rsid w:val="00CA0DE9"/>
    <w:rsid w:val="00CA1835"/>
    <w:rsid w:val="00CA2BAB"/>
    <w:rsid w:val="00CA31A7"/>
    <w:rsid w:val="00CA61E8"/>
    <w:rsid w:val="00CA62C2"/>
    <w:rsid w:val="00CB24DA"/>
    <w:rsid w:val="00CB7AD8"/>
    <w:rsid w:val="00CC0DC2"/>
    <w:rsid w:val="00CC353F"/>
    <w:rsid w:val="00CC6074"/>
    <w:rsid w:val="00CC74EB"/>
    <w:rsid w:val="00CD001A"/>
    <w:rsid w:val="00CD05B6"/>
    <w:rsid w:val="00CD0A01"/>
    <w:rsid w:val="00CD1F28"/>
    <w:rsid w:val="00CD4B3E"/>
    <w:rsid w:val="00CD547B"/>
    <w:rsid w:val="00CD5E23"/>
    <w:rsid w:val="00CD62FA"/>
    <w:rsid w:val="00CD7768"/>
    <w:rsid w:val="00CD7BC3"/>
    <w:rsid w:val="00CE0FCD"/>
    <w:rsid w:val="00CE178F"/>
    <w:rsid w:val="00CE5609"/>
    <w:rsid w:val="00CE5671"/>
    <w:rsid w:val="00CE6AA9"/>
    <w:rsid w:val="00CE7C3B"/>
    <w:rsid w:val="00CF1152"/>
    <w:rsid w:val="00CF29C0"/>
    <w:rsid w:val="00CF3951"/>
    <w:rsid w:val="00D04EEA"/>
    <w:rsid w:val="00D06DBE"/>
    <w:rsid w:val="00D108F4"/>
    <w:rsid w:val="00D13092"/>
    <w:rsid w:val="00D13FAD"/>
    <w:rsid w:val="00D14EF3"/>
    <w:rsid w:val="00D1675C"/>
    <w:rsid w:val="00D178EC"/>
    <w:rsid w:val="00D2047F"/>
    <w:rsid w:val="00D2312C"/>
    <w:rsid w:val="00D246D4"/>
    <w:rsid w:val="00D25FC6"/>
    <w:rsid w:val="00D268DF"/>
    <w:rsid w:val="00D27716"/>
    <w:rsid w:val="00D302DC"/>
    <w:rsid w:val="00D33E05"/>
    <w:rsid w:val="00D3424A"/>
    <w:rsid w:val="00D35FB2"/>
    <w:rsid w:val="00D369F0"/>
    <w:rsid w:val="00D40C4B"/>
    <w:rsid w:val="00D453FD"/>
    <w:rsid w:val="00D464A6"/>
    <w:rsid w:val="00D4651F"/>
    <w:rsid w:val="00D475AB"/>
    <w:rsid w:val="00D64FBE"/>
    <w:rsid w:val="00D709EF"/>
    <w:rsid w:val="00D710C8"/>
    <w:rsid w:val="00D71A59"/>
    <w:rsid w:val="00D73756"/>
    <w:rsid w:val="00D738D9"/>
    <w:rsid w:val="00D76CA6"/>
    <w:rsid w:val="00D77670"/>
    <w:rsid w:val="00D817D2"/>
    <w:rsid w:val="00D82B5A"/>
    <w:rsid w:val="00D84EE6"/>
    <w:rsid w:val="00D86E68"/>
    <w:rsid w:val="00D86EA8"/>
    <w:rsid w:val="00D92D67"/>
    <w:rsid w:val="00D94378"/>
    <w:rsid w:val="00DA0980"/>
    <w:rsid w:val="00DA2B9B"/>
    <w:rsid w:val="00DA36FF"/>
    <w:rsid w:val="00DA4C85"/>
    <w:rsid w:val="00DA517B"/>
    <w:rsid w:val="00DA6CA8"/>
    <w:rsid w:val="00DA7D53"/>
    <w:rsid w:val="00DB012B"/>
    <w:rsid w:val="00DB06D2"/>
    <w:rsid w:val="00DB5898"/>
    <w:rsid w:val="00DC041C"/>
    <w:rsid w:val="00DC0651"/>
    <w:rsid w:val="00DC1B3B"/>
    <w:rsid w:val="00DC2F45"/>
    <w:rsid w:val="00DC5224"/>
    <w:rsid w:val="00DC6C65"/>
    <w:rsid w:val="00DD323F"/>
    <w:rsid w:val="00DE12BA"/>
    <w:rsid w:val="00DE549C"/>
    <w:rsid w:val="00DE6F60"/>
    <w:rsid w:val="00DF661D"/>
    <w:rsid w:val="00E00FF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0C71"/>
    <w:rsid w:val="00E7285E"/>
    <w:rsid w:val="00E7710A"/>
    <w:rsid w:val="00E820F5"/>
    <w:rsid w:val="00E82768"/>
    <w:rsid w:val="00E8331B"/>
    <w:rsid w:val="00E85D76"/>
    <w:rsid w:val="00E85F2D"/>
    <w:rsid w:val="00E86A62"/>
    <w:rsid w:val="00E91D3F"/>
    <w:rsid w:val="00E92DE6"/>
    <w:rsid w:val="00E964B3"/>
    <w:rsid w:val="00EA0796"/>
    <w:rsid w:val="00EA3A3F"/>
    <w:rsid w:val="00EA77C2"/>
    <w:rsid w:val="00EB0EDC"/>
    <w:rsid w:val="00EB33B7"/>
    <w:rsid w:val="00EB43BE"/>
    <w:rsid w:val="00EB770A"/>
    <w:rsid w:val="00EB77A7"/>
    <w:rsid w:val="00EC77D2"/>
    <w:rsid w:val="00ED02BF"/>
    <w:rsid w:val="00ED2FAE"/>
    <w:rsid w:val="00ED481C"/>
    <w:rsid w:val="00ED4CB8"/>
    <w:rsid w:val="00ED7E2E"/>
    <w:rsid w:val="00EE298C"/>
    <w:rsid w:val="00EE553D"/>
    <w:rsid w:val="00EE5B34"/>
    <w:rsid w:val="00EF2380"/>
    <w:rsid w:val="00EF5C7C"/>
    <w:rsid w:val="00F01BE7"/>
    <w:rsid w:val="00F02FD3"/>
    <w:rsid w:val="00F0317E"/>
    <w:rsid w:val="00F109C5"/>
    <w:rsid w:val="00F1393A"/>
    <w:rsid w:val="00F13A0A"/>
    <w:rsid w:val="00F13CDD"/>
    <w:rsid w:val="00F15806"/>
    <w:rsid w:val="00F17B06"/>
    <w:rsid w:val="00F22B7A"/>
    <w:rsid w:val="00F23273"/>
    <w:rsid w:val="00F26575"/>
    <w:rsid w:val="00F27607"/>
    <w:rsid w:val="00F27E1F"/>
    <w:rsid w:val="00F30DB6"/>
    <w:rsid w:val="00F311BA"/>
    <w:rsid w:val="00F31A81"/>
    <w:rsid w:val="00F35371"/>
    <w:rsid w:val="00F37BE1"/>
    <w:rsid w:val="00F44D47"/>
    <w:rsid w:val="00F459F0"/>
    <w:rsid w:val="00F50ADD"/>
    <w:rsid w:val="00F519EF"/>
    <w:rsid w:val="00F521C3"/>
    <w:rsid w:val="00F52865"/>
    <w:rsid w:val="00F57C2A"/>
    <w:rsid w:val="00F616DB"/>
    <w:rsid w:val="00F64E36"/>
    <w:rsid w:val="00F6626A"/>
    <w:rsid w:val="00F66F19"/>
    <w:rsid w:val="00F673A1"/>
    <w:rsid w:val="00F67EBB"/>
    <w:rsid w:val="00F74A46"/>
    <w:rsid w:val="00F759F5"/>
    <w:rsid w:val="00F76518"/>
    <w:rsid w:val="00F80273"/>
    <w:rsid w:val="00F813E5"/>
    <w:rsid w:val="00F81E9A"/>
    <w:rsid w:val="00F825F0"/>
    <w:rsid w:val="00F83611"/>
    <w:rsid w:val="00F85E86"/>
    <w:rsid w:val="00F86EA7"/>
    <w:rsid w:val="00F92760"/>
    <w:rsid w:val="00F9462D"/>
    <w:rsid w:val="00F9619C"/>
    <w:rsid w:val="00FA29E6"/>
    <w:rsid w:val="00FA2D76"/>
    <w:rsid w:val="00FA2FA1"/>
    <w:rsid w:val="00FA4004"/>
    <w:rsid w:val="00FA4FC4"/>
    <w:rsid w:val="00FA76DE"/>
    <w:rsid w:val="00FB0626"/>
    <w:rsid w:val="00FB32B7"/>
    <w:rsid w:val="00FB37C4"/>
    <w:rsid w:val="00FB46D6"/>
    <w:rsid w:val="00FB5B66"/>
    <w:rsid w:val="00FB770E"/>
    <w:rsid w:val="00FC23CF"/>
    <w:rsid w:val="00FC2809"/>
    <w:rsid w:val="00FC30FF"/>
    <w:rsid w:val="00FC7EDC"/>
    <w:rsid w:val="00FE1387"/>
    <w:rsid w:val="00FE39FE"/>
    <w:rsid w:val="00FE537C"/>
    <w:rsid w:val="00FF0D87"/>
    <w:rsid w:val="00FF2E01"/>
    <w:rsid w:val="00FF3018"/>
    <w:rsid w:val="00FF4383"/>
    <w:rsid w:val="00FF6A3A"/>
    <w:rsid w:val="00FF7846"/>
    <w:rsid w:val="1E3BB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4:docId w14:val="2B7FB90A"/>
  <w15:docId w15:val="{6E95ED89-8EF7-4BE7-95E7-326CBC86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1"/>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 w:type="paragraph" w:customStyle="1" w:styleId="Heading1111">
    <w:name w:val="Heading 1111"/>
    <w:basedOn w:val="Normal"/>
    <w:qFormat/>
    <w:rsid w:val="006B2E65"/>
    <w:pPr>
      <w:numPr>
        <w:numId w:val="3"/>
      </w:numPr>
      <w:tabs>
        <w:tab w:val="clear" w:pos="567"/>
        <w:tab w:val="left" w:pos="-1440"/>
        <w:tab w:val="left" w:pos="-720"/>
        <w:tab w:val="left" w:pos="0"/>
        <w:tab w:val="num" w:pos="360"/>
        <w:tab w:val="left" w:pos="1080"/>
        <w:tab w:val="left" w:pos="1440"/>
      </w:tabs>
      <w:suppressAutoHyphens/>
      <w:spacing w:before="60" w:after="60" w:line="276" w:lineRule="auto"/>
      <w:ind w:left="0" w:firstLine="0"/>
      <w:contextualSpacing/>
      <w:jc w:val="both"/>
    </w:pPr>
    <w:rPr>
      <w:rFonts w:ascii="Arial" w:hAnsi="Arial"/>
      <w:b/>
      <w:spacing w:val="-3"/>
      <w:lang w:val="x-none" w:eastAsia="en-US"/>
    </w:rPr>
  </w:style>
  <w:style w:type="character" w:customStyle="1" w:styleId="normaltext">
    <w:name w:val="normaltext"/>
    <w:basedOn w:val="DefaultParagraphFont"/>
    <w:rsid w:val="006B2E65"/>
  </w:style>
  <w:style w:type="character" w:customStyle="1" w:styleId="il">
    <w:name w:val="il"/>
    <w:basedOn w:val="DefaultParagraphFont"/>
    <w:rsid w:val="005D4EDF"/>
  </w:style>
  <w:style w:type="paragraph" w:customStyle="1" w:styleId="gmail-m-4464490476540603064msolistparagraph">
    <w:name w:val="gmail-m_-4464490476540603064msolistparagraph"/>
    <w:basedOn w:val="Normal"/>
    <w:rsid w:val="00B2172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957">
      <w:bodyDiv w:val="1"/>
      <w:marLeft w:val="0"/>
      <w:marRight w:val="0"/>
      <w:marTop w:val="0"/>
      <w:marBottom w:val="0"/>
      <w:divBdr>
        <w:top w:val="none" w:sz="0" w:space="0" w:color="auto"/>
        <w:left w:val="none" w:sz="0" w:space="0" w:color="auto"/>
        <w:bottom w:val="none" w:sz="0" w:space="0" w:color="auto"/>
        <w:right w:val="none" w:sz="0" w:space="0" w:color="auto"/>
      </w:divBdr>
      <w:divsChild>
        <w:div w:id="801725434">
          <w:marLeft w:val="0"/>
          <w:marRight w:val="0"/>
          <w:marTop w:val="0"/>
          <w:marBottom w:val="0"/>
          <w:divBdr>
            <w:top w:val="none" w:sz="0" w:space="0" w:color="auto"/>
            <w:left w:val="none" w:sz="0" w:space="0" w:color="auto"/>
            <w:bottom w:val="none" w:sz="0" w:space="0" w:color="auto"/>
            <w:right w:val="none" w:sz="0" w:space="0" w:color="auto"/>
          </w:divBdr>
        </w:div>
        <w:div w:id="454181380">
          <w:marLeft w:val="0"/>
          <w:marRight w:val="0"/>
          <w:marTop w:val="0"/>
          <w:marBottom w:val="0"/>
          <w:divBdr>
            <w:top w:val="none" w:sz="0" w:space="0" w:color="auto"/>
            <w:left w:val="none" w:sz="0" w:space="0" w:color="auto"/>
            <w:bottom w:val="none" w:sz="0" w:space="0" w:color="auto"/>
            <w:right w:val="none" w:sz="0" w:space="0" w:color="auto"/>
          </w:divBdr>
        </w:div>
        <w:div w:id="881285621">
          <w:marLeft w:val="0"/>
          <w:marRight w:val="0"/>
          <w:marTop w:val="0"/>
          <w:marBottom w:val="0"/>
          <w:divBdr>
            <w:top w:val="none" w:sz="0" w:space="0" w:color="auto"/>
            <w:left w:val="none" w:sz="0" w:space="0" w:color="auto"/>
            <w:bottom w:val="none" w:sz="0" w:space="0" w:color="auto"/>
            <w:right w:val="none" w:sz="0" w:space="0" w:color="auto"/>
          </w:divBdr>
        </w:div>
        <w:div w:id="1021737198">
          <w:marLeft w:val="0"/>
          <w:marRight w:val="0"/>
          <w:marTop w:val="0"/>
          <w:marBottom w:val="0"/>
          <w:divBdr>
            <w:top w:val="none" w:sz="0" w:space="0" w:color="auto"/>
            <w:left w:val="none" w:sz="0" w:space="0" w:color="auto"/>
            <w:bottom w:val="none" w:sz="0" w:space="0" w:color="auto"/>
            <w:right w:val="none" w:sz="0" w:space="0" w:color="auto"/>
          </w:divBdr>
        </w:div>
        <w:div w:id="1753967779">
          <w:marLeft w:val="0"/>
          <w:marRight w:val="0"/>
          <w:marTop w:val="0"/>
          <w:marBottom w:val="0"/>
          <w:divBdr>
            <w:top w:val="none" w:sz="0" w:space="0" w:color="auto"/>
            <w:left w:val="none" w:sz="0" w:space="0" w:color="auto"/>
            <w:bottom w:val="none" w:sz="0" w:space="0" w:color="auto"/>
            <w:right w:val="none" w:sz="0" w:space="0" w:color="auto"/>
          </w:divBdr>
        </w:div>
        <w:div w:id="1395278989">
          <w:marLeft w:val="0"/>
          <w:marRight w:val="0"/>
          <w:marTop w:val="0"/>
          <w:marBottom w:val="0"/>
          <w:divBdr>
            <w:top w:val="none" w:sz="0" w:space="0" w:color="auto"/>
            <w:left w:val="none" w:sz="0" w:space="0" w:color="auto"/>
            <w:bottom w:val="none" w:sz="0" w:space="0" w:color="auto"/>
            <w:right w:val="none" w:sz="0" w:space="0" w:color="auto"/>
          </w:divBdr>
        </w:div>
        <w:div w:id="2081125789">
          <w:marLeft w:val="0"/>
          <w:marRight w:val="0"/>
          <w:marTop w:val="0"/>
          <w:marBottom w:val="0"/>
          <w:divBdr>
            <w:top w:val="none" w:sz="0" w:space="0" w:color="auto"/>
            <w:left w:val="none" w:sz="0" w:space="0" w:color="auto"/>
            <w:bottom w:val="none" w:sz="0" w:space="0" w:color="auto"/>
            <w:right w:val="none" w:sz="0" w:space="0" w:color="auto"/>
          </w:divBdr>
        </w:div>
        <w:div w:id="581453162">
          <w:marLeft w:val="0"/>
          <w:marRight w:val="0"/>
          <w:marTop w:val="0"/>
          <w:marBottom w:val="0"/>
          <w:divBdr>
            <w:top w:val="none" w:sz="0" w:space="0" w:color="auto"/>
            <w:left w:val="none" w:sz="0" w:space="0" w:color="auto"/>
            <w:bottom w:val="none" w:sz="0" w:space="0" w:color="auto"/>
            <w:right w:val="none" w:sz="0" w:space="0" w:color="auto"/>
          </w:divBdr>
        </w:div>
        <w:div w:id="329869528">
          <w:marLeft w:val="0"/>
          <w:marRight w:val="0"/>
          <w:marTop w:val="0"/>
          <w:marBottom w:val="0"/>
          <w:divBdr>
            <w:top w:val="none" w:sz="0" w:space="0" w:color="auto"/>
            <w:left w:val="none" w:sz="0" w:space="0" w:color="auto"/>
            <w:bottom w:val="none" w:sz="0" w:space="0" w:color="auto"/>
            <w:right w:val="none" w:sz="0" w:space="0" w:color="auto"/>
          </w:divBdr>
        </w:div>
        <w:div w:id="1076824036">
          <w:marLeft w:val="0"/>
          <w:marRight w:val="0"/>
          <w:marTop w:val="0"/>
          <w:marBottom w:val="0"/>
          <w:divBdr>
            <w:top w:val="none" w:sz="0" w:space="0" w:color="auto"/>
            <w:left w:val="none" w:sz="0" w:space="0" w:color="auto"/>
            <w:bottom w:val="none" w:sz="0" w:space="0" w:color="auto"/>
            <w:right w:val="none" w:sz="0" w:space="0" w:color="auto"/>
          </w:divBdr>
        </w:div>
        <w:div w:id="1040980914">
          <w:marLeft w:val="0"/>
          <w:marRight w:val="0"/>
          <w:marTop w:val="0"/>
          <w:marBottom w:val="0"/>
          <w:divBdr>
            <w:top w:val="none" w:sz="0" w:space="0" w:color="auto"/>
            <w:left w:val="none" w:sz="0" w:space="0" w:color="auto"/>
            <w:bottom w:val="none" w:sz="0" w:space="0" w:color="auto"/>
            <w:right w:val="none" w:sz="0" w:space="0" w:color="auto"/>
          </w:divBdr>
        </w:div>
      </w:divsChild>
    </w:div>
    <w:div w:id="31463548">
      <w:bodyDiv w:val="1"/>
      <w:marLeft w:val="0"/>
      <w:marRight w:val="0"/>
      <w:marTop w:val="0"/>
      <w:marBottom w:val="0"/>
      <w:divBdr>
        <w:top w:val="none" w:sz="0" w:space="0" w:color="auto"/>
        <w:left w:val="none" w:sz="0" w:space="0" w:color="auto"/>
        <w:bottom w:val="none" w:sz="0" w:space="0" w:color="auto"/>
        <w:right w:val="none" w:sz="0" w:space="0" w:color="auto"/>
      </w:divBdr>
      <w:divsChild>
        <w:div w:id="366566509">
          <w:marLeft w:val="0"/>
          <w:marRight w:val="0"/>
          <w:marTop w:val="0"/>
          <w:marBottom w:val="0"/>
          <w:divBdr>
            <w:top w:val="none" w:sz="0" w:space="0" w:color="auto"/>
            <w:left w:val="none" w:sz="0" w:space="0" w:color="auto"/>
            <w:bottom w:val="none" w:sz="0" w:space="0" w:color="auto"/>
            <w:right w:val="none" w:sz="0" w:space="0" w:color="auto"/>
          </w:divBdr>
        </w:div>
        <w:div w:id="1556089539">
          <w:marLeft w:val="0"/>
          <w:marRight w:val="0"/>
          <w:marTop w:val="0"/>
          <w:marBottom w:val="0"/>
          <w:divBdr>
            <w:top w:val="none" w:sz="0" w:space="0" w:color="auto"/>
            <w:left w:val="none" w:sz="0" w:space="0" w:color="auto"/>
            <w:bottom w:val="none" w:sz="0" w:space="0" w:color="auto"/>
            <w:right w:val="none" w:sz="0" w:space="0" w:color="auto"/>
          </w:divBdr>
        </w:div>
        <w:div w:id="1703898666">
          <w:marLeft w:val="0"/>
          <w:marRight w:val="0"/>
          <w:marTop w:val="0"/>
          <w:marBottom w:val="0"/>
          <w:divBdr>
            <w:top w:val="none" w:sz="0" w:space="0" w:color="auto"/>
            <w:left w:val="none" w:sz="0" w:space="0" w:color="auto"/>
            <w:bottom w:val="none" w:sz="0" w:space="0" w:color="auto"/>
            <w:right w:val="none" w:sz="0" w:space="0" w:color="auto"/>
          </w:divBdr>
        </w:div>
        <w:div w:id="1566257724">
          <w:marLeft w:val="0"/>
          <w:marRight w:val="0"/>
          <w:marTop w:val="0"/>
          <w:marBottom w:val="0"/>
          <w:divBdr>
            <w:top w:val="none" w:sz="0" w:space="0" w:color="auto"/>
            <w:left w:val="none" w:sz="0" w:space="0" w:color="auto"/>
            <w:bottom w:val="none" w:sz="0" w:space="0" w:color="auto"/>
            <w:right w:val="none" w:sz="0" w:space="0" w:color="auto"/>
          </w:divBdr>
        </w:div>
        <w:div w:id="1270432322">
          <w:marLeft w:val="0"/>
          <w:marRight w:val="0"/>
          <w:marTop w:val="0"/>
          <w:marBottom w:val="0"/>
          <w:divBdr>
            <w:top w:val="none" w:sz="0" w:space="0" w:color="auto"/>
            <w:left w:val="none" w:sz="0" w:space="0" w:color="auto"/>
            <w:bottom w:val="none" w:sz="0" w:space="0" w:color="auto"/>
            <w:right w:val="none" w:sz="0" w:space="0" w:color="auto"/>
          </w:divBdr>
        </w:div>
        <w:div w:id="1812870160">
          <w:marLeft w:val="0"/>
          <w:marRight w:val="0"/>
          <w:marTop w:val="0"/>
          <w:marBottom w:val="0"/>
          <w:divBdr>
            <w:top w:val="none" w:sz="0" w:space="0" w:color="auto"/>
            <w:left w:val="none" w:sz="0" w:space="0" w:color="auto"/>
            <w:bottom w:val="none" w:sz="0" w:space="0" w:color="auto"/>
            <w:right w:val="none" w:sz="0" w:space="0" w:color="auto"/>
          </w:divBdr>
        </w:div>
        <w:div w:id="1667896577">
          <w:marLeft w:val="0"/>
          <w:marRight w:val="0"/>
          <w:marTop w:val="0"/>
          <w:marBottom w:val="0"/>
          <w:divBdr>
            <w:top w:val="none" w:sz="0" w:space="0" w:color="auto"/>
            <w:left w:val="none" w:sz="0" w:space="0" w:color="auto"/>
            <w:bottom w:val="none" w:sz="0" w:space="0" w:color="auto"/>
            <w:right w:val="none" w:sz="0" w:space="0" w:color="auto"/>
          </w:divBdr>
        </w:div>
        <w:div w:id="1327631440">
          <w:marLeft w:val="0"/>
          <w:marRight w:val="0"/>
          <w:marTop w:val="0"/>
          <w:marBottom w:val="0"/>
          <w:divBdr>
            <w:top w:val="none" w:sz="0" w:space="0" w:color="auto"/>
            <w:left w:val="none" w:sz="0" w:space="0" w:color="auto"/>
            <w:bottom w:val="none" w:sz="0" w:space="0" w:color="auto"/>
            <w:right w:val="none" w:sz="0" w:space="0" w:color="auto"/>
          </w:divBdr>
        </w:div>
        <w:div w:id="1413939606">
          <w:marLeft w:val="0"/>
          <w:marRight w:val="0"/>
          <w:marTop w:val="0"/>
          <w:marBottom w:val="0"/>
          <w:divBdr>
            <w:top w:val="none" w:sz="0" w:space="0" w:color="auto"/>
            <w:left w:val="none" w:sz="0" w:space="0" w:color="auto"/>
            <w:bottom w:val="none" w:sz="0" w:space="0" w:color="auto"/>
            <w:right w:val="none" w:sz="0" w:space="0" w:color="auto"/>
          </w:divBdr>
        </w:div>
        <w:div w:id="1295407877">
          <w:marLeft w:val="0"/>
          <w:marRight w:val="0"/>
          <w:marTop w:val="0"/>
          <w:marBottom w:val="0"/>
          <w:divBdr>
            <w:top w:val="none" w:sz="0" w:space="0" w:color="auto"/>
            <w:left w:val="none" w:sz="0" w:space="0" w:color="auto"/>
            <w:bottom w:val="none" w:sz="0" w:space="0" w:color="auto"/>
            <w:right w:val="none" w:sz="0" w:space="0" w:color="auto"/>
          </w:divBdr>
          <w:divsChild>
            <w:div w:id="1970819923">
              <w:marLeft w:val="0"/>
              <w:marRight w:val="0"/>
              <w:marTop w:val="0"/>
              <w:marBottom w:val="0"/>
              <w:divBdr>
                <w:top w:val="none" w:sz="0" w:space="0" w:color="auto"/>
                <w:left w:val="none" w:sz="0" w:space="0" w:color="auto"/>
                <w:bottom w:val="none" w:sz="0" w:space="0" w:color="auto"/>
                <w:right w:val="none" w:sz="0" w:space="0" w:color="auto"/>
              </w:divBdr>
            </w:div>
            <w:div w:id="7960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105929594">
      <w:bodyDiv w:val="1"/>
      <w:marLeft w:val="0"/>
      <w:marRight w:val="0"/>
      <w:marTop w:val="0"/>
      <w:marBottom w:val="0"/>
      <w:divBdr>
        <w:top w:val="none" w:sz="0" w:space="0" w:color="auto"/>
        <w:left w:val="none" w:sz="0" w:space="0" w:color="auto"/>
        <w:bottom w:val="none" w:sz="0" w:space="0" w:color="auto"/>
        <w:right w:val="none" w:sz="0" w:space="0" w:color="auto"/>
      </w:divBdr>
      <w:divsChild>
        <w:div w:id="1512790737">
          <w:marLeft w:val="0"/>
          <w:marRight w:val="0"/>
          <w:marTop w:val="0"/>
          <w:marBottom w:val="0"/>
          <w:divBdr>
            <w:top w:val="none" w:sz="0" w:space="0" w:color="auto"/>
            <w:left w:val="none" w:sz="0" w:space="0" w:color="auto"/>
            <w:bottom w:val="none" w:sz="0" w:space="0" w:color="auto"/>
            <w:right w:val="none" w:sz="0" w:space="0" w:color="auto"/>
          </w:divBdr>
        </w:div>
        <w:div w:id="1811096517">
          <w:marLeft w:val="0"/>
          <w:marRight w:val="0"/>
          <w:marTop w:val="0"/>
          <w:marBottom w:val="0"/>
          <w:divBdr>
            <w:top w:val="none" w:sz="0" w:space="0" w:color="auto"/>
            <w:left w:val="none" w:sz="0" w:space="0" w:color="auto"/>
            <w:bottom w:val="none" w:sz="0" w:space="0" w:color="auto"/>
            <w:right w:val="none" w:sz="0" w:space="0" w:color="auto"/>
          </w:divBdr>
        </w:div>
        <w:div w:id="1911033627">
          <w:marLeft w:val="0"/>
          <w:marRight w:val="0"/>
          <w:marTop w:val="0"/>
          <w:marBottom w:val="0"/>
          <w:divBdr>
            <w:top w:val="none" w:sz="0" w:space="0" w:color="auto"/>
            <w:left w:val="none" w:sz="0" w:space="0" w:color="auto"/>
            <w:bottom w:val="none" w:sz="0" w:space="0" w:color="auto"/>
            <w:right w:val="none" w:sz="0" w:space="0" w:color="auto"/>
          </w:divBdr>
          <w:divsChild>
            <w:div w:id="334383632">
              <w:marLeft w:val="0"/>
              <w:marRight w:val="0"/>
              <w:marTop w:val="30"/>
              <w:marBottom w:val="0"/>
              <w:divBdr>
                <w:top w:val="none" w:sz="0" w:space="0" w:color="auto"/>
                <w:left w:val="none" w:sz="0" w:space="0" w:color="auto"/>
                <w:bottom w:val="none" w:sz="0" w:space="0" w:color="auto"/>
                <w:right w:val="none" w:sz="0" w:space="0" w:color="auto"/>
              </w:divBdr>
              <w:divsChild>
                <w:div w:id="694503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28669761">
      <w:bodyDiv w:val="1"/>
      <w:marLeft w:val="0"/>
      <w:marRight w:val="0"/>
      <w:marTop w:val="0"/>
      <w:marBottom w:val="0"/>
      <w:divBdr>
        <w:top w:val="none" w:sz="0" w:space="0" w:color="auto"/>
        <w:left w:val="none" w:sz="0" w:space="0" w:color="auto"/>
        <w:bottom w:val="none" w:sz="0" w:space="0" w:color="auto"/>
        <w:right w:val="none" w:sz="0" w:space="0" w:color="auto"/>
      </w:divBdr>
      <w:divsChild>
        <w:div w:id="1147552632">
          <w:marLeft w:val="0"/>
          <w:marRight w:val="0"/>
          <w:marTop w:val="0"/>
          <w:marBottom w:val="0"/>
          <w:divBdr>
            <w:top w:val="none" w:sz="0" w:space="0" w:color="auto"/>
            <w:left w:val="none" w:sz="0" w:space="0" w:color="auto"/>
            <w:bottom w:val="none" w:sz="0" w:space="0" w:color="auto"/>
            <w:right w:val="none" w:sz="0" w:space="0" w:color="auto"/>
          </w:divBdr>
        </w:div>
        <w:div w:id="2100980314">
          <w:marLeft w:val="0"/>
          <w:marRight w:val="0"/>
          <w:marTop w:val="0"/>
          <w:marBottom w:val="0"/>
          <w:divBdr>
            <w:top w:val="none" w:sz="0" w:space="0" w:color="auto"/>
            <w:left w:val="none" w:sz="0" w:space="0" w:color="auto"/>
            <w:bottom w:val="none" w:sz="0" w:space="0" w:color="auto"/>
            <w:right w:val="none" w:sz="0" w:space="0" w:color="auto"/>
          </w:divBdr>
        </w:div>
        <w:div w:id="816533343">
          <w:marLeft w:val="0"/>
          <w:marRight w:val="0"/>
          <w:marTop w:val="0"/>
          <w:marBottom w:val="0"/>
          <w:divBdr>
            <w:top w:val="none" w:sz="0" w:space="0" w:color="auto"/>
            <w:left w:val="none" w:sz="0" w:space="0" w:color="auto"/>
            <w:bottom w:val="none" w:sz="0" w:space="0" w:color="auto"/>
            <w:right w:val="none" w:sz="0" w:space="0" w:color="auto"/>
          </w:divBdr>
        </w:div>
        <w:div w:id="76637420">
          <w:marLeft w:val="0"/>
          <w:marRight w:val="0"/>
          <w:marTop w:val="0"/>
          <w:marBottom w:val="0"/>
          <w:divBdr>
            <w:top w:val="none" w:sz="0" w:space="0" w:color="auto"/>
            <w:left w:val="none" w:sz="0" w:space="0" w:color="auto"/>
            <w:bottom w:val="none" w:sz="0" w:space="0" w:color="auto"/>
            <w:right w:val="none" w:sz="0" w:space="0" w:color="auto"/>
          </w:divBdr>
        </w:div>
        <w:div w:id="1637031842">
          <w:marLeft w:val="0"/>
          <w:marRight w:val="0"/>
          <w:marTop w:val="0"/>
          <w:marBottom w:val="0"/>
          <w:divBdr>
            <w:top w:val="none" w:sz="0" w:space="0" w:color="auto"/>
            <w:left w:val="none" w:sz="0" w:space="0" w:color="auto"/>
            <w:bottom w:val="none" w:sz="0" w:space="0" w:color="auto"/>
            <w:right w:val="none" w:sz="0" w:space="0" w:color="auto"/>
          </w:divBdr>
        </w:div>
        <w:div w:id="283388520">
          <w:marLeft w:val="0"/>
          <w:marRight w:val="0"/>
          <w:marTop w:val="0"/>
          <w:marBottom w:val="0"/>
          <w:divBdr>
            <w:top w:val="none" w:sz="0" w:space="0" w:color="auto"/>
            <w:left w:val="none" w:sz="0" w:space="0" w:color="auto"/>
            <w:bottom w:val="none" w:sz="0" w:space="0" w:color="auto"/>
            <w:right w:val="none" w:sz="0" w:space="0" w:color="auto"/>
          </w:divBdr>
        </w:div>
        <w:div w:id="2063819789">
          <w:marLeft w:val="0"/>
          <w:marRight w:val="0"/>
          <w:marTop w:val="0"/>
          <w:marBottom w:val="0"/>
          <w:divBdr>
            <w:top w:val="none" w:sz="0" w:space="0" w:color="auto"/>
            <w:left w:val="none" w:sz="0" w:space="0" w:color="auto"/>
            <w:bottom w:val="none" w:sz="0" w:space="0" w:color="auto"/>
            <w:right w:val="none" w:sz="0" w:space="0" w:color="auto"/>
          </w:divBdr>
        </w:div>
        <w:div w:id="2044477978">
          <w:marLeft w:val="0"/>
          <w:marRight w:val="0"/>
          <w:marTop w:val="0"/>
          <w:marBottom w:val="0"/>
          <w:divBdr>
            <w:top w:val="none" w:sz="0" w:space="0" w:color="auto"/>
            <w:left w:val="none" w:sz="0" w:space="0" w:color="auto"/>
            <w:bottom w:val="none" w:sz="0" w:space="0" w:color="auto"/>
            <w:right w:val="none" w:sz="0" w:space="0" w:color="auto"/>
          </w:divBdr>
        </w:div>
        <w:div w:id="2061855658">
          <w:marLeft w:val="0"/>
          <w:marRight w:val="0"/>
          <w:marTop w:val="0"/>
          <w:marBottom w:val="0"/>
          <w:divBdr>
            <w:top w:val="none" w:sz="0" w:space="0" w:color="auto"/>
            <w:left w:val="none" w:sz="0" w:space="0" w:color="auto"/>
            <w:bottom w:val="none" w:sz="0" w:space="0" w:color="auto"/>
            <w:right w:val="none" w:sz="0" w:space="0" w:color="auto"/>
          </w:divBdr>
        </w:div>
      </w:divsChild>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30584530">
      <w:bodyDiv w:val="1"/>
      <w:marLeft w:val="0"/>
      <w:marRight w:val="0"/>
      <w:marTop w:val="0"/>
      <w:marBottom w:val="0"/>
      <w:divBdr>
        <w:top w:val="none" w:sz="0" w:space="0" w:color="auto"/>
        <w:left w:val="none" w:sz="0" w:space="0" w:color="auto"/>
        <w:bottom w:val="none" w:sz="0" w:space="0" w:color="auto"/>
        <w:right w:val="none" w:sz="0" w:space="0" w:color="auto"/>
      </w:divBdr>
      <w:divsChild>
        <w:div w:id="1325013912">
          <w:marLeft w:val="0"/>
          <w:marRight w:val="0"/>
          <w:marTop w:val="0"/>
          <w:marBottom w:val="0"/>
          <w:divBdr>
            <w:top w:val="none" w:sz="0" w:space="0" w:color="auto"/>
            <w:left w:val="none" w:sz="0" w:space="0" w:color="auto"/>
            <w:bottom w:val="none" w:sz="0" w:space="0" w:color="auto"/>
            <w:right w:val="none" w:sz="0" w:space="0" w:color="auto"/>
          </w:divBdr>
        </w:div>
        <w:div w:id="997726810">
          <w:marLeft w:val="0"/>
          <w:marRight w:val="0"/>
          <w:marTop w:val="0"/>
          <w:marBottom w:val="0"/>
          <w:divBdr>
            <w:top w:val="none" w:sz="0" w:space="0" w:color="auto"/>
            <w:left w:val="none" w:sz="0" w:space="0" w:color="auto"/>
            <w:bottom w:val="none" w:sz="0" w:space="0" w:color="auto"/>
            <w:right w:val="none" w:sz="0" w:space="0" w:color="auto"/>
          </w:divBdr>
        </w:div>
      </w:divsChild>
    </w:div>
    <w:div w:id="235675023">
      <w:bodyDiv w:val="1"/>
      <w:marLeft w:val="0"/>
      <w:marRight w:val="0"/>
      <w:marTop w:val="0"/>
      <w:marBottom w:val="0"/>
      <w:divBdr>
        <w:top w:val="none" w:sz="0" w:space="0" w:color="auto"/>
        <w:left w:val="none" w:sz="0" w:space="0" w:color="auto"/>
        <w:bottom w:val="none" w:sz="0" w:space="0" w:color="auto"/>
        <w:right w:val="none" w:sz="0" w:space="0" w:color="auto"/>
      </w:divBdr>
      <w:divsChild>
        <w:div w:id="175080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52179">
              <w:marLeft w:val="0"/>
              <w:marRight w:val="0"/>
              <w:marTop w:val="0"/>
              <w:marBottom w:val="0"/>
              <w:divBdr>
                <w:top w:val="none" w:sz="0" w:space="0" w:color="auto"/>
                <w:left w:val="none" w:sz="0" w:space="0" w:color="auto"/>
                <w:bottom w:val="none" w:sz="0" w:space="0" w:color="auto"/>
                <w:right w:val="none" w:sz="0" w:space="0" w:color="auto"/>
              </w:divBdr>
              <w:divsChild>
                <w:div w:id="1890997356">
                  <w:marLeft w:val="0"/>
                  <w:marRight w:val="0"/>
                  <w:marTop w:val="0"/>
                  <w:marBottom w:val="0"/>
                  <w:divBdr>
                    <w:top w:val="none" w:sz="0" w:space="0" w:color="auto"/>
                    <w:left w:val="none" w:sz="0" w:space="0" w:color="auto"/>
                    <w:bottom w:val="none" w:sz="0" w:space="0" w:color="auto"/>
                    <w:right w:val="none" w:sz="0" w:space="0" w:color="auto"/>
                  </w:divBdr>
                  <w:divsChild>
                    <w:div w:id="1281498323">
                      <w:marLeft w:val="0"/>
                      <w:marRight w:val="0"/>
                      <w:marTop w:val="0"/>
                      <w:marBottom w:val="0"/>
                      <w:divBdr>
                        <w:top w:val="none" w:sz="0" w:space="0" w:color="auto"/>
                        <w:left w:val="none" w:sz="0" w:space="0" w:color="auto"/>
                        <w:bottom w:val="none" w:sz="0" w:space="0" w:color="auto"/>
                        <w:right w:val="none" w:sz="0" w:space="0" w:color="auto"/>
                      </w:divBdr>
                      <w:divsChild>
                        <w:div w:id="3957065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121004">
                              <w:marLeft w:val="0"/>
                              <w:marRight w:val="0"/>
                              <w:marTop w:val="0"/>
                              <w:marBottom w:val="0"/>
                              <w:divBdr>
                                <w:top w:val="none" w:sz="0" w:space="0" w:color="auto"/>
                                <w:left w:val="none" w:sz="0" w:space="0" w:color="auto"/>
                                <w:bottom w:val="none" w:sz="0" w:space="0" w:color="auto"/>
                                <w:right w:val="none" w:sz="0" w:space="0" w:color="auto"/>
                              </w:divBdr>
                              <w:divsChild>
                                <w:div w:id="316494457">
                                  <w:marLeft w:val="0"/>
                                  <w:marRight w:val="0"/>
                                  <w:marTop w:val="0"/>
                                  <w:marBottom w:val="0"/>
                                  <w:divBdr>
                                    <w:top w:val="none" w:sz="0" w:space="0" w:color="auto"/>
                                    <w:left w:val="none" w:sz="0" w:space="0" w:color="auto"/>
                                    <w:bottom w:val="none" w:sz="0" w:space="0" w:color="auto"/>
                                    <w:right w:val="none" w:sz="0" w:space="0" w:color="auto"/>
                                  </w:divBdr>
                                  <w:divsChild>
                                    <w:div w:id="16354769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9092397">
                                          <w:marLeft w:val="0"/>
                                          <w:marRight w:val="0"/>
                                          <w:marTop w:val="0"/>
                                          <w:marBottom w:val="0"/>
                                          <w:divBdr>
                                            <w:top w:val="none" w:sz="0" w:space="0" w:color="auto"/>
                                            <w:left w:val="none" w:sz="0" w:space="0" w:color="auto"/>
                                            <w:bottom w:val="none" w:sz="0" w:space="0" w:color="auto"/>
                                            <w:right w:val="none" w:sz="0" w:space="0" w:color="auto"/>
                                          </w:divBdr>
                                          <w:divsChild>
                                            <w:div w:id="11092743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2304407">
                                                  <w:marLeft w:val="0"/>
                                                  <w:marRight w:val="0"/>
                                                  <w:marTop w:val="0"/>
                                                  <w:marBottom w:val="0"/>
                                                  <w:divBdr>
                                                    <w:top w:val="none" w:sz="0" w:space="0" w:color="auto"/>
                                                    <w:left w:val="none" w:sz="0" w:space="0" w:color="auto"/>
                                                    <w:bottom w:val="none" w:sz="0" w:space="0" w:color="auto"/>
                                                    <w:right w:val="none" w:sz="0" w:space="0" w:color="auto"/>
                                                  </w:divBdr>
                                                  <w:divsChild>
                                                    <w:div w:id="521406630">
                                                      <w:marLeft w:val="0"/>
                                                      <w:marRight w:val="0"/>
                                                      <w:marTop w:val="0"/>
                                                      <w:marBottom w:val="0"/>
                                                      <w:divBdr>
                                                        <w:top w:val="none" w:sz="0" w:space="0" w:color="auto"/>
                                                        <w:left w:val="none" w:sz="0" w:space="0" w:color="auto"/>
                                                        <w:bottom w:val="none" w:sz="0" w:space="0" w:color="auto"/>
                                                        <w:right w:val="none" w:sz="0" w:space="0" w:color="auto"/>
                                                      </w:divBdr>
                                                      <w:divsChild>
                                                        <w:div w:id="763302417">
                                                          <w:marLeft w:val="0"/>
                                                          <w:marRight w:val="0"/>
                                                          <w:marTop w:val="0"/>
                                                          <w:marBottom w:val="0"/>
                                                          <w:divBdr>
                                                            <w:top w:val="none" w:sz="0" w:space="0" w:color="auto"/>
                                                            <w:left w:val="none" w:sz="0" w:space="0" w:color="auto"/>
                                                            <w:bottom w:val="none" w:sz="0" w:space="0" w:color="auto"/>
                                                            <w:right w:val="none" w:sz="0" w:space="0" w:color="auto"/>
                                                          </w:divBdr>
                                                          <w:divsChild>
                                                            <w:div w:id="534805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97602">
                                                                  <w:marLeft w:val="0"/>
                                                                  <w:marRight w:val="0"/>
                                                                  <w:marTop w:val="0"/>
                                                                  <w:marBottom w:val="0"/>
                                                                  <w:divBdr>
                                                                    <w:top w:val="none" w:sz="0" w:space="0" w:color="auto"/>
                                                                    <w:left w:val="none" w:sz="0" w:space="0" w:color="auto"/>
                                                                    <w:bottom w:val="none" w:sz="0" w:space="0" w:color="auto"/>
                                                                    <w:right w:val="none" w:sz="0" w:space="0" w:color="auto"/>
                                                                  </w:divBdr>
                                                                  <w:divsChild>
                                                                    <w:div w:id="1945722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308209">
                                                                          <w:marLeft w:val="0"/>
                                                                          <w:marRight w:val="0"/>
                                                                          <w:marTop w:val="0"/>
                                                                          <w:marBottom w:val="0"/>
                                                                          <w:divBdr>
                                                                            <w:top w:val="none" w:sz="0" w:space="0" w:color="auto"/>
                                                                            <w:left w:val="none" w:sz="0" w:space="0" w:color="auto"/>
                                                                            <w:bottom w:val="none" w:sz="0" w:space="0" w:color="auto"/>
                                                                            <w:right w:val="none" w:sz="0" w:space="0" w:color="auto"/>
                                                                          </w:divBdr>
                                                                          <w:divsChild>
                                                                            <w:div w:id="883521447">
                                                                              <w:marLeft w:val="0"/>
                                                                              <w:marRight w:val="0"/>
                                                                              <w:marTop w:val="0"/>
                                                                              <w:marBottom w:val="0"/>
                                                                              <w:divBdr>
                                                                                <w:top w:val="none" w:sz="0" w:space="0" w:color="auto"/>
                                                                                <w:left w:val="none" w:sz="0" w:space="0" w:color="auto"/>
                                                                                <w:bottom w:val="none" w:sz="0" w:space="0" w:color="auto"/>
                                                                                <w:right w:val="none" w:sz="0" w:space="0" w:color="auto"/>
                                                                              </w:divBdr>
                                                                              <w:divsChild>
                                                                                <w:div w:id="100076132">
                                                                                  <w:marLeft w:val="0"/>
                                                                                  <w:marRight w:val="0"/>
                                                                                  <w:marTop w:val="0"/>
                                                                                  <w:marBottom w:val="0"/>
                                                                                  <w:divBdr>
                                                                                    <w:top w:val="none" w:sz="0" w:space="0" w:color="auto"/>
                                                                                    <w:left w:val="none" w:sz="0" w:space="0" w:color="auto"/>
                                                                                    <w:bottom w:val="none" w:sz="0" w:space="0" w:color="auto"/>
                                                                                    <w:right w:val="none" w:sz="0" w:space="0" w:color="auto"/>
                                                                                  </w:divBdr>
                                                                                  <w:divsChild>
                                                                                    <w:div w:id="2124425009">
                                                                                      <w:marLeft w:val="0"/>
                                                                                      <w:marRight w:val="0"/>
                                                                                      <w:marTop w:val="0"/>
                                                                                      <w:marBottom w:val="0"/>
                                                                                      <w:divBdr>
                                                                                        <w:top w:val="none" w:sz="0" w:space="0" w:color="auto"/>
                                                                                        <w:left w:val="none" w:sz="0" w:space="0" w:color="auto"/>
                                                                                        <w:bottom w:val="none" w:sz="0" w:space="0" w:color="auto"/>
                                                                                        <w:right w:val="none" w:sz="0" w:space="0" w:color="auto"/>
                                                                                      </w:divBdr>
                                                                                      <w:divsChild>
                                                                                        <w:div w:id="1884558577">
                                                                                          <w:marLeft w:val="0"/>
                                                                                          <w:marRight w:val="0"/>
                                                                                          <w:marTop w:val="0"/>
                                                                                          <w:marBottom w:val="0"/>
                                                                                          <w:divBdr>
                                                                                            <w:top w:val="none" w:sz="0" w:space="0" w:color="auto"/>
                                                                                            <w:left w:val="none" w:sz="0" w:space="0" w:color="auto"/>
                                                                                            <w:bottom w:val="none" w:sz="0" w:space="0" w:color="auto"/>
                                                                                            <w:right w:val="none" w:sz="0" w:space="0" w:color="auto"/>
                                                                                          </w:divBdr>
                                                                                          <w:divsChild>
                                                                                            <w:div w:id="551507196">
                                                                                              <w:marLeft w:val="0"/>
                                                                                              <w:marRight w:val="0"/>
                                                                                              <w:marTop w:val="0"/>
                                                                                              <w:marBottom w:val="0"/>
                                                                                              <w:divBdr>
                                                                                                <w:top w:val="none" w:sz="0" w:space="0" w:color="auto"/>
                                                                                                <w:left w:val="none" w:sz="0" w:space="0" w:color="auto"/>
                                                                                                <w:bottom w:val="none" w:sz="0" w:space="0" w:color="auto"/>
                                                                                                <w:right w:val="none" w:sz="0" w:space="0" w:color="auto"/>
                                                                                              </w:divBdr>
                                                                                              <w:divsChild>
                                                                                                <w:div w:id="736853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8986">
                                                                                                      <w:marLeft w:val="0"/>
                                                                                                      <w:marRight w:val="0"/>
                                                                                                      <w:marTop w:val="0"/>
                                                                                                      <w:marBottom w:val="0"/>
                                                                                                      <w:divBdr>
                                                                                                        <w:top w:val="none" w:sz="0" w:space="0" w:color="auto"/>
                                                                                                        <w:left w:val="none" w:sz="0" w:space="0" w:color="auto"/>
                                                                                                        <w:bottom w:val="none" w:sz="0" w:space="0" w:color="auto"/>
                                                                                                        <w:right w:val="none" w:sz="0" w:space="0" w:color="auto"/>
                                                                                                      </w:divBdr>
                                                                                                      <w:divsChild>
                                                                                                        <w:div w:id="1880513785">
                                                                                                          <w:marLeft w:val="0"/>
                                                                                                          <w:marRight w:val="0"/>
                                                                                                          <w:marTop w:val="0"/>
                                                                                                          <w:marBottom w:val="0"/>
                                                                                                          <w:divBdr>
                                                                                                            <w:top w:val="none" w:sz="0" w:space="0" w:color="auto"/>
                                                                                                            <w:left w:val="none" w:sz="0" w:space="0" w:color="auto"/>
                                                                                                            <w:bottom w:val="none" w:sz="0" w:space="0" w:color="auto"/>
                                                                                                            <w:right w:val="none" w:sz="0" w:space="0" w:color="auto"/>
                                                                                                          </w:divBdr>
                                                                                                          <w:divsChild>
                                                                                                            <w:div w:id="247160484">
                                                                                                              <w:marLeft w:val="0"/>
                                                                                                              <w:marRight w:val="0"/>
                                                                                                              <w:marTop w:val="0"/>
                                                                                                              <w:marBottom w:val="0"/>
                                                                                                              <w:divBdr>
                                                                                                                <w:top w:val="none" w:sz="0" w:space="0" w:color="auto"/>
                                                                                                                <w:left w:val="none" w:sz="0" w:space="0" w:color="auto"/>
                                                                                                                <w:bottom w:val="none" w:sz="0" w:space="0" w:color="auto"/>
                                                                                                                <w:right w:val="none" w:sz="0" w:space="0" w:color="auto"/>
                                                                                                              </w:divBdr>
                                                                                                              <w:divsChild>
                                                                                                                <w:div w:id="1771005966">
                                                                                                                  <w:marLeft w:val="0"/>
                                                                                                                  <w:marRight w:val="0"/>
                                                                                                                  <w:marTop w:val="0"/>
                                                                                                                  <w:marBottom w:val="0"/>
                                                                                                                  <w:divBdr>
                                                                                                                    <w:top w:val="none" w:sz="0" w:space="0" w:color="auto"/>
                                                                                                                    <w:left w:val="none" w:sz="0" w:space="0" w:color="auto"/>
                                                                                                                    <w:bottom w:val="none" w:sz="0" w:space="0" w:color="auto"/>
                                                                                                                    <w:right w:val="none" w:sz="0" w:space="0" w:color="auto"/>
                                                                                                                  </w:divBdr>
                                                                                                                  <w:divsChild>
                                                                                                                    <w:div w:id="943808456">
                                                                                                                      <w:marLeft w:val="300"/>
                                                                                                                      <w:marRight w:val="300"/>
                                                                                                                      <w:marTop w:val="360"/>
                                                                                                                      <w:marBottom w:val="360"/>
                                                                                                                      <w:divBdr>
                                                                                                                        <w:top w:val="none" w:sz="0" w:space="0" w:color="auto"/>
                                                                                                                        <w:left w:val="none" w:sz="0" w:space="0" w:color="auto"/>
                                                                                                                        <w:bottom w:val="none" w:sz="0" w:space="0" w:color="auto"/>
                                                                                                                        <w:right w:val="none" w:sz="0" w:space="0" w:color="auto"/>
                                                                                                                      </w:divBdr>
                                                                                                                      <w:divsChild>
                                                                                                                        <w:div w:id="265895385">
                                                                                                                          <w:marLeft w:val="0"/>
                                                                                                                          <w:marRight w:val="0"/>
                                                                                                                          <w:marTop w:val="0"/>
                                                                                                                          <w:marBottom w:val="0"/>
                                                                                                                          <w:divBdr>
                                                                                                                            <w:top w:val="none" w:sz="0" w:space="0" w:color="auto"/>
                                                                                                                            <w:left w:val="none" w:sz="0" w:space="0" w:color="auto"/>
                                                                                                                            <w:bottom w:val="none" w:sz="0" w:space="0" w:color="auto"/>
                                                                                                                            <w:right w:val="none" w:sz="0" w:space="0" w:color="auto"/>
                                                                                                                          </w:divBdr>
                                                                                                                        </w:div>
                                                                                                                      </w:divsChild>
                                                                                                                    </w:div>
                                                                                                                    <w:div w:id="829097191">
                                                                                                                      <w:marLeft w:val="0"/>
                                                                                                                      <w:marRight w:val="0"/>
                                                                                                                      <w:marTop w:val="0"/>
                                                                                                                      <w:marBottom w:val="0"/>
                                                                                                                      <w:divBdr>
                                                                                                                        <w:top w:val="none" w:sz="0" w:space="0" w:color="auto"/>
                                                                                                                        <w:left w:val="none" w:sz="0" w:space="0" w:color="auto"/>
                                                                                                                        <w:bottom w:val="none" w:sz="0" w:space="0" w:color="auto"/>
                                                                                                                        <w:right w:val="none" w:sz="0" w:space="0" w:color="auto"/>
                                                                                                                      </w:divBdr>
                                                                                                                    </w:div>
                                                                                                                    <w:div w:id="508908079">
                                                                                                                      <w:marLeft w:val="0"/>
                                                                                                                      <w:marRight w:val="0"/>
                                                                                                                      <w:marTop w:val="0"/>
                                                                                                                      <w:marBottom w:val="0"/>
                                                                                                                      <w:divBdr>
                                                                                                                        <w:top w:val="none" w:sz="0" w:space="0" w:color="auto"/>
                                                                                                                        <w:left w:val="none" w:sz="0" w:space="0" w:color="auto"/>
                                                                                                                        <w:bottom w:val="none" w:sz="0" w:space="0" w:color="auto"/>
                                                                                                                        <w:right w:val="none" w:sz="0" w:space="0" w:color="auto"/>
                                                                                                                      </w:divBdr>
                                                                                                                      <w:divsChild>
                                                                                                                        <w:div w:id="1504315210">
                                                                                                                          <w:marLeft w:val="0"/>
                                                                                                                          <w:marRight w:val="0"/>
                                                                                                                          <w:marTop w:val="0"/>
                                                                                                                          <w:marBottom w:val="0"/>
                                                                                                                          <w:divBdr>
                                                                                                                            <w:top w:val="none" w:sz="0" w:space="0" w:color="auto"/>
                                                                                                                            <w:left w:val="none" w:sz="0" w:space="0" w:color="auto"/>
                                                                                                                            <w:bottom w:val="none" w:sz="0" w:space="0" w:color="auto"/>
                                                                                                                            <w:right w:val="none" w:sz="0" w:space="0" w:color="auto"/>
                                                                                                                          </w:divBdr>
                                                                                                                          <w:divsChild>
                                                                                                                            <w:div w:id="997078760">
                                                                                                                              <w:marLeft w:val="300"/>
                                                                                                                              <w:marRight w:val="300"/>
                                                                                                                              <w:marTop w:val="360"/>
                                                                                                                              <w:marBottom w:val="0"/>
                                                                                                                              <w:divBdr>
                                                                                                                                <w:top w:val="none" w:sz="0" w:space="0" w:color="auto"/>
                                                                                                                                <w:left w:val="none" w:sz="0" w:space="0" w:color="auto"/>
                                                                                                                                <w:bottom w:val="none" w:sz="0" w:space="0" w:color="auto"/>
                                                                                                                                <w:right w:val="none" w:sz="0" w:space="0" w:color="auto"/>
                                                                                                                              </w:divBdr>
                                                                                                                              <w:divsChild>
                                                                                                                                <w:div w:id="7268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329988601">
      <w:bodyDiv w:val="1"/>
      <w:marLeft w:val="0"/>
      <w:marRight w:val="0"/>
      <w:marTop w:val="0"/>
      <w:marBottom w:val="0"/>
      <w:divBdr>
        <w:top w:val="none" w:sz="0" w:space="0" w:color="auto"/>
        <w:left w:val="none" w:sz="0" w:space="0" w:color="auto"/>
        <w:bottom w:val="none" w:sz="0" w:space="0" w:color="auto"/>
        <w:right w:val="none" w:sz="0" w:space="0" w:color="auto"/>
      </w:divBdr>
      <w:divsChild>
        <w:div w:id="665329272">
          <w:marLeft w:val="0"/>
          <w:marRight w:val="0"/>
          <w:marTop w:val="0"/>
          <w:marBottom w:val="0"/>
          <w:divBdr>
            <w:top w:val="none" w:sz="0" w:space="0" w:color="auto"/>
            <w:left w:val="none" w:sz="0" w:space="0" w:color="auto"/>
            <w:bottom w:val="none" w:sz="0" w:space="0" w:color="auto"/>
            <w:right w:val="none" w:sz="0" w:space="0" w:color="auto"/>
          </w:divBdr>
        </w:div>
        <w:div w:id="1856722693">
          <w:marLeft w:val="0"/>
          <w:marRight w:val="0"/>
          <w:marTop w:val="0"/>
          <w:marBottom w:val="0"/>
          <w:divBdr>
            <w:top w:val="none" w:sz="0" w:space="0" w:color="auto"/>
            <w:left w:val="none" w:sz="0" w:space="0" w:color="auto"/>
            <w:bottom w:val="none" w:sz="0" w:space="0" w:color="auto"/>
            <w:right w:val="none" w:sz="0" w:space="0" w:color="auto"/>
          </w:divBdr>
        </w:div>
        <w:div w:id="1991132947">
          <w:marLeft w:val="0"/>
          <w:marRight w:val="0"/>
          <w:marTop w:val="0"/>
          <w:marBottom w:val="0"/>
          <w:divBdr>
            <w:top w:val="none" w:sz="0" w:space="0" w:color="auto"/>
            <w:left w:val="none" w:sz="0" w:space="0" w:color="auto"/>
            <w:bottom w:val="none" w:sz="0" w:space="0" w:color="auto"/>
            <w:right w:val="none" w:sz="0" w:space="0" w:color="auto"/>
          </w:divBdr>
        </w:div>
        <w:div w:id="1030298600">
          <w:marLeft w:val="0"/>
          <w:marRight w:val="0"/>
          <w:marTop w:val="0"/>
          <w:marBottom w:val="0"/>
          <w:divBdr>
            <w:top w:val="none" w:sz="0" w:space="0" w:color="auto"/>
            <w:left w:val="none" w:sz="0" w:space="0" w:color="auto"/>
            <w:bottom w:val="none" w:sz="0" w:space="0" w:color="auto"/>
            <w:right w:val="none" w:sz="0" w:space="0" w:color="auto"/>
          </w:divBdr>
        </w:div>
        <w:div w:id="541946228">
          <w:marLeft w:val="0"/>
          <w:marRight w:val="0"/>
          <w:marTop w:val="0"/>
          <w:marBottom w:val="0"/>
          <w:divBdr>
            <w:top w:val="none" w:sz="0" w:space="0" w:color="auto"/>
            <w:left w:val="none" w:sz="0" w:space="0" w:color="auto"/>
            <w:bottom w:val="none" w:sz="0" w:space="0" w:color="auto"/>
            <w:right w:val="none" w:sz="0" w:space="0" w:color="auto"/>
          </w:divBdr>
        </w:div>
        <w:div w:id="582226308">
          <w:marLeft w:val="0"/>
          <w:marRight w:val="0"/>
          <w:marTop w:val="0"/>
          <w:marBottom w:val="0"/>
          <w:divBdr>
            <w:top w:val="none" w:sz="0" w:space="0" w:color="auto"/>
            <w:left w:val="none" w:sz="0" w:space="0" w:color="auto"/>
            <w:bottom w:val="none" w:sz="0" w:space="0" w:color="auto"/>
            <w:right w:val="none" w:sz="0" w:space="0" w:color="auto"/>
          </w:divBdr>
        </w:div>
        <w:div w:id="2039159472">
          <w:marLeft w:val="0"/>
          <w:marRight w:val="0"/>
          <w:marTop w:val="0"/>
          <w:marBottom w:val="0"/>
          <w:divBdr>
            <w:top w:val="none" w:sz="0" w:space="0" w:color="auto"/>
            <w:left w:val="none" w:sz="0" w:space="0" w:color="auto"/>
            <w:bottom w:val="none" w:sz="0" w:space="0" w:color="auto"/>
            <w:right w:val="none" w:sz="0" w:space="0" w:color="auto"/>
          </w:divBdr>
        </w:div>
        <w:div w:id="1683774759">
          <w:marLeft w:val="0"/>
          <w:marRight w:val="0"/>
          <w:marTop w:val="0"/>
          <w:marBottom w:val="0"/>
          <w:divBdr>
            <w:top w:val="none" w:sz="0" w:space="0" w:color="auto"/>
            <w:left w:val="none" w:sz="0" w:space="0" w:color="auto"/>
            <w:bottom w:val="none" w:sz="0" w:space="0" w:color="auto"/>
            <w:right w:val="none" w:sz="0" w:space="0" w:color="auto"/>
          </w:divBdr>
        </w:div>
        <w:div w:id="1291013382">
          <w:marLeft w:val="0"/>
          <w:marRight w:val="0"/>
          <w:marTop w:val="0"/>
          <w:marBottom w:val="0"/>
          <w:divBdr>
            <w:top w:val="none" w:sz="0" w:space="0" w:color="auto"/>
            <w:left w:val="none" w:sz="0" w:space="0" w:color="auto"/>
            <w:bottom w:val="none" w:sz="0" w:space="0" w:color="auto"/>
            <w:right w:val="none" w:sz="0" w:space="0" w:color="auto"/>
          </w:divBdr>
        </w:div>
        <w:div w:id="1863395949">
          <w:marLeft w:val="0"/>
          <w:marRight w:val="0"/>
          <w:marTop w:val="0"/>
          <w:marBottom w:val="0"/>
          <w:divBdr>
            <w:top w:val="none" w:sz="0" w:space="0" w:color="auto"/>
            <w:left w:val="none" w:sz="0" w:space="0" w:color="auto"/>
            <w:bottom w:val="none" w:sz="0" w:space="0" w:color="auto"/>
            <w:right w:val="none" w:sz="0" w:space="0" w:color="auto"/>
          </w:divBdr>
        </w:div>
        <w:div w:id="585193615">
          <w:marLeft w:val="0"/>
          <w:marRight w:val="0"/>
          <w:marTop w:val="0"/>
          <w:marBottom w:val="0"/>
          <w:divBdr>
            <w:top w:val="none" w:sz="0" w:space="0" w:color="auto"/>
            <w:left w:val="none" w:sz="0" w:space="0" w:color="auto"/>
            <w:bottom w:val="none" w:sz="0" w:space="0" w:color="auto"/>
            <w:right w:val="none" w:sz="0" w:space="0" w:color="auto"/>
          </w:divBdr>
        </w:div>
      </w:divsChild>
    </w:div>
    <w:div w:id="380252893">
      <w:bodyDiv w:val="1"/>
      <w:marLeft w:val="0"/>
      <w:marRight w:val="0"/>
      <w:marTop w:val="0"/>
      <w:marBottom w:val="0"/>
      <w:divBdr>
        <w:top w:val="none" w:sz="0" w:space="0" w:color="auto"/>
        <w:left w:val="none" w:sz="0" w:space="0" w:color="auto"/>
        <w:bottom w:val="none" w:sz="0" w:space="0" w:color="auto"/>
        <w:right w:val="none" w:sz="0" w:space="0" w:color="auto"/>
      </w:divBdr>
    </w:div>
    <w:div w:id="426342037">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0154448">
      <w:bodyDiv w:val="1"/>
      <w:marLeft w:val="0"/>
      <w:marRight w:val="0"/>
      <w:marTop w:val="0"/>
      <w:marBottom w:val="0"/>
      <w:divBdr>
        <w:top w:val="none" w:sz="0" w:space="0" w:color="auto"/>
        <w:left w:val="none" w:sz="0" w:space="0" w:color="auto"/>
        <w:bottom w:val="none" w:sz="0" w:space="0" w:color="auto"/>
        <w:right w:val="none" w:sz="0" w:space="0" w:color="auto"/>
      </w:divBdr>
      <w:divsChild>
        <w:div w:id="75343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030767">
              <w:marLeft w:val="0"/>
              <w:marRight w:val="0"/>
              <w:marTop w:val="0"/>
              <w:marBottom w:val="0"/>
              <w:divBdr>
                <w:top w:val="none" w:sz="0" w:space="0" w:color="auto"/>
                <w:left w:val="none" w:sz="0" w:space="0" w:color="auto"/>
                <w:bottom w:val="none" w:sz="0" w:space="0" w:color="auto"/>
                <w:right w:val="none" w:sz="0" w:space="0" w:color="auto"/>
              </w:divBdr>
              <w:divsChild>
                <w:div w:id="747581388">
                  <w:marLeft w:val="0"/>
                  <w:marRight w:val="0"/>
                  <w:marTop w:val="0"/>
                  <w:marBottom w:val="0"/>
                  <w:divBdr>
                    <w:top w:val="none" w:sz="0" w:space="0" w:color="auto"/>
                    <w:left w:val="none" w:sz="0" w:space="0" w:color="auto"/>
                    <w:bottom w:val="none" w:sz="0" w:space="0" w:color="auto"/>
                    <w:right w:val="none" w:sz="0" w:space="0" w:color="auto"/>
                  </w:divBdr>
                  <w:divsChild>
                    <w:div w:id="21471189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5254204">
                          <w:marLeft w:val="0"/>
                          <w:marRight w:val="0"/>
                          <w:marTop w:val="0"/>
                          <w:marBottom w:val="0"/>
                          <w:divBdr>
                            <w:top w:val="none" w:sz="0" w:space="0" w:color="auto"/>
                            <w:left w:val="none" w:sz="0" w:space="0" w:color="auto"/>
                            <w:bottom w:val="none" w:sz="0" w:space="0" w:color="auto"/>
                            <w:right w:val="none" w:sz="0" w:space="0" w:color="auto"/>
                          </w:divBdr>
                          <w:divsChild>
                            <w:div w:id="127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3930310">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499932680">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14562531">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674109979">
      <w:bodyDiv w:val="1"/>
      <w:marLeft w:val="0"/>
      <w:marRight w:val="0"/>
      <w:marTop w:val="0"/>
      <w:marBottom w:val="0"/>
      <w:divBdr>
        <w:top w:val="none" w:sz="0" w:space="0" w:color="auto"/>
        <w:left w:val="none" w:sz="0" w:space="0" w:color="auto"/>
        <w:bottom w:val="none" w:sz="0" w:space="0" w:color="auto"/>
        <w:right w:val="none" w:sz="0" w:space="0" w:color="auto"/>
      </w:divBdr>
    </w:div>
    <w:div w:id="709107368">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759377054">
      <w:bodyDiv w:val="1"/>
      <w:marLeft w:val="0"/>
      <w:marRight w:val="0"/>
      <w:marTop w:val="0"/>
      <w:marBottom w:val="0"/>
      <w:divBdr>
        <w:top w:val="none" w:sz="0" w:space="0" w:color="auto"/>
        <w:left w:val="none" w:sz="0" w:space="0" w:color="auto"/>
        <w:bottom w:val="none" w:sz="0" w:space="0" w:color="auto"/>
        <w:right w:val="none" w:sz="0" w:space="0" w:color="auto"/>
      </w:divBdr>
      <w:divsChild>
        <w:div w:id="997881868">
          <w:marLeft w:val="0"/>
          <w:marRight w:val="0"/>
          <w:marTop w:val="0"/>
          <w:marBottom w:val="0"/>
          <w:divBdr>
            <w:top w:val="none" w:sz="0" w:space="0" w:color="auto"/>
            <w:left w:val="none" w:sz="0" w:space="0" w:color="auto"/>
            <w:bottom w:val="none" w:sz="0" w:space="0" w:color="auto"/>
            <w:right w:val="none" w:sz="0" w:space="0" w:color="auto"/>
          </w:divBdr>
        </w:div>
        <w:div w:id="341057199">
          <w:marLeft w:val="0"/>
          <w:marRight w:val="0"/>
          <w:marTop w:val="0"/>
          <w:marBottom w:val="0"/>
          <w:divBdr>
            <w:top w:val="none" w:sz="0" w:space="0" w:color="auto"/>
            <w:left w:val="none" w:sz="0" w:space="0" w:color="auto"/>
            <w:bottom w:val="none" w:sz="0" w:space="0" w:color="auto"/>
            <w:right w:val="none" w:sz="0" w:space="0" w:color="auto"/>
          </w:divBdr>
        </w:div>
        <w:div w:id="860171662">
          <w:marLeft w:val="0"/>
          <w:marRight w:val="0"/>
          <w:marTop w:val="0"/>
          <w:marBottom w:val="0"/>
          <w:divBdr>
            <w:top w:val="none" w:sz="0" w:space="0" w:color="auto"/>
            <w:left w:val="none" w:sz="0" w:space="0" w:color="auto"/>
            <w:bottom w:val="none" w:sz="0" w:space="0" w:color="auto"/>
            <w:right w:val="none" w:sz="0" w:space="0" w:color="auto"/>
          </w:divBdr>
        </w:div>
        <w:div w:id="1114976885">
          <w:marLeft w:val="0"/>
          <w:marRight w:val="0"/>
          <w:marTop w:val="0"/>
          <w:marBottom w:val="0"/>
          <w:divBdr>
            <w:top w:val="none" w:sz="0" w:space="0" w:color="auto"/>
            <w:left w:val="none" w:sz="0" w:space="0" w:color="auto"/>
            <w:bottom w:val="none" w:sz="0" w:space="0" w:color="auto"/>
            <w:right w:val="none" w:sz="0" w:space="0" w:color="auto"/>
          </w:divBdr>
        </w:div>
        <w:div w:id="1114251351">
          <w:marLeft w:val="0"/>
          <w:marRight w:val="0"/>
          <w:marTop w:val="0"/>
          <w:marBottom w:val="0"/>
          <w:divBdr>
            <w:top w:val="none" w:sz="0" w:space="0" w:color="auto"/>
            <w:left w:val="none" w:sz="0" w:space="0" w:color="auto"/>
            <w:bottom w:val="none" w:sz="0" w:space="0" w:color="auto"/>
            <w:right w:val="none" w:sz="0" w:space="0" w:color="auto"/>
          </w:divBdr>
        </w:div>
        <w:div w:id="953444394">
          <w:marLeft w:val="0"/>
          <w:marRight w:val="0"/>
          <w:marTop w:val="0"/>
          <w:marBottom w:val="0"/>
          <w:divBdr>
            <w:top w:val="none" w:sz="0" w:space="0" w:color="auto"/>
            <w:left w:val="none" w:sz="0" w:space="0" w:color="auto"/>
            <w:bottom w:val="none" w:sz="0" w:space="0" w:color="auto"/>
            <w:right w:val="none" w:sz="0" w:space="0" w:color="auto"/>
          </w:divBdr>
        </w:div>
        <w:div w:id="704675498">
          <w:marLeft w:val="0"/>
          <w:marRight w:val="0"/>
          <w:marTop w:val="0"/>
          <w:marBottom w:val="0"/>
          <w:divBdr>
            <w:top w:val="none" w:sz="0" w:space="0" w:color="auto"/>
            <w:left w:val="none" w:sz="0" w:space="0" w:color="auto"/>
            <w:bottom w:val="none" w:sz="0" w:space="0" w:color="auto"/>
            <w:right w:val="none" w:sz="0" w:space="0" w:color="auto"/>
          </w:divBdr>
        </w:div>
        <w:div w:id="2005082894">
          <w:marLeft w:val="0"/>
          <w:marRight w:val="0"/>
          <w:marTop w:val="0"/>
          <w:marBottom w:val="0"/>
          <w:divBdr>
            <w:top w:val="none" w:sz="0" w:space="0" w:color="auto"/>
            <w:left w:val="none" w:sz="0" w:space="0" w:color="auto"/>
            <w:bottom w:val="none" w:sz="0" w:space="0" w:color="auto"/>
            <w:right w:val="none" w:sz="0" w:space="0" w:color="auto"/>
          </w:divBdr>
        </w:div>
        <w:div w:id="1586107473">
          <w:marLeft w:val="0"/>
          <w:marRight w:val="0"/>
          <w:marTop w:val="0"/>
          <w:marBottom w:val="0"/>
          <w:divBdr>
            <w:top w:val="none" w:sz="0" w:space="0" w:color="auto"/>
            <w:left w:val="none" w:sz="0" w:space="0" w:color="auto"/>
            <w:bottom w:val="none" w:sz="0" w:space="0" w:color="auto"/>
            <w:right w:val="none" w:sz="0" w:space="0" w:color="auto"/>
          </w:divBdr>
        </w:div>
        <w:div w:id="1723823480">
          <w:marLeft w:val="0"/>
          <w:marRight w:val="0"/>
          <w:marTop w:val="0"/>
          <w:marBottom w:val="0"/>
          <w:divBdr>
            <w:top w:val="none" w:sz="0" w:space="0" w:color="auto"/>
            <w:left w:val="none" w:sz="0" w:space="0" w:color="auto"/>
            <w:bottom w:val="none" w:sz="0" w:space="0" w:color="auto"/>
            <w:right w:val="none" w:sz="0" w:space="0" w:color="auto"/>
          </w:divBdr>
        </w:div>
        <w:div w:id="510990639">
          <w:marLeft w:val="0"/>
          <w:marRight w:val="0"/>
          <w:marTop w:val="0"/>
          <w:marBottom w:val="0"/>
          <w:divBdr>
            <w:top w:val="none" w:sz="0" w:space="0" w:color="auto"/>
            <w:left w:val="none" w:sz="0" w:space="0" w:color="auto"/>
            <w:bottom w:val="none" w:sz="0" w:space="0" w:color="auto"/>
            <w:right w:val="none" w:sz="0" w:space="0" w:color="auto"/>
          </w:divBdr>
        </w:div>
        <w:div w:id="524833955">
          <w:marLeft w:val="0"/>
          <w:marRight w:val="0"/>
          <w:marTop w:val="0"/>
          <w:marBottom w:val="0"/>
          <w:divBdr>
            <w:top w:val="none" w:sz="0" w:space="0" w:color="auto"/>
            <w:left w:val="none" w:sz="0" w:space="0" w:color="auto"/>
            <w:bottom w:val="none" w:sz="0" w:space="0" w:color="auto"/>
            <w:right w:val="none" w:sz="0" w:space="0" w:color="auto"/>
          </w:divBdr>
        </w:div>
        <w:div w:id="291714918">
          <w:marLeft w:val="0"/>
          <w:marRight w:val="0"/>
          <w:marTop w:val="0"/>
          <w:marBottom w:val="0"/>
          <w:divBdr>
            <w:top w:val="none" w:sz="0" w:space="0" w:color="auto"/>
            <w:left w:val="none" w:sz="0" w:space="0" w:color="auto"/>
            <w:bottom w:val="none" w:sz="0" w:space="0" w:color="auto"/>
            <w:right w:val="none" w:sz="0" w:space="0" w:color="auto"/>
          </w:divBdr>
        </w:div>
        <w:div w:id="1638029243">
          <w:marLeft w:val="0"/>
          <w:marRight w:val="0"/>
          <w:marTop w:val="0"/>
          <w:marBottom w:val="0"/>
          <w:divBdr>
            <w:top w:val="none" w:sz="0" w:space="0" w:color="auto"/>
            <w:left w:val="none" w:sz="0" w:space="0" w:color="auto"/>
            <w:bottom w:val="none" w:sz="0" w:space="0" w:color="auto"/>
            <w:right w:val="none" w:sz="0" w:space="0" w:color="auto"/>
          </w:divBdr>
        </w:div>
        <w:div w:id="1303733534">
          <w:marLeft w:val="0"/>
          <w:marRight w:val="0"/>
          <w:marTop w:val="0"/>
          <w:marBottom w:val="0"/>
          <w:divBdr>
            <w:top w:val="none" w:sz="0" w:space="0" w:color="auto"/>
            <w:left w:val="none" w:sz="0" w:space="0" w:color="auto"/>
            <w:bottom w:val="none" w:sz="0" w:space="0" w:color="auto"/>
            <w:right w:val="none" w:sz="0" w:space="0" w:color="auto"/>
          </w:divBdr>
        </w:div>
        <w:div w:id="1533181057">
          <w:marLeft w:val="0"/>
          <w:marRight w:val="0"/>
          <w:marTop w:val="0"/>
          <w:marBottom w:val="0"/>
          <w:divBdr>
            <w:top w:val="none" w:sz="0" w:space="0" w:color="auto"/>
            <w:left w:val="none" w:sz="0" w:space="0" w:color="auto"/>
            <w:bottom w:val="none" w:sz="0" w:space="0" w:color="auto"/>
            <w:right w:val="none" w:sz="0" w:space="0" w:color="auto"/>
          </w:divBdr>
        </w:div>
        <w:div w:id="193733003">
          <w:marLeft w:val="0"/>
          <w:marRight w:val="0"/>
          <w:marTop w:val="0"/>
          <w:marBottom w:val="0"/>
          <w:divBdr>
            <w:top w:val="none" w:sz="0" w:space="0" w:color="auto"/>
            <w:left w:val="none" w:sz="0" w:space="0" w:color="auto"/>
            <w:bottom w:val="none" w:sz="0" w:space="0" w:color="auto"/>
            <w:right w:val="none" w:sz="0" w:space="0" w:color="auto"/>
          </w:divBdr>
        </w:div>
        <w:div w:id="1812209956">
          <w:marLeft w:val="0"/>
          <w:marRight w:val="0"/>
          <w:marTop w:val="0"/>
          <w:marBottom w:val="0"/>
          <w:divBdr>
            <w:top w:val="none" w:sz="0" w:space="0" w:color="auto"/>
            <w:left w:val="none" w:sz="0" w:space="0" w:color="auto"/>
            <w:bottom w:val="none" w:sz="0" w:space="0" w:color="auto"/>
            <w:right w:val="none" w:sz="0" w:space="0" w:color="auto"/>
          </w:divBdr>
        </w:div>
        <w:div w:id="1639148907">
          <w:marLeft w:val="0"/>
          <w:marRight w:val="0"/>
          <w:marTop w:val="0"/>
          <w:marBottom w:val="0"/>
          <w:divBdr>
            <w:top w:val="none" w:sz="0" w:space="0" w:color="auto"/>
            <w:left w:val="none" w:sz="0" w:space="0" w:color="auto"/>
            <w:bottom w:val="none" w:sz="0" w:space="0" w:color="auto"/>
            <w:right w:val="none" w:sz="0" w:space="0" w:color="auto"/>
          </w:divBdr>
        </w:div>
        <w:div w:id="1226257272">
          <w:marLeft w:val="0"/>
          <w:marRight w:val="0"/>
          <w:marTop w:val="0"/>
          <w:marBottom w:val="0"/>
          <w:divBdr>
            <w:top w:val="none" w:sz="0" w:space="0" w:color="auto"/>
            <w:left w:val="none" w:sz="0" w:space="0" w:color="auto"/>
            <w:bottom w:val="none" w:sz="0" w:space="0" w:color="auto"/>
            <w:right w:val="none" w:sz="0" w:space="0" w:color="auto"/>
          </w:divBdr>
        </w:div>
        <w:div w:id="594050082">
          <w:marLeft w:val="0"/>
          <w:marRight w:val="0"/>
          <w:marTop w:val="0"/>
          <w:marBottom w:val="0"/>
          <w:divBdr>
            <w:top w:val="none" w:sz="0" w:space="0" w:color="auto"/>
            <w:left w:val="none" w:sz="0" w:space="0" w:color="auto"/>
            <w:bottom w:val="none" w:sz="0" w:space="0" w:color="auto"/>
            <w:right w:val="none" w:sz="0" w:space="0" w:color="auto"/>
          </w:divBdr>
        </w:div>
        <w:div w:id="1373462835">
          <w:marLeft w:val="0"/>
          <w:marRight w:val="0"/>
          <w:marTop w:val="0"/>
          <w:marBottom w:val="0"/>
          <w:divBdr>
            <w:top w:val="none" w:sz="0" w:space="0" w:color="auto"/>
            <w:left w:val="none" w:sz="0" w:space="0" w:color="auto"/>
            <w:bottom w:val="none" w:sz="0" w:space="0" w:color="auto"/>
            <w:right w:val="none" w:sz="0" w:space="0" w:color="auto"/>
          </w:divBdr>
        </w:div>
        <w:div w:id="126436531">
          <w:marLeft w:val="0"/>
          <w:marRight w:val="0"/>
          <w:marTop w:val="0"/>
          <w:marBottom w:val="0"/>
          <w:divBdr>
            <w:top w:val="none" w:sz="0" w:space="0" w:color="auto"/>
            <w:left w:val="none" w:sz="0" w:space="0" w:color="auto"/>
            <w:bottom w:val="none" w:sz="0" w:space="0" w:color="auto"/>
            <w:right w:val="none" w:sz="0" w:space="0" w:color="auto"/>
          </w:divBdr>
        </w:div>
      </w:divsChild>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11549485">
      <w:bodyDiv w:val="1"/>
      <w:marLeft w:val="0"/>
      <w:marRight w:val="0"/>
      <w:marTop w:val="0"/>
      <w:marBottom w:val="0"/>
      <w:divBdr>
        <w:top w:val="none" w:sz="0" w:space="0" w:color="auto"/>
        <w:left w:val="none" w:sz="0" w:space="0" w:color="auto"/>
        <w:bottom w:val="none" w:sz="0" w:space="0" w:color="auto"/>
        <w:right w:val="none" w:sz="0" w:space="0" w:color="auto"/>
      </w:divBdr>
      <w:divsChild>
        <w:div w:id="442578910">
          <w:marLeft w:val="0"/>
          <w:marRight w:val="0"/>
          <w:marTop w:val="0"/>
          <w:marBottom w:val="0"/>
          <w:divBdr>
            <w:top w:val="none" w:sz="0" w:space="0" w:color="auto"/>
            <w:left w:val="none" w:sz="0" w:space="0" w:color="auto"/>
            <w:bottom w:val="none" w:sz="0" w:space="0" w:color="auto"/>
            <w:right w:val="none" w:sz="0" w:space="0" w:color="auto"/>
          </w:divBdr>
        </w:div>
        <w:div w:id="1382245500">
          <w:marLeft w:val="0"/>
          <w:marRight w:val="0"/>
          <w:marTop w:val="0"/>
          <w:marBottom w:val="0"/>
          <w:divBdr>
            <w:top w:val="none" w:sz="0" w:space="0" w:color="auto"/>
            <w:left w:val="none" w:sz="0" w:space="0" w:color="auto"/>
            <w:bottom w:val="none" w:sz="0" w:space="0" w:color="auto"/>
            <w:right w:val="none" w:sz="0" w:space="0" w:color="auto"/>
          </w:divBdr>
        </w:div>
        <w:div w:id="94599915">
          <w:marLeft w:val="0"/>
          <w:marRight w:val="0"/>
          <w:marTop w:val="0"/>
          <w:marBottom w:val="0"/>
          <w:divBdr>
            <w:top w:val="none" w:sz="0" w:space="0" w:color="auto"/>
            <w:left w:val="none" w:sz="0" w:space="0" w:color="auto"/>
            <w:bottom w:val="none" w:sz="0" w:space="0" w:color="auto"/>
            <w:right w:val="none" w:sz="0" w:space="0" w:color="auto"/>
          </w:divBdr>
        </w:div>
        <w:div w:id="727923252">
          <w:marLeft w:val="0"/>
          <w:marRight w:val="0"/>
          <w:marTop w:val="0"/>
          <w:marBottom w:val="0"/>
          <w:divBdr>
            <w:top w:val="none" w:sz="0" w:space="0" w:color="auto"/>
            <w:left w:val="none" w:sz="0" w:space="0" w:color="auto"/>
            <w:bottom w:val="none" w:sz="0" w:space="0" w:color="auto"/>
            <w:right w:val="none" w:sz="0" w:space="0" w:color="auto"/>
          </w:divBdr>
        </w:div>
        <w:div w:id="2102411090">
          <w:marLeft w:val="0"/>
          <w:marRight w:val="0"/>
          <w:marTop w:val="0"/>
          <w:marBottom w:val="0"/>
          <w:divBdr>
            <w:top w:val="none" w:sz="0" w:space="0" w:color="auto"/>
            <w:left w:val="none" w:sz="0" w:space="0" w:color="auto"/>
            <w:bottom w:val="none" w:sz="0" w:space="0" w:color="auto"/>
            <w:right w:val="none" w:sz="0" w:space="0" w:color="auto"/>
          </w:divBdr>
        </w:div>
        <w:div w:id="1331064004">
          <w:marLeft w:val="0"/>
          <w:marRight w:val="0"/>
          <w:marTop w:val="0"/>
          <w:marBottom w:val="0"/>
          <w:divBdr>
            <w:top w:val="none" w:sz="0" w:space="0" w:color="auto"/>
            <w:left w:val="none" w:sz="0" w:space="0" w:color="auto"/>
            <w:bottom w:val="none" w:sz="0" w:space="0" w:color="auto"/>
            <w:right w:val="none" w:sz="0" w:space="0" w:color="auto"/>
          </w:divBdr>
        </w:div>
      </w:divsChild>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037706174">
      <w:bodyDiv w:val="1"/>
      <w:marLeft w:val="0"/>
      <w:marRight w:val="0"/>
      <w:marTop w:val="0"/>
      <w:marBottom w:val="0"/>
      <w:divBdr>
        <w:top w:val="none" w:sz="0" w:space="0" w:color="auto"/>
        <w:left w:val="none" w:sz="0" w:space="0" w:color="auto"/>
        <w:bottom w:val="none" w:sz="0" w:space="0" w:color="auto"/>
        <w:right w:val="none" w:sz="0" w:space="0" w:color="auto"/>
      </w:divBdr>
    </w:div>
    <w:div w:id="1065952027">
      <w:bodyDiv w:val="1"/>
      <w:marLeft w:val="0"/>
      <w:marRight w:val="0"/>
      <w:marTop w:val="0"/>
      <w:marBottom w:val="0"/>
      <w:divBdr>
        <w:top w:val="none" w:sz="0" w:space="0" w:color="auto"/>
        <w:left w:val="none" w:sz="0" w:space="0" w:color="auto"/>
        <w:bottom w:val="none" w:sz="0" w:space="0" w:color="auto"/>
        <w:right w:val="none" w:sz="0" w:space="0" w:color="auto"/>
      </w:divBdr>
      <w:divsChild>
        <w:div w:id="57941151">
          <w:marLeft w:val="0"/>
          <w:marRight w:val="0"/>
          <w:marTop w:val="0"/>
          <w:marBottom w:val="0"/>
          <w:divBdr>
            <w:top w:val="none" w:sz="0" w:space="0" w:color="auto"/>
            <w:left w:val="none" w:sz="0" w:space="0" w:color="auto"/>
            <w:bottom w:val="none" w:sz="0" w:space="0" w:color="auto"/>
            <w:right w:val="none" w:sz="0" w:space="0" w:color="auto"/>
          </w:divBdr>
        </w:div>
        <w:div w:id="85343618">
          <w:marLeft w:val="0"/>
          <w:marRight w:val="0"/>
          <w:marTop w:val="0"/>
          <w:marBottom w:val="0"/>
          <w:divBdr>
            <w:top w:val="none" w:sz="0" w:space="0" w:color="auto"/>
            <w:left w:val="none" w:sz="0" w:space="0" w:color="auto"/>
            <w:bottom w:val="none" w:sz="0" w:space="0" w:color="auto"/>
            <w:right w:val="none" w:sz="0" w:space="0" w:color="auto"/>
          </w:divBdr>
        </w:div>
        <w:div w:id="210001980">
          <w:marLeft w:val="0"/>
          <w:marRight w:val="0"/>
          <w:marTop w:val="0"/>
          <w:marBottom w:val="0"/>
          <w:divBdr>
            <w:top w:val="none" w:sz="0" w:space="0" w:color="auto"/>
            <w:left w:val="none" w:sz="0" w:space="0" w:color="auto"/>
            <w:bottom w:val="none" w:sz="0" w:space="0" w:color="auto"/>
            <w:right w:val="none" w:sz="0" w:space="0" w:color="auto"/>
          </w:divBdr>
        </w:div>
        <w:div w:id="625089080">
          <w:marLeft w:val="0"/>
          <w:marRight w:val="0"/>
          <w:marTop w:val="0"/>
          <w:marBottom w:val="0"/>
          <w:divBdr>
            <w:top w:val="none" w:sz="0" w:space="0" w:color="auto"/>
            <w:left w:val="none" w:sz="0" w:space="0" w:color="auto"/>
            <w:bottom w:val="none" w:sz="0" w:space="0" w:color="auto"/>
            <w:right w:val="none" w:sz="0" w:space="0" w:color="auto"/>
          </w:divBdr>
        </w:div>
        <w:div w:id="1208227852">
          <w:marLeft w:val="0"/>
          <w:marRight w:val="0"/>
          <w:marTop w:val="0"/>
          <w:marBottom w:val="0"/>
          <w:divBdr>
            <w:top w:val="none" w:sz="0" w:space="0" w:color="auto"/>
            <w:left w:val="none" w:sz="0" w:space="0" w:color="auto"/>
            <w:bottom w:val="none" w:sz="0" w:space="0" w:color="auto"/>
            <w:right w:val="none" w:sz="0" w:space="0" w:color="auto"/>
          </w:divBdr>
        </w:div>
        <w:div w:id="1622687316">
          <w:marLeft w:val="0"/>
          <w:marRight w:val="0"/>
          <w:marTop w:val="0"/>
          <w:marBottom w:val="0"/>
          <w:divBdr>
            <w:top w:val="none" w:sz="0" w:space="0" w:color="auto"/>
            <w:left w:val="none" w:sz="0" w:space="0" w:color="auto"/>
            <w:bottom w:val="none" w:sz="0" w:space="0" w:color="auto"/>
            <w:right w:val="none" w:sz="0" w:space="0" w:color="auto"/>
          </w:divBdr>
        </w:div>
        <w:div w:id="2112435555">
          <w:marLeft w:val="0"/>
          <w:marRight w:val="0"/>
          <w:marTop w:val="0"/>
          <w:marBottom w:val="0"/>
          <w:divBdr>
            <w:top w:val="none" w:sz="0" w:space="0" w:color="auto"/>
            <w:left w:val="none" w:sz="0" w:space="0" w:color="auto"/>
            <w:bottom w:val="none" w:sz="0" w:space="0" w:color="auto"/>
            <w:right w:val="none" w:sz="0" w:space="0" w:color="auto"/>
          </w:divBdr>
        </w:div>
      </w:divsChild>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283074206">
      <w:bodyDiv w:val="1"/>
      <w:marLeft w:val="0"/>
      <w:marRight w:val="0"/>
      <w:marTop w:val="0"/>
      <w:marBottom w:val="0"/>
      <w:divBdr>
        <w:top w:val="none" w:sz="0" w:space="0" w:color="auto"/>
        <w:left w:val="none" w:sz="0" w:space="0" w:color="auto"/>
        <w:bottom w:val="none" w:sz="0" w:space="0" w:color="auto"/>
        <w:right w:val="none" w:sz="0" w:space="0" w:color="auto"/>
      </w:divBdr>
      <w:divsChild>
        <w:div w:id="628974886">
          <w:marLeft w:val="0"/>
          <w:marRight w:val="0"/>
          <w:marTop w:val="0"/>
          <w:marBottom w:val="0"/>
          <w:divBdr>
            <w:top w:val="none" w:sz="0" w:space="0" w:color="auto"/>
            <w:left w:val="none" w:sz="0" w:space="0" w:color="auto"/>
            <w:bottom w:val="none" w:sz="0" w:space="0" w:color="auto"/>
            <w:right w:val="none" w:sz="0" w:space="0" w:color="auto"/>
          </w:divBdr>
        </w:div>
        <w:div w:id="19013577">
          <w:marLeft w:val="0"/>
          <w:marRight w:val="0"/>
          <w:marTop w:val="0"/>
          <w:marBottom w:val="0"/>
          <w:divBdr>
            <w:top w:val="none" w:sz="0" w:space="0" w:color="auto"/>
            <w:left w:val="none" w:sz="0" w:space="0" w:color="auto"/>
            <w:bottom w:val="none" w:sz="0" w:space="0" w:color="auto"/>
            <w:right w:val="none" w:sz="0" w:space="0" w:color="auto"/>
          </w:divBdr>
        </w:div>
        <w:div w:id="2056923014">
          <w:marLeft w:val="0"/>
          <w:marRight w:val="0"/>
          <w:marTop w:val="0"/>
          <w:marBottom w:val="0"/>
          <w:divBdr>
            <w:top w:val="none" w:sz="0" w:space="0" w:color="auto"/>
            <w:left w:val="none" w:sz="0" w:space="0" w:color="auto"/>
            <w:bottom w:val="none" w:sz="0" w:space="0" w:color="auto"/>
            <w:right w:val="none" w:sz="0" w:space="0" w:color="auto"/>
          </w:divBdr>
        </w:div>
      </w:divsChild>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392776529">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736969184">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83305147">
                      <w:marLeft w:val="0"/>
                      <w:marRight w:val="0"/>
                      <w:marTop w:val="0"/>
                      <w:marBottom w:val="0"/>
                      <w:divBdr>
                        <w:top w:val="none" w:sz="0" w:space="0" w:color="auto"/>
                        <w:left w:val="none" w:sz="0" w:space="0" w:color="auto"/>
                        <w:bottom w:val="none" w:sz="0" w:space="0" w:color="auto"/>
                        <w:right w:val="none" w:sz="0" w:space="0" w:color="auto"/>
                      </w:divBdr>
                    </w:div>
                    <w:div w:id="1322196544">
                      <w:marLeft w:val="0"/>
                      <w:marRight w:val="0"/>
                      <w:marTop w:val="0"/>
                      <w:marBottom w:val="0"/>
                      <w:divBdr>
                        <w:top w:val="none" w:sz="0" w:space="0" w:color="auto"/>
                        <w:left w:val="none" w:sz="0" w:space="0" w:color="auto"/>
                        <w:bottom w:val="none" w:sz="0" w:space="0" w:color="auto"/>
                        <w:right w:val="none" w:sz="0" w:space="0" w:color="auto"/>
                      </w:divBdr>
                    </w:div>
                  </w:divsChild>
                </w:div>
                <w:div w:id="2014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39486">
      <w:bodyDiv w:val="1"/>
      <w:marLeft w:val="0"/>
      <w:marRight w:val="0"/>
      <w:marTop w:val="0"/>
      <w:marBottom w:val="0"/>
      <w:divBdr>
        <w:top w:val="none" w:sz="0" w:space="0" w:color="auto"/>
        <w:left w:val="none" w:sz="0" w:space="0" w:color="auto"/>
        <w:bottom w:val="none" w:sz="0" w:space="0" w:color="auto"/>
        <w:right w:val="none" w:sz="0" w:space="0" w:color="auto"/>
      </w:divBdr>
    </w:div>
    <w:div w:id="1543520218">
      <w:bodyDiv w:val="1"/>
      <w:marLeft w:val="0"/>
      <w:marRight w:val="0"/>
      <w:marTop w:val="0"/>
      <w:marBottom w:val="0"/>
      <w:divBdr>
        <w:top w:val="none" w:sz="0" w:space="0" w:color="auto"/>
        <w:left w:val="none" w:sz="0" w:space="0" w:color="auto"/>
        <w:bottom w:val="none" w:sz="0" w:space="0" w:color="auto"/>
        <w:right w:val="none" w:sz="0" w:space="0" w:color="auto"/>
      </w:divBdr>
    </w:div>
    <w:div w:id="1610237744">
      <w:bodyDiv w:val="1"/>
      <w:marLeft w:val="0"/>
      <w:marRight w:val="0"/>
      <w:marTop w:val="0"/>
      <w:marBottom w:val="0"/>
      <w:divBdr>
        <w:top w:val="none" w:sz="0" w:space="0" w:color="auto"/>
        <w:left w:val="none" w:sz="0" w:space="0" w:color="auto"/>
        <w:bottom w:val="none" w:sz="0" w:space="0" w:color="auto"/>
        <w:right w:val="none" w:sz="0" w:space="0" w:color="auto"/>
      </w:divBdr>
      <w:divsChild>
        <w:div w:id="158695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575712">
              <w:marLeft w:val="0"/>
              <w:marRight w:val="0"/>
              <w:marTop w:val="0"/>
              <w:marBottom w:val="0"/>
              <w:divBdr>
                <w:top w:val="none" w:sz="0" w:space="0" w:color="auto"/>
                <w:left w:val="none" w:sz="0" w:space="0" w:color="auto"/>
                <w:bottom w:val="none" w:sz="0" w:space="0" w:color="auto"/>
                <w:right w:val="none" w:sz="0" w:space="0" w:color="auto"/>
              </w:divBdr>
              <w:divsChild>
                <w:div w:id="1293826161">
                  <w:marLeft w:val="0"/>
                  <w:marRight w:val="0"/>
                  <w:marTop w:val="0"/>
                  <w:marBottom w:val="0"/>
                  <w:divBdr>
                    <w:top w:val="none" w:sz="0" w:space="0" w:color="auto"/>
                    <w:left w:val="none" w:sz="0" w:space="0" w:color="auto"/>
                    <w:bottom w:val="none" w:sz="0" w:space="0" w:color="auto"/>
                    <w:right w:val="none" w:sz="0" w:space="0" w:color="auto"/>
                  </w:divBdr>
                  <w:divsChild>
                    <w:div w:id="1460952189">
                      <w:marLeft w:val="0"/>
                      <w:marRight w:val="0"/>
                      <w:marTop w:val="0"/>
                      <w:marBottom w:val="0"/>
                      <w:divBdr>
                        <w:top w:val="none" w:sz="0" w:space="0" w:color="auto"/>
                        <w:left w:val="none" w:sz="0" w:space="0" w:color="auto"/>
                        <w:bottom w:val="none" w:sz="0" w:space="0" w:color="auto"/>
                        <w:right w:val="none" w:sz="0" w:space="0" w:color="auto"/>
                      </w:divBdr>
                      <w:divsChild>
                        <w:div w:id="176241403">
                          <w:marLeft w:val="0"/>
                          <w:marRight w:val="0"/>
                          <w:marTop w:val="0"/>
                          <w:marBottom w:val="0"/>
                          <w:divBdr>
                            <w:top w:val="none" w:sz="0" w:space="0" w:color="auto"/>
                            <w:left w:val="none" w:sz="0" w:space="0" w:color="auto"/>
                            <w:bottom w:val="none" w:sz="0" w:space="0" w:color="auto"/>
                            <w:right w:val="none" w:sz="0" w:space="0" w:color="auto"/>
                          </w:divBdr>
                          <w:divsChild>
                            <w:div w:id="97603866">
                              <w:marLeft w:val="0"/>
                              <w:marRight w:val="0"/>
                              <w:marTop w:val="0"/>
                              <w:marBottom w:val="0"/>
                              <w:divBdr>
                                <w:top w:val="none" w:sz="0" w:space="0" w:color="auto"/>
                                <w:left w:val="none" w:sz="0" w:space="0" w:color="auto"/>
                                <w:bottom w:val="none" w:sz="0" w:space="0" w:color="auto"/>
                                <w:right w:val="none" w:sz="0" w:space="0" w:color="auto"/>
                              </w:divBdr>
                            </w:div>
                            <w:div w:id="1687636735">
                              <w:marLeft w:val="0"/>
                              <w:marRight w:val="0"/>
                              <w:marTop w:val="0"/>
                              <w:marBottom w:val="0"/>
                              <w:divBdr>
                                <w:top w:val="none" w:sz="0" w:space="0" w:color="auto"/>
                                <w:left w:val="none" w:sz="0" w:space="0" w:color="auto"/>
                                <w:bottom w:val="none" w:sz="0" w:space="0" w:color="auto"/>
                                <w:right w:val="none" w:sz="0" w:space="0" w:color="auto"/>
                              </w:divBdr>
                            </w:div>
                            <w:div w:id="769811727">
                              <w:marLeft w:val="0"/>
                              <w:marRight w:val="0"/>
                              <w:marTop w:val="0"/>
                              <w:marBottom w:val="0"/>
                              <w:divBdr>
                                <w:top w:val="none" w:sz="0" w:space="0" w:color="auto"/>
                                <w:left w:val="none" w:sz="0" w:space="0" w:color="auto"/>
                                <w:bottom w:val="none" w:sz="0" w:space="0" w:color="auto"/>
                                <w:right w:val="none" w:sz="0" w:space="0" w:color="auto"/>
                              </w:divBdr>
                            </w:div>
                            <w:div w:id="171260895">
                              <w:marLeft w:val="0"/>
                              <w:marRight w:val="0"/>
                              <w:marTop w:val="0"/>
                              <w:marBottom w:val="0"/>
                              <w:divBdr>
                                <w:top w:val="none" w:sz="0" w:space="0" w:color="auto"/>
                                <w:left w:val="none" w:sz="0" w:space="0" w:color="auto"/>
                                <w:bottom w:val="none" w:sz="0" w:space="0" w:color="auto"/>
                                <w:right w:val="none" w:sz="0" w:space="0" w:color="auto"/>
                              </w:divBdr>
                            </w:div>
                            <w:div w:id="94447811">
                              <w:marLeft w:val="0"/>
                              <w:marRight w:val="0"/>
                              <w:marTop w:val="0"/>
                              <w:marBottom w:val="0"/>
                              <w:divBdr>
                                <w:top w:val="none" w:sz="0" w:space="0" w:color="auto"/>
                                <w:left w:val="none" w:sz="0" w:space="0" w:color="auto"/>
                                <w:bottom w:val="none" w:sz="0" w:space="0" w:color="auto"/>
                                <w:right w:val="none" w:sz="0" w:space="0" w:color="auto"/>
                              </w:divBdr>
                            </w:div>
                            <w:div w:id="1716654741">
                              <w:marLeft w:val="0"/>
                              <w:marRight w:val="0"/>
                              <w:marTop w:val="0"/>
                              <w:marBottom w:val="0"/>
                              <w:divBdr>
                                <w:top w:val="none" w:sz="0" w:space="0" w:color="auto"/>
                                <w:left w:val="none" w:sz="0" w:space="0" w:color="auto"/>
                                <w:bottom w:val="none" w:sz="0" w:space="0" w:color="auto"/>
                                <w:right w:val="none" w:sz="0" w:space="0" w:color="auto"/>
                              </w:divBdr>
                            </w:div>
                            <w:div w:id="1648390398">
                              <w:marLeft w:val="0"/>
                              <w:marRight w:val="0"/>
                              <w:marTop w:val="0"/>
                              <w:marBottom w:val="0"/>
                              <w:divBdr>
                                <w:top w:val="none" w:sz="0" w:space="0" w:color="auto"/>
                                <w:left w:val="none" w:sz="0" w:space="0" w:color="auto"/>
                                <w:bottom w:val="none" w:sz="0" w:space="0" w:color="auto"/>
                                <w:right w:val="none" w:sz="0" w:space="0" w:color="auto"/>
                              </w:divBdr>
                            </w:div>
                            <w:div w:id="1486818216">
                              <w:marLeft w:val="0"/>
                              <w:marRight w:val="0"/>
                              <w:marTop w:val="0"/>
                              <w:marBottom w:val="0"/>
                              <w:divBdr>
                                <w:top w:val="none" w:sz="0" w:space="0" w:color="auto"/>
                                <w:left w:val="none" w:sz="0" w:space="0" w:color="auto"/>
                                <w:bottom w:val="none" w:sz="0" w:space="0" w:color="auto"/>
                                <w:right w:val="none" w:sz="0" w:space="0" w:color="auto"/>
                              </w:divBdr>
                            </w:div>
                            <w:div w:id="851187053">
                              <w:marLeft w:val="0"/>
                              <w:marRight w:val="0"/>
                              <w:marTop w:val="0"/>
                              <w:marBottom w:val="0"/>
                              <w:divBdr>
                                <w:top w:val="none" w:sz="0" w:space="0" w:color="auto"/>
                                <w:left w:val="none" w:sz="0" w:space="0" w:color="auto"/>
                                <w:bottom w:val="none" w:sz="0" w:space="0" w:color="auto"/>
                                <w:right w:val="none" w:sz="0" w:space="0" w:color="auto"/>
                              </w:divBdr>
                            </w:div>
                            <w:div w:id="2008704267">
                              <w:marLeft w:val="0"/>
                              <w:marRight w:val="0"/>
                              <w:marTop w:val="0"/>
                              <w:marBottom w:val="0"/>
                              <w:divBdr>
                                <w:top w:val="none" w:sz="0" w:space="0" w:color="auto"/>
                                <w:left w:val="none" w:sz="0" w:space="0" w:color="auto"/>
                                <w:bottom w:val="none" w:sz="0" w:space="0" w:color="auto"/>
                                <w:right w:val="none" w:sz="0" w:space="0" w:color="auto"/>
                              </w:divBdr>
                            </w:div>
                            <w:div w:id="125780956">
                              <w:marLeft w:val="0"/>
                              <w:marRight w:val="0"/>
                              <w:marTop w:val="0"/>
                              <w:marBottom w:val="0"/>
                              <w:divBdr>
                                <w:top w:val="none" w:sz="0" w:space="0" w:color="auto"/>
                                <w:left w:val="none" w:sz="0" w:space="0" w:color="auto"/>
                                <w:bottom w:val="none" w:sz="0" w:space="0" w:color="auto"/>
                                <w:right w:val="none" w:sz="0" w:space="0" w:color="auto"/>
                              </w:divBdr>
                            </w:div>
                            <w:div w:id="1905019942">
                              <w:marLeft w:val="0"/>
                              <w:marRight w:val="0"/>
                              <w:marTop w:val="0"/>
                              <w:marBottom w:val="0"/>
                              <w:divBdr>
                                <w:top w:val="none" w:sz="0" w:space="0" w:color="auto"/>
                                <w:left w:val="none" w:sz="0" w:space="0" w:color="auto"/>
                                <w:bottom w:val="none" w:sz="0" w:space="0" w:color="auto"/>
                                <w:right w:val="none" w:sz="0" w:space="0" w:color="auto"/>
                              </w:divBdr>
                            </w:div>
                            <w:div w:id="1632127082">
                              <w:marLeft w:val="0"/>
                              <w:marRight w:val="0"/>
                              <w:marTop w:val="0"/>
                              <w:marBottom w:val="0"/>
                              <w:divBdr>
                                <w:top w:val="none" w:sz="0" w:space="0" w:color="auto"/>
                                <w:left w:val="none" w:sz="0" w:space="0" w:color="auto"/>
                                <w:bottom w:val="none" w:sz="0" w:space="0" w:color="auto"/>
                                <w:right w:val="none" w:sz="0" w:space="0" w:color="auto"/>
                              </w:divBdr>
                            </w:div>
                            <w:div w:id="693726636">
                              <w:marLeft w:val="0"/>
                              <w:marRight w:val="0"/>
                              <w:marTop w:val="0"/>
                              <w:marBottom w:val="0"/>
                              <w:divBdr>
                                <w:top w:val="none" w:sz="0" w:space="0" w:color="auto"/>
                                <w:left w:val="none" w:sz="0" w:space="0" w:color="auto"/>
                                <w:bottom w:val="none" w:sz="0" w:space="0" w:color="auto"/>
                                <w:right w:val="none" w:sz="0" w:space="0" w:color="auto"/>
                              </w:divBdr>
                            </w:div>
                            <w:div w:id="294146680">
                              <w:marLeft w:val="0"/>
                              <w:marRight w:val="0"/>
                              <w:marTop w:val="0"/>
                              <w:marBottom w:val="0"/>
                              <w:divBdr>
                                <w:top w:val="none" w:sz="0" w:space="0" w:color="auto"/>
                                <w:left w:val="none" w:sz="0" w:space="0" w:color="auto"/>
                                <w:bottom w:val="none" w:sz="0" w:space="0" w:color="auto"/>
                                <w:right w:val="none" w:sz="0" w:space="0" w:color="auto"/>
                              </w:divBdr>
                            </w:div>
                            <w:div w:id="1514298908">
                              <w:marLeft w:val="0"/>
                              <w:marRight w:val="0"/>
                              <w:marTop w:val="0"/>
                              <w:marBottom w:val="0"/>
                              <w:divBdr>
                                <w:top w:val="none" w:sz="0" w:space="0" w:color="auto"/>
                                <w:left w:val="none" w:sz="0" w:space="0" w:color="auto"/>
                                <w:bottom w:val="none" w:sz="0" w:space="0" w:color="auto"/>
                                <w:right w:val="none" w:sz="0" w:space="0" w:color="auto"/>
                              </w:divBdr>
                            </w:div>
                            <w:div w:id="243732347">
                              <w:marLeft w:val="0"/>
                              <w:marRight w:val="0"/>
                              <w:marTop w:val="0"/>
                              <w:marBottom w:val="0"/>
                              <w:divBdr>
                                <w:top w:val="none" w:sz="0" w:space="0" w:color="auto"/>
                                <w:left w:val="none" w:sz="0" w:space="0" w:color="auto"/>
                                <w:bottom w:val="none" w:sz="0" w:space="0" w:color="auto"/>
                                <w:right w:val="none" w:sz="0" w:space="0" w:color="auto"/>
                              </w:divBdr>
                            </w:div>
                            <w:div w:id="1570458937">
                              <w:marLeft w:val="0"/>
                              <w:marRight w:val="0"/>
                              <w:marTop w:val="0"/>
                              <w:marBottom w:val="0"/>
                              <w:divBdr>
                                <w:top w:val="none" w:sz="0" w:space="0" w:color="auto"/>
                                <w:left w:val="none" w:sz="0" w:space="0" w:color="auto"/>
                                <w:bottom w:val="none" w:sz="0" w:space="0" w:color="auto"/>
                                <w:right w:val="none" w:sz="0" w:space="0" w:color="auto"/>
                              </w:divBdr>
                            </w:div>
                            <w:div w:id="893195949">
                              <w:marLeft w:val="0"/>
                              <w:marRight w:val="0"/>
                              <w:marTop w:val="0"/>
                              <w:marBottom w:val="0"/>
                              <w:divBdr>
                                <w:top w:val="none" w:sz="0" w:space="0" w:color="auto"/>
                                <w:left w:val="none" w:sz="0" w:space="0" w:color="auto"/>
                                <w:bottom w:val="none" w:sz="0" w:space="0" w:color="auto"/>
                                <w:right w:val="none" w:sz="0" w:space="0" w:color="auto"/>
                              </w:divBdr>
                            </w:div>
                            <w:div w:id="17969054">
                              <w:marLeft w:val="0"/>
                              <w:marRight w:val="0"/>
                              <w:marTop w:val="0"/>
                              <w:marBottom w:val="0"/>
                              <w:divBdr>
                                <w:top w:val="none" w:sz="0" w:space="0" w:color="auto"/>
                                <w:left w:val="none" w:sz="0" w:space="0" w:color="auto"/>
                                <w:bottom w:val="none" w:sz="0" w:space="0" w:color="auto"/>
                                <w:right w:val="none" w:sz="0" w:space="0" w:color="auto"/>
                              </w:divBdr>
                            </w:div>
                            <w:div w:id="1432504721">
                              <w:marLeft w:val="0"/>
                              <w:marRight w:val="0"/>
                              <w:marTop w:val="0"/>
                              <w:marBottom w:val="0"/>
                              <w:divBdr>
                                <w:top w:val="none" w:sz="0" w:space="0" w:color="auto"/>
                                <w:left w:val="none" w:sz="0" w:space="0" w:color="auto"/>
                                <w:bottom w:val="none" w:sz="0" w:space="0" w:color="auto"/>
                                <w:right w:val="none" w:sz="0" w:space="0" w:color="auto"/>
                              </w:divBdr>
                            </w:div>
                            <w:div w:id="1301838759">
                              <w:marLeft w:val="0"/>
                              <w:marRight w:val="0"/>
                              <w:marTop w:val="0"/>
                              <w:marBottom w:val="0"/>
                              <w:divBdr>
                                <w:top w:val="none" w:sz="0" w:space="0" w:color="auto"/>
                                <w:left w:val="none" w:sz="0" w:space="0" w:color="auto"/>
                                <w:bottom w:val="none" w:sz="0" w:space="0" w:color="auto"/>
                                <w:right w:val="none" w:sz="0" w:space="0" w:color="auto"/>
                              </w:divBdr>
                            </w:div>
                            <w:div w:id="1403870727">
                              <w:marLeft w:val="0"/>
                              <w:marRight w:val="0"/>
                              <w:marTop w:val="0"/>
                              <w:marBottom w:val="0"/>
                              <w:divBdr>
                                <w:top w:val="none" w:sz="0" w:space="0" w:color="auto"/>
                                <w:left w:val="none" w:sz="0" w:space="0" w:color="auto"/>
                                <w:bottom w:val="none" w:sz="0" w:space="0" w:color="auto"/>
                                <w:right w:val="none" w:sz="0" w:space="0" w:color="auto"/>
                              </w:divBdr>
                            </w:div>
                            <w:div w:id="1166047976">
                              <w:marLeft w:val="0"/>
                              <w:marRight w:val="0"/>
                              <w:marTop w:val="0"/>
                              <w:marBottom w:val="0"/>
                              <w:divBdr>
                                <w:top w:val="none" w:sz="0" w:space="0" w:color="auto"/>
                                <w:left w:val="none" w:sz="0" w:space="0" w:color="auto"/>
                                <w:bottom w:val="none" w:sz="0" w:space="0" w:color="auto"/>
                                <w:right w:val="none" w:sz="0" w:space="0" w:color="auto"/>
                              </w:divBdr>
                            </w:div>
                            <w:div w:id="856235156">
                              <w:marLeft w:val="0"/>
                              <w:marRight w:val="0"/>
                              <w:marTop w:val="0"/>
                              <w:marBottom w:val="0"/>
                              <w:divBdr>
                                <w:top w:val="none" w:sz="0" w:space="0" w:color="auto"/>
                                <w:left w:val="none" w:sz="0" w:space="0" w:color="auto"/>
                                <w:bottom w:val="none" w:sz="0" w:space="0" w:color="auto"/>
                                <w:right w:val="none" w:sz="0" w:space="0" w:color="auto"/>
                              </w:divBdr>
                            </w:div>
                            <w:div w:id="19325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1988242873">
      <w:bodyDiv w:val="1"/>
      <w:marLeft w:val="0"/>
      <w:marRight w:val="0"/>
      <w:marTop w:val="0"/>
      <w:marBottom w:val="0"/>
      <w:divBdr>
        <w:top w:val="none" w:sz="0" w:space="0" w:color="auto"/>
        <w:left w:val="none" w:sz="0" w:space="0" w:color="auto"/>
        <w:bottom w:val="none" w:sz="0" w:space="0" w:color="auto"/>
        <w:right w:val="none" w:sz="0" w:space="0" w:color="auto"/>
      </w:divBdr>
      <w:divsChild>
        <w:div w:id="1436747369">
          <w:marLeft w:val="0"/>
          <w:marRight w:val="0"/>
          <w:marTop w:val="0"/>
          <w:marBottom w:val="0"/>
          <w:divBdr>
            <w:top w:val="none" w:sz="0" w:space="0" w:color="auto"/>
            <w:left w:val="none" w:sz="0" w:space="0" w:color="auto"/>
            <w:bottom w:val="none" w:sz="0" w:space="0" w:color="auto"/>
            <w:right w:val="none" w:sz="0" w:space="0" w:color="auto"/>
          </w:divBdr>
          <w:divsChild>
            <w:div w:id="1006440825">
              <w:marLeft w:val="0"/>
              <w:marRight w:val="0"/>
              <w:marTop w:val="0"/>
              <w:marBottom w:val="0"/>
              <w:divBdr>
                <w:top w:val="none" w:sz="0" w:space="0" w:color="auto"/>
                <w:left w:val="none" w:sz="0" w:space="0" w:color="auto"/>
                <w:bottom w:val="none" w:sz="0" w:space="0" w:color="auto"/>
                <w:right w:val="none" w:sz="0" w:space="0" w:color="auto"/>
              </w:divBdr>
              <w:divsChild>
                <w:div w:id="158468909">
                  <w:marLeft w:val="0"/>
                  <w:marRight w:val="0"/>
                  <w:marTop w:val="120"/>
                  <w:marBottom w:val="0"/>
                  <w:divBdr>
                    <w:top w:val="none" w:sz="0" w:space="0" w:color="auto"/>
                    <w:left w:val="none" w:sz="0" w:space="0" w:color="auto"/>
                    <w:bottom w:val="none" w:sz="0" w:space="0" w:color="auto"/>
                    <w:right w:val="none" w:sz="0" w:space="0" w:color="auto"/>
                  </w:divBdr>
                  <w:divsChild>
                    <w:div w:id="444665767">
                      <w:marLeft w:val="0"/>
                      <w:marRight w:val="0"/>
                      <w:marTop w:val="0"/>
                      <w:marBottom w:val="0"/>
                      <w:divBdr>
                        <w:top w:val="none" w:sz="0" w:space="0" w:color="auto"/>
                        <w:left w:val="none" w:sz="0" w:space="0" w:color="auto"/>
                        <w:bottom w:val="none" w:sz="0" w:space="0" w:color="auto"/>
                        <w:right w:val="none" w:sz="0" w:space="0" w:color="auto"/>
                      </w:divBdr>
                      <w:divsChild>
                        <w:div w:id="1799299058">
                          <w:marLeft w:val="0"/>
                          <w:marRight w:val="0"/>
                          <w:marTop w:val="0"/>
                          <w:marBottom w:val="0"/>
                          <w:divBdr>
                            <w:top w:val="none" w:sz="0" w:space="0" w:color="auto"/>
                            <w:left w:val="none" w:sz="0" w:space="0" w:color="auto"/>
                            <w:bottom w:val="none" w:sz="0" w:space="0" w:color="auto"/>
                            <w:right w:val="none" w:sz="0" w:space="0" w:color="auto"/>
                          </w:divBdr>
                          <w:divsChild>
                            <w:div w:id="935820036">
                              <w:marLeft w:val="0"/>
                              <w:marRight w:val="0"/>
                              <w:marTop w:val="0"/>
                              <w:marBottom w:val="0"/>
                              <w:divBdr>
                                <w:top w:val="none" w:sz="0" w:space="0" w:color="auto"/>
                                <w:left w:val="none" w:sz="0" w:space="0" w:color="auto"/>
                                <w:bottom w:val="none" w:sz="0" w:space="0" w:color="auto"/>
                                <w:right w:val="none" w:sz="0" w:space="0" w:color="auto"/>
                              </w:divBdr>
                              <w:divsChild>
                                <w:div w:id="1544095220">
                                  <w:marLeft w:val="0"/>
                                  <w:marRight w:val="0"/>
                                  <w:marTop w:val="0"/>
                                  <w:marBottom w:val="0"/>
                                  <w:divBdr>
                                    <w:top w:val="none" w:sz="0" w:space="0" w:color="auto"/>
                                    <w:left w:val="none" w:sz="0" w:space="0" w:color="auto"/>
                                    <w:bottom w:val="none" w:sz="0" w:space="0" w:color="auto"/>
                                    <w:right w:val="none" w:sz="0" w:space="0" w:color="auto"/>
                                  </w:divBdr>
                                  <w:divsChild>
                                    <w:div w:id="9844318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2073384751">
                  <w:marLeft w:val="0"/>
                  <w:marRight w:val="0"/>
                  <w:marTop w:val="225"/>
                  <w:marBottom w:val="225"/>
                  <w:divBdr>
                    <w:top w:val="none" w:sz="0" w:space="0" w:color="auto"/>
                    <w:left w:val="none" w:sz="0" w:space="0" w:color="auto"/>
                    <w:bottom w:val="none" w:sz="0" w:space="0" w:color="auto"/>
                    <w:right w:val="none" w:sz="0" w:space="0" w:color="auto"/>
                  </w:divBdr>
                  <w:divsChild>
                    <w:div w:id="9093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24712">
      <w:bodyDiv w:val="1"/>
      <w:marLeft w:val="0"/>
      <w:marRight w:val="0"/>
      <w:marTop w:val="0"/>
      <w:marBottom w:val="0"/>
      <w:divBdr>
        <w:top w:val="none" w:sz="0" w:space="0" w:color="auto"/>
        <w:left w:val="none" w:sz="0" w:space="0" w:color="auto"/>
        <w:bottom w:val="none" w:sz="0" w:space="0" w:color="auto"/>
        <w:right w:val="none" w:sz="0" w:space="0" w:color="auto"/>
      </w:divBdr>
      <w:divsChild>
        <w:div w:id="591864520">
          <w:marLeft w:val="0"/>
          <w:marRight w:val="0"/>
          <w:marTop w:val="0"/>
          <w:marBottom w:val="0"/>
          <w:divBdr>
            <w:top w:val="none" w:sz="0" w:space="0" w:color="auto"/>
            <w:left w:val="none" w:sz="0" w:space="0" w:color="auto"/>
            <w:bottom w:val="none" w:sz="0" w:space="0" w:color="auto"/>
            <w:right w:val="none" w:sz="0" w:space="0" w:color="auto"/>
          </w:divBdr>
          <w:divsChild>
            <w:div w:id="1696226868">
              <w:marLeft w:val="0"/>
              <w:marRight w:val="0"/>
              <w:marTop w:val="0"/>
              <w:marBottom w:val="0"/>
              <w:divBdr>
                <w:top w:val="none" w:sz="0" w:space="0" w:color="auto"/>
                <w:left w:val="none" w:sz="0" w:space="0" w:color="auto"/>
                <w:bottom w:val="none" w:sz="0" w:space="0" w:color="auto"/>
                <w:right w:val="none" w:sz="0" w:space="0" w:color="auto"/>
              </w:divBdr>
              <w:divsChild>
                <w:div w:id="866916799">
                  <w:marLeft w:val="0"/>
                  <w:marRight w:val="0"/>
                  <w:marTop w:val="120"/>
                  <w:marBottom w:val="0"/>
                  <w:divBdr>
                    <w:top w:val="none" w:sz="0" w:space="0" w:color="auto"/>
                    <w:left w:val="none" w:sz="0" w:space="0" w:color="auto"/>
                    <w:bottom w:val="none" w:sz="0" w:space="0" w:color="auto"/>
                    <w:right w:val="none" w:sz="0" w:space="0" w:color="auto"/>
                  </w:divBdr>
                  <w:divsChild>
                    <w:div w:id="998383806">
                      <w:marLeft w:val="0"/>
                      <w:marRight w:val="0"/>
                      <w:marTop w:val="0"/>
                      <w:marBottom w:val="0"/>
                      <w:divBdr>
                        <w:top w:val="none" w:sz="0" w:space="0" w:color="auto"/>
                        <w:left w:val="none" w:sz="0" w:space="0" w:color="auto"/>
                        <w:bottom w:val="none" w:sz="0" w:space="0" w:color="auto"/>
                        <w:right w:val="none" w:sz="0" w:space="0" w:color="auto"/>
                      </w:divBdr>
                      <w:divsChild>
                        <w:div w:id="54670665">
                          <w:marLeft w:val="0"/>
                          <w:marRight w:val="0"/>
                          <w:marTop w:val="0"/>
                          <w:marBottom w:val="0"/>
                          <w:divBdr>
                            <w:top w:val="none" w:sz="0" w:space="0" w:color="auto"/>
                            <w:left w:val="none" w:sz="0" w:space="0" w:color="auto"/>
                            <w:bottom w:val="none" w:sz="0" w:space="0" w:color="auto"/>
                            <w:right w:val="none" w:sz="0" w:space="0" w:color="auto"/>
                          </w:divBdr>
                          <w:divsChild>
                            <w:div w:id="1938324432">
                              <w:marLeft w:val="0"/>
                              <w:marRight w:val="0"/>
                              <w:marTop w:val="0"/>
                              <w:marBottom w:val="0"/>
                              <w:divBdr>
                                <w:top w:val="none" w:sz="0" w:space="0" w:color="auto"/>
                                <w:left w:val="none" w:sz="0" w:space="0" w:color="auto"/>
                                <w:bottom w:val="none" w:sz="0" w:space="0" w:color="auto"/>
                                <w:right w:val="none" w:sz="0" w:space="0" w:color="auto"/>
                              </w:divBdr>
                              <w:divsChild>
                                <w:div w:id="1539778205">
                                  <w:marLeft w:val="0"/>
                                  <w:marRight w:val="0"/>
                                  <w:marTop w:val="0"/>
                                  <w:marBottom w:val="0"/>
                                  <w:divBdr>
                                    <w:top w:val="none" w:sz="0" w:space="0" w:color="auto"/>
                                    <w:left w:val="none" w:sz="0" w:space="0" w:color="auto"/>
                                    <w:bottom w:val="none" w:sz="0" w:space="0" w:color="auto"/>
                                    <w:right w:val="none" w:sz="0" w:space="0" w:color="auto"/>
                                  </w:divBdr>
                                  <w:divsChild>
                                    <w:div w:id="4450799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555239081">
                  <w:marLeft w:val="0"/>
                  <w:marRight w:val="0"/>
                  <w:marTop w:val="225"/>
                  <w:marBottom w:val="225"/>
                  <w:divBdr>
                    <w:top w:val="none" w:sz="0" w:space="0" w:color="auto"/>
                    <w:left w:val="none" w:sz="0" w:space="0" w:color="auto"/>
                    <w:bottom w:val="none" w:sz="0" w:space="0" w:color="auto"/>
                    <w:right w:val="none" w:sz="0" w:space="0" w:color="auto"/>
                  </w:divBdr>
                  <w:divsChild>
                    <w:div w:id="9635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2045">
      <w:bodyDiv w:val="1"/>
      <w:marLeft w:val="0"/>
      <w:marRight w:val="0"/>
      <w:marTop w:val="0"/>
      <w:marBottom w:val="0"/>
      <w:divBdr>
        <w:top w:val="none" w:sz="0" w:space="0" w:color="auto"/>
        <w:left w:val="none" w:sz="0" w:space="0" w:color="auto"/>
        <w:bottom w:val="none" w:sz="0" w:space="0" w:color="auto"/>
        <w:right w:val="none" w:sz="0" w:space="0" w:color="auto"/>
      </w:divBdr>
    </w:div>
    <w:div w:id="2079084551">
      <w:bodyDiv w:val="1"/>
      <w:marLeft w:val="0"/>
      <w:marRight w:val="0"/>
      <w:marTop w:val="0"/>
      <w:marBottom w:val="0"/>
      <w:divBdr>
        <w:top w:val="none" w:sz="0" w:space="0" w:color="auto"/>
        <w:left w:val="none" w:sz="0" w:space="0" w:color="auto"/>
        <w:bottom w:val="none" w:sz="0" w:space="0" w:color="auto"/>
        <w:right w:val="none" w:sz="0" w:space="0" w:color="auto"/>
      </w:divBdr>
      <w:divsChild>
        <w:div w:id="309528276">
          <w:marLeft w:val="0"/>
          <w:marRight w:val="0"/>
          <w:marTop w:val="0"/>
          <w:marBottom w:val="0"/>
          <w:divBdr>
            <w:top w:val="none" w:sz="0" w:space="0" w:color="auto"/>
            <w:left w:val="none" w:sz="0" w:space="0" w:color="auto"/>
            <w:bottom w:val="none" w:sz="0" w:space="0" w:color="auto"/>
            <w:right w:val="none" w:sz="0" w:space="0" w:color="auto"/>
          </w:divBdr>
        </w:div>
        <w:div w:id="1831939282">
          <w:marLeft w:val="0"/>
          <w:marRight w:val="0"/>
          <w:marTop w:val="0"/>
          <w:marBottom w:val="0"/>
          <w:divBdr>
            <w:top w:val="none" w:sz="0" w:space="0" w:color="auto"/>
            <w:left w:val="none" w:sz="0" w:space="0" w:color="auto"/>
            <w:bottom w:val="none" w:sz="0" w:space="0" w:color="auto"/>
            <w:right w:val="none" w:sz="0" w:space="0" w:color="auto"/>
          </w:divBdr>
        </w:div>
        <w:div w:id="245262299">
          <w:marLeft w:val="0"/>
          <w:marRight w:val="0"/>
          <w:marTop w:val="0"/>
          <w:marBottom w:val="0"/>
          <w:divBdr>
            <w:top w:val="none" w:sz="0" w:space="0" w:color="auto"/>
            <w:left w:val="none" w:sz="0" w:space="0" w:color="auto"/>
            <w:bottom w:val="none" w:sz="0" w:space="0" w:color="auto"/>
            <w:right w:val="none" w:sz="0" w:space="0" w:color="auto"/>
          </w:divBdr>
        </w:div>
        <w:div w:id="1469013811">
          <w:marLeft w:val="0"/>
          <w:marRight w:val="0"/>
          <w:marTop w:val="0"/>
          <w:marBottom w:val="0"/>
          <w:divBdr>
            <w:top w:val="none" w:sz="0" w:space="0" w:color="auto"/>
            <w:left w:val="none" w:sz="0" w:space="0" w:color="auto"/>
            <w:bottom w:val="none" w:sz="0" w:space="0" w:color="auto"/>
            <w:right w:val="none" w:sz="0" w:space="0" w:color="auto"/>
          </w:divBdr>
        </w:div>
        <w:div w:id="1527133150">
          <w:marLeft w:val="0"/>
          <w:marRight w:val="0"/>
          <w:marTop w:val="0"/>
          <w:marBottom w:val="0"/>
          <w:divBdr>
            <w:top w:val="none" w:sz="0" w:space="0" w:color="auto"/>
            <w:left w:val="none" w:sz="0" w:space="0" w:color="auto"/>
            <w:bottom w:val="none" w:sz="0" w:space="0" w:color="auto"/>
            <w:right w:val="none" w:sz="0" w:space="0" w:color="auto"/>
          </w:divBdr>
        </w:div>
        <w:div w:id="1549761299">
          <w:marLeft w:val="0"/>
          <w:marRight w:val="0"/>
          <w:marTop w:val="0"/>
          <w:marBottom w:val="0"/>
          <w:divBdr>
            <w:top w:val="none" w:sz="0" w:space="0" w:color="auto"/>
            <w:left w:val="none" w:sz="0" w:space="0" w:color="auto"/>
            <w:bottom w:val="none" w:sz="0" w:space="0" w:color="auto"/>
            <w:right w:val="none" w:sz="0" w:space="0" w:color="auto"/>
          </w:divBdr>
        </w:div>
        <w:div w:id="841822412">
          <w:marLeft w:val="0"/>
          <w:marRight w:val="0"/>
          <w:marTop w:val="0"/>
          <w:marBottom w:val="0"/>
          <w:divBdr>
            <w:top w:val="none" w:sz="0" w:space="0" w:color="auto"/>
            <w:left w:val="none" w:sz="0" w:space="0" w:color="auto"/>
            <w:bottom w:val="none" w:sz="0" w:space="0" w:color="auto"/>
            <w:right w:val="none" w:sz="0" w:space="0" w:color="auto"/>
          </w:divBdr>
        </w:div>
        <w:div w:id="403601562">
          <w:marLeft w:val="0"/>
          <w:marRight w:val="0"/>
          <w:marTop w:val="0"/>
          <w:marBottom w:val="0"/>
          <w:divBdr>
            <w:top w:val="none" w:sz="0" w:space="0" w:color="auto"/>
            <w:left w:val="none" w:sz="0" w:space="0" w:color="auto"/>
            <w:bottom w:val="none" w:sz="0" w:space="0" w:color="auto"/>
            <w:right w:val="none" w:sz="0" w:space="0" w:color="auto"/>
          </w:divBdr>
        </w:div>
        <w:div w:id="1546940161">
          <w:marLeft w:val="0"/>
          <w:marRight w:val="0"/>
          <w:marTop w:val="0"/>
          <w:marBottom w:val="0"/>
          <w:divBdr>
            <w:top w:val="none" w:sz="0" w:space="0" w:color="auto"/>
            <w:left w:val="none" w:sz="0" w:space="0" w:color="auto"/>
            <w:bottom w:val="none" w:sz="0" w:space="0" w:color="auto"/>
            <w:right w:val="none" w:sz="0" w:space="0" w:color="auto"/>
          </w:divBdr>
        </w:div>
        <w:div w:id="504512019">
          <w:marLeft w:val="0"/>
          <w:marRight w:val="0"/>
          <w:marTop w:val="0"/>
          <w:marBottom w:val="0"/>
          <w:divBdr>
            <w:top w:val="none" w:sz="0" w:space="0" w:color="auto"/>
            <w:left w:val="none" w:sz="0" w:space="0" w:color="auto"/>
            <w:bottom w:val="none" w:sz="0" w:space="0" w:color="auto"/>
            <w:right w:val="none" w:sz="0" w:space="0" w:color="auto"/>
          </w:divBdr>
        </w:div>
        <w:div w:id="1792631781">
          <w:marLeft w:val="0"/>
          <w:marRight w:val="0"/>
          <w:marTop w:val="0"/>
          <w:marBottom w:val="0"/>
          <w:divBdr>
            <w:top w:val="none" w:sz="0" w:space="0" w:color="auto"/>
            <w:left w:val="none" w:sz="0" w:space="0" w:color="auto"/>
            <w:bottom w:val="none" w:sz="0" w:space="0" w:color="auto"/>
            <w:right w:val="none" w:sz="0" w:space="0" w:color="auto"/>
          </w:divBdr>
        </w:div>
        <w:div w:id="2110155873">
          <w:marLeft w:val="0"/>
          <w:marRight w:val="0"/>
          <w:marTop w:val="0"/>
          <w:marBottom w:val="0"/>
          <w:divBdr>
            <w:top w:val="none" w:sz="0" w:space="0" w:color="auto"/>
            <w:left w:val="none" w:sz="0" w:space="0" w:color="auto"/>
            <w:bottom w:val="none" w:sz="0" w:space="0" w:color="auto"/>
            <w:right w:val="none" w:sz="0" w:space="0" w:color="auto"/>
          </w:divBdr>
        </w:div>
        <w:div w:id="1734690951">
          <w:marLeft w:val="0"/>
          <w:marRight w:val="0"/>
          <w:marTop w:val="0"/>
          <w:marBottom w:val="0"/>
          <w:divBdr>
            <w:top w:val="none" w:sz="0" w:space="0" w:color="auto"/>
            <w:left w:val="none" w:sz="0" w:space="0" w:color="auto"/>
            <w:bottom w:val="none" w:sz="0" w:space="0" w:color="auto"/>
            <w:right w:val="none" w:sz="0" w:space="0" w:color="auto"/>
          </w:divBdr>
        </w:div>
        <w:div w:id="1856533286">
          <w:marLeft w:val="0"/>
          <w:marRight w:val="0"/>
          <w:marTop w:val="0"/>
          <w:marBottom w:val="0"/>
          <w:divBdr>
            <w:top w:val="none" w:sz="0" w:space="0" w:color="auto"/>
            <w:left w:val="none" w:sz="0" w:space="0" w:color="auto"/>
            <w:bottom w:val="none" w:sz="0" w:space="0" w:color="auto"/>
            <w:right w:val="none" w:sz="0" w:space="0" w:color="auto"/>
          </w:divBdr>
        </w:div>
        <w:div w:id="644504116">
          <w:marLeft w:val="0"/>
          <w:marRight w:val="0"/>
          <w:marTop w:val="0"/>
          <w:marBottom w:val="0"/>
          <w:divBdr>
            <w:top w:val="none" w:sz="0" w:space="0" w:color="auto"/>
            <w:left w:val="none" w:sz="0" w:space="0" w:color="auto"/>
            <w:bottom w:val="none" w:sz="0" w:space="0" w:color="auto"/>
            <w:right w:val="none" w:sz="0" w:space="0" w:color="auto"/>
          </w:divBdr>
        </w:div>
        <w:div w:id="723724400">
          <w:marLeft w:val="0"/>
          <w:marRight w:val="0"/>
          <w:marTop w:val="0"/>
          <w:marBottom w:val="0"/>
          <w:divBdr>
            <w:top w:val="none" w:sz="0" w:space="0" w:color="auto"/>
            <w:left w:val="none" w:sz="0" w:space="0" w:color="auto"/>
            <w:bottom w:val="none" w:sz="0" w:space="0" w:color="auto"/>
            <w:right w:val="none" w:sz="0" w:space="0" w:color="auto"/>
          </w:divBdr>
        </w:div>
        <w:div w:id="1680153935">
          <w:marLeft w:val="0"/>
          <w:marRight w:val="0"/>
          <w:marTop w:val="0"/>
          <w:marBottom w:val="0"/>
          <w:divBdr>
            <w:top w:val="none" w:sz="0" w:space="0" w:color="auto"/>
            <w:left w:val="none" w:sz="0" w:space="0" w:color="auto"/>
            <w:bottom w:val="none" w:sz="0" w:space="0" w:color="auto"/>
            <w:right w:val="none" w:sz="0" w:space="0" w:color="auto"/>
          </w:divBdr>
        </w:div>
        <w:div w:id="2063405732">
          <w:marLeft w:val="0"/>
          <w:marRight w:val="0"/>
          <w:marTop w:val="0"/>
          <w:marBottom w:val="0"/>
          <w:divBdr>
            <w:top w:val="none" w:sz="0" w:space="0" w:color="auto"/>
            <w:left w:val="none" w:sz="0" w:space="0" w:color="auto"/>
            <w:bottom w:val="none" w:sz="0" w:space="0" w:color="auto"/>
            <w:right w:val="none" w:sz="0" w:space="0" w:color="auto"/>
          </w:divBdr>
        </w:div>
        <w:div w:id="961039647">
          <w:marLeft w:val="0"/>
          <w:marRight w:val="0"/>
          <w:marTop w:val="0"/>
          <w:marBottom w:val="0"/>
          <w:divBdr>
            <w:top w:val="none" w:sz="0" w:space="0" w:color="auto"/>
            <w:left w:val="none" w:sz="0" w:space="0" w:color="auto"/>
            <w:bottom w:val="none" w:sz="0" w:space="0" w:color="auto"/>
            <w:right w:val="none" w:sz="0" w:space="0" w:color="auto"/>
          </w:divBdr>
        </w:div>
        <w:div w:id="1013645863">
          <w:marLeft w:val="0"/>
          <w:marRight w:val="0"/>
          <w:marTop w:val="0"/>
          <w:marBottom w:val="0"/>
          <w:divBdr>
            <w:top w:val="none" w:sz="0" w:space="0" w:color="auto"/>
            <w:left w:val="none" w:sz="0" w:space="0" w:color="auto"/>
            <w:bottom w:val="none" w:sz="0" w:space="0" w:color="auto"/>
            <w:right w:val="none" w:sz="0" w:space="0" w:color="auto"/>
          </w:divBdr>
        </w:div>
        <w:div w:id="357318665">
          <w:marLeft w:val="0"/>
          <w:marRight w:val="0"/>
          <w:marTop w:val="0"/>
          <w:marBottom w:val="0"/>
          <w:divBdr>
            <w:top w:val="none" w:sz="0" w:space="0" w:color="auto"/>
            <w:left w:val="none" w:sz="0" w:space="0" w:color="auto"/>
            <w:bottom w:val="none" w:sz="0" w:space="0" w:color="auto"/>
            <w:right w:val="none" w:sz="0" w:space="0" w:color="auto"/>
          </w:divBdr>
        </w:div>
        <w:div w:id="653602464">
          <w:marLeft w:val="0"/>
          <w:marRight w:val="0"/>
          <w:marTop w:val="0"/>
          <w:marBottom w:val="0"/>
          <w:divBdr>
            <w:top w:val="none" w:sz="0" w:space="0" w:color="auto"/>
            <w:left w:val="none" w:sz="0" w:space="0" w:color="auto"/>
            <w:bottom w:val="none" w:sz="0" w:space="0" w:color="auto"/>
            <w:right w:val="none" w:sz="0" w:space="0" w:color="auto"/>
          </w:divBdr>
        </w:div>
        <w:div w:id="915239028">
          <w:marLeft w:val="0"/>
          <w:marRight w:val="0"/>
          <w:marTop w:val="0"/>
          <w:marBottom w:val="0"/>
          <w:divBdr>
            <w:top w:val="none" w:sz="0" w:space="0" w:color="auto"/>
            <w:left w:val="none" w:sz="0" w:space="0" w:color="auto"/>
            <w:bottom w:val="none" w:sz="0" w:space="0" w:color="auto"/>
            <w:right w:val="none" w:sz="0" w:space="0" w:color="auto"/>
          </w:divBdr>
        </w:div>
        <w:div w:id="1076828226">
          <w:marLeft w:val="0"/>
          <w:marRight w:val="0"/>
          <w:marTop w:val="0"/>
          <w:marBottom w:val="0"/>
          <w:divBdr>
            <w:top w:val="none" w:sz="0" w:space="0" w:color="auto"/>
            <w:left w:val="none" w:sz="0" w:space="0" w:color="auto"/>
            <w:bottom w:val="none" w:sz="0" w:space="0" w:color="auto"/>
            <w:right w:val="none" w:sz="0" w:space="0" w:color="auto"/>
          </w:divBdr>
        </w:div>
        <w:div w:id="886602679">
          <w:marLeft w:val="0"/>
          <w:marRight w:val="0"/>
          <w:marTop w:val="0"/>
          <w:marBottom w:val="0"/>
          <w:divBdr>
            <w:top w:val="none" w:sz="0" w:space="0" w:color="auto"/>
            <w:left w:val="none" w:sz="0" w:space="0" w:color="auto"/>
            <w:bottom w:val="none" w:sz="0" w:space="0" w:color="auto"/>
            <w:right w:val="none" w:sz="0" w:space="0" w:color="auto"/>
          </w:divBdr>
        </w:div>
        <w:div w:id="1145197484">
          <w:marLeft w:val="0"/>
          <w:marRight w:val="0"/>
          <w:marTop w:val="0"/>
          <w:marBottom w:val="0"/>
          <w:divBdr>
            <w:top w:val="none" w:sz="0" w:space="0" w:color="auto"/>
            <w:left w:val="none" w:sz="0" w:space="0" w:color="auto"/>
            <w:bottom w:val="none" w:sz="0" w:space="0" w:color="auto"/>
            <w:right w:val="none" w:sz="0" w:space="0" w:color="auto"/>
          </w:divBdr>
        </w:div>
        <w:div w:id="287473242">
          <w:marLeft w:val="0"/>
          <w:marRight w:val="0"/>
          <w:marTop w:val="0"/>
          <w:marBottom w:val="0"/>
          <w:divBdr>
            <w:top w:val="none" w:sz="0" w:space="0" w:color="auto"/>
            <w:left w:val="none" w:sz="0" w:space="0" w:color="auto"/>
            <w:bottom w:val="none" w:sz="0" w:space="0" w:color="auto"/>
            <w:right w:val="none" w:sz="0" w:space="0" w:color="auto"/>
          </w:divBdr>
          <w:divsChild>
            <w:div w:id="459960028">
              <w:marLeft w:val="0"/>
              <w:marRight w:val="0"/>
              <w:marTop w:val="0"/>
              <w:marBottom w:val="0"/>
              <w:divBdr>
                <w:top w:val="none" w:sz="0" w:space="0" w:color="auto"/>
                <w:left w:val="none" w:sz="0" w:space="0" w:color="auto"/>
                <w:bottom w:val="none" w:sz="0" w:space="0" w:color="auto"/>
                <w:right w:val="none" w:sz="0" w:space="0" w:color="auto"/>
              </w:divBdr>
              <w:divsChild>
                <w:div w:id="46297177">
                  <w:marLeft w:val="0"/>
                  <w:marRight w:val="0"/>
                  <w:marTop w:val="0"/>
                  <w:marBottom w:val="0"/>
                  <w:divBdr>
                    <w:top w:val="none" w:sz="0" w:space="0" w:color="auto"/>
                    <w:left w:val="none" w:sz="0" w:space="0" w:color="auto"/>
                    <w:bottom w:val="none" w:sz="0" w:space="0" w:color="auto"/>
                    <w:right w:val="none" w:sz="0" w:space="0" w:color="auto"/>
                  </w:divBdr>
                </w:div>
                <w:div w:id="616789951">
                  <w:marLeft w:val="0"/>
                  <w:marRight w:val="0"/>
                  <w:marTop w:val="0"/>
                  <w:marBottom w:val="0"/>
                  <w:divBdr>
                    <w:top w:val="none" w:sz="0" w:space="0" w:color="auto"/>
                    <w:left w:val="none" w:sz="0" w:space="0" w:color="auto"/>
                    <w:bottom w:val="none" w:sz="0" w:space="0" w:color="auto"/>
                    <w:right w:val="none" w:sz="0" w:space="0" w:color="auto"/>
                  </w:divBdr>
                </w:div>
                <w:div w:id="388266267">
                  <w:marLeft w:val="0"/>
                  <w:marRight w:val="0"/>
                  <w:marTop w:val="0"/>
                  <w:marBottom w:val="0"/>
                  <w:divBdr>
                    <w:top w:val="none" w:sz="0" w:space="0" w:color="auto"/>
                    <w:left w:val="none" w:sz="0" w:space="0" w:color="auto"/>
                    <w:bottom w:val="none" w:sz="0" w:space="0" w:color="auto"/>
                    <w:right w:val="none" w:sz="0" w:space="0" w:color="auto"/>
                  </w:divBdr>
                </w:div>
                <w:div w:id="790586595">
                  <w:marLeft w:val="0"/>
                  <w:marRight w:val="0"/>
                  <w:marTop w:val="0"/>
                  <w:marBottom w:val="0"/>
                  <w:divBdr>
                    <w:top w:val="none" w:sz="0" w:space="0" w:color="auto"/>
                    <w:left w:val="none" w:sz="0" w:space="0" w:color="auto"/>
                    <w:bottom w:val="none" w:sz="0" w:space="0" w:color="auto"/>
                    <w:right w:val="none" w:sz="0" w:space="0" w:color="auto"/>
                  </w:divBdr>
                </w:div>
                <w:div w:id="154035896">
                  <w:marLeft w:val="0"/>
                  <w:marRight w:val="0"/>
                  <w:marTop w:val="0"/>
                  <w:marBottom w:val="0"/>
                  <w:divBdr>
                    <w:top w:val="none" w:sz="0" w:space="0" w:color="auto"/>
                    <w:left w:val="none" w:sz="0" w:space="0" w:color="auto"/>
                    <w:bottom w:val="none" w:sz="0" w:space="0" w:color="auto"/>
                    <w:right w:val="none" w:sz="0" w:space="0" w:color="auto"/>
                  </w:divBdr>
                </w:div>
                <w:div w:id="901912385">
                  <w:marLeft w:val="0"/>
                  <w:marRight w:val="0"/>
                  <w:marTop w:val="0"/>
                  <w:marBottom w:val="0"/>
                  <w:divBdr>
                    <w:top w:val="none" w:sz="0" w:space="0" w:color="auto"/>
                    <w:left w:val="none" w:sz="0" w:space="0" w:color="auto"/>
                    <w:bottom w:val="none" w:sz="0" w:space="0" w:color="auto"/>
                    <w:right w:val="none" w:sz="0" w:space="0" w:color="auto"/>
                  </w:divBdr>
                </w:div>
                <w:div w:id="3482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0850">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FCF23-D11F-4CDC-ABD7-7846922D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1046</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dc:description/>
  <cp:lastModifiedBy>Sara Halliday</cp:lastModifiedBy>
  <cp:revision>3</cp:revision>
  <cp:lastPrinted>2020-02-05T13:40:00Z</cp:lastPrinted>
  <dcterms:created xsi:type="dcterms:W3CDTF">2020-03-04T14:59:00Z</dcterms:created>
  <dcterms:modified xsi:type="dcterms:W3CDTF">2020-03-04T15:02:00Z</dcterms:modified>
</cp:coreProperties>
</file>