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1EBB1" w14:textId="61A8E380" w:rsidR="00686F75" w:rsidRDefault="00EB4E25" w:rsidP="00686F75">
      <w:pPr>
        <w:jc w:val="center"/>
      </w:pPr>
      <w:r>
        <w:t xml:space="preserve"> </w:t>
      </w:r>
      <w:r w:rsidR="00686F75">
        <w:rPr>
          <w:noProof/>
        </w:rPr>
        <w:drawing>
          <wp:inline distT="0" distB="0" distL="0" distR="0" wp14:anchorId="159FF1E7" wp14:editId="4FB00FF2">
            <wp:extent cx="1115695" cy="1097280"/>
            <wp:effectExtent l="0" t="0" r="825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5695" cy="1097280"/>
                    </a:xfrm>
                    <a:prstGeom prst="rect">
                      <a:avLst/>
                    </a:prstGeom>
                    <a:noFill/>
                  </pic:spPr>
                </pic:pic>
              </a:graphicData>
            </a:graphic>
          </wp:inline>
        </w:drawing>
      </w:r>
    </w:p>
    <w:p w14:paraId="208964D8" w14:textId="77777777" w:rsidR="00ED17BD" w:rsidRPr="00092CC8" w:rsidRDefault="00ED17BD" w:rsidP="00ED17BD">
      <w:pPr>
        <w:pStyle w:val="Heading1"/>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AGENDA FOR THE MEETING OF TOTNES TOWN COUNCIL</w:t>
      </w:r>
    </w:p>
    <w:p w14:paraId="51EE79A6" w14:textId="4034EDAE" w:rsidR="00ED17BD" w:rsidRPr="00092CC8" w:rsidRDefault="00ED17BD" w:rsidP="00ED17BD">
      <w:pPr>
        <w:pStyle w:val="Heading1"/>
        <w:jc w:val="center"/>
        <w:rPr>
          <w:rFonts w:eastAsia="Times New Roman"/>
          <w:b/>
          <w:bCs/>
          <w:color w:val="000000" w:themeColor="text1"/>
          <w:sz w:val="28"/>
          <w:szCs w:val="28"/>
          <w:lang w:eastAsia="en-GB"/>
        </w:rPr>
      </w:pPr>
      <w:r w:rsidRPr="00092CC8">
        <w:rPr>
          <w:rFonts w:eastAsia="Times New Roman"/>
          <w:b/>
          <w:bCs/>
          <w:color w:val="000000" w:themeColor="text1"/>
          <w:sz w:val="28"/>
          <w:szCs w:val="28"/>
          <w:lang w:eastAsia="en-GB"/>
        </w:rPr>
        <w:t xml:space="preserve">MONDAY </w:t>
      </w:r>
      <w:r w:rsidR="004735B3">
        <w:rPr>
          <w:rFonts w:eastAsia="Times New Roman"/>
          <w:b/>
          <w:bCs/>
          <w:color w:val="000000" w:themeColor="text1"/>
          <w:sz w:val="28"/>
          <w:szCs w:val="28"/>
          <w:lang w:eastAsia="en-GB"/>
        </w:rPr>
        <w:t>7</w:t>
      </w:r>
      <w:r w:rsidRPr="00092CC8">
        <w:rPr>
          <w:rFonts w:eastAsia="Times New Roman"/>
          <w:b/>
          <w:bCs/>
          <w:color w:val="000000" w:themeColor="text1"/>
          <w:sz w:val="28"/>
          <w:szCs w:val="28"/>
          <w:vertAlign w:val="superscript"/>
          <w:lang w:eastAsia="en-GB"/>
        </w:rPr>
        <w:t>TH</w:t>
      </w:r>
      <w:r w:rsidRPr="00092CC8">
        <w:rPr>
          <w:rFonts w:eastAsia="Times New Roman"/>
          <w:b/>
          <w:bCs/>
          <w:color w:val="000000" w:themeColor="text1"/>
          <w:sz w:val="28"/>
          <w:szCs w:val="28"/>
          <w:lang w:eastAsia="en-GB"/>
        </w:rPr>
        <w:t xml:space="preserve"> </w:t>
      </w:r>
      <w:r w:rsidR="004735B3">
        <w:rPr>
          <w:rFonts w:eastAsia="Times New Roman"/>
          <w:b/>
          <w:bCs/>
          <w:color w:val="000000" w:themeColor="text1"/>
          <w:sz w:val="28"/>
          <w:szCs w:val="28"/>
          <w:lang w:eastAsia="en-GB"/>
        </w:rPr>
        <w:t>SEPTEMBER</w:t>
      </w:r>
      <w:r w:rsidRPr="00092CC8">
        <w:rPr>
          <w:rFonts w:eastAsia="Times New Roman"/>
          <w:b/>
          <w:bCs/>
          <w:color w:val="000000" w:themeColor="text1"/>
          <w:sz w:val="28"/>
          <w:szCs w:val="28"/>
          <w:lang w:eastAsia="en-GB"/>
        </w:rPr>
        <w:t xml:space="preserve"> 2020 – HELD REMOTELY USING ZOOM</w:t>
      </w:r>
    </w:p>
    <w:p w14:paraId="42D58E8B" w14:textId="6A4A524A" w:rsidR="003260AE" w:rsidRPr="0041796D" w:rsidRDefault="00ED17BD" w:rsidP="003260AE">
      <w:pPr>
        <w:spacing w:after="0" w:line="240" w:lineRule="auto"/>
        <w:ind w:right="-1327"/>
      </w:pPr>
      <w:r w:rsidRPr="0041796D">
        <w:rPr>
          <w:rFonts w:ascii="Calibri" w:eastAsia="Times New Roman" w:hAnsi="Calibri" w:cs="Calibri"/>
          <w:iCs/>
          <w:lang w:eastAsia="en-GB"/>
        </w:rPr>
        <w:t xml:space="preserve">MEETING LINK: </w:t>
      </w:r>
      <w:r w:rsidR="0041796D" w:rsidRPr="0041796D">
        <w:t>https://zoom.us/j/99349040619?pwd=azlIeVRZTzh4enV4bTZ2MUNxbHBPdz09</w:t>
      </w:r>
    </w:p>
    <w:p w14:paraId="44BDC493" w14:textId="7CB775E3" w:rsidR="00ED17BD" w:rsidRPr="0041796D" w:rsidRDefault="00ED17BD" w:rsidP="003260AE">
      <w:pPr>
        <w:spacing w:after="0" w:line="240" w:lineRule="auto"/>
        <w:ind w:right="-1327"/>
        <w:rPr>
          <w:rFonts w:ascii="Calibri" w:eastAsia="Times New Roman" w:hAnsi="Calibri" w:cs="Calibri"/>
          <w:iCs/>
          <w:lang w:eastAsia="en-GB"/>
        </w:rPr>
      </w:pPr>
      <w:r w:rsidRPr="0041796D">
        <w:rPr>
          <w:rFonts w:ascii="Calibri" w:eastAsia="Times New Roman" w:hAnsi="Calibri" w:cs="Calibri"/>
          <w:iCs/>
          <w:lang w:eastAsia="en-GB"/>
        </w:rPr>
        <w:t xml:space="preserve">MEETING ID: </w:t>
      </w:r>
      <w:r w:rsidR="0041796D" w:rsidRPr="0041796D">
        <w:rPr>
          <w:rFonts w:ascii="Calibri" w:eastAsia="Times New Roman" w:hAnsi="Calibri" w:cs="Calibri"/>
          <w:iCs/>
          <w:lang w:eastAsia="en-GB"/>
        </w:rPr>
        <w:t>993 4904 0619</w:t>
      </w:r>
    </w:p>
    <w:p w14:paraId="3F2B0B20" w14:textId="77777777" w:rsidR="00ED17BD" w:rsidRPr="00ED17BD" w:rsidRDefault="00ED17BD" w:rsidP="00ED17BD">
      <w:pPr>
        <w:spacing w:after="0" w:line="240" w:lineRule="auto"/>
        <w:jc w:val="center"/>
        <w:rPr>
          <w:rFonts w:ascii="Calibri" w:eastAsia="Times New Roman" w:hAnsi="Calibri" w:cs="Calibri"/>
          <w:sz w:val="10"/>
          <w:szCs w:val="10"/>
          <w:lang w:eastAsia="en-GB"/>
        </w:rPr>
      </w:pPr>
    </w:p>
    <w:p w14:paraId="7156AEA7" w14:textId="77777777" w:rsidR="00ED17BD" w:rsidRPr="00ED17BD" w:rsidRDefault="00ED17BD" w:rsidP="00ED17BD">
      <w:pPr>
        <w:spacing w:after="0" w:line="240" w:lineRule="auto"/>
        <w:ind w:left="-1134" w:right="-1327"/>
        <w:jc w:val="center"/>
        <w:rPr>
          <w:rFonts w:ascii="Calibri" w:eastAsia="Times New Roman" w:hAnsi="Calibri" w:cs="Calibri"/>
          <w:b/>
          <w:bCs/>
          <w:iCs/>
          <w:sz w:val="28"/>
          <w:szCs w:val="28"/>
          <w:lang w:eastAsia="en-GB"/>
        </w:rPr>
      </w:pPr>
      <w:r w:rsidRPr="00ED17BD">
        <w:rPr>
          <w:rFonts w:ascii="Calibri" w:eastAsia="Times New Roman" w:hAnsi="Calibri" w:cs="Calibri"/>
          <w:b/>
          <w:bCs/>
          <w:iCs/>
          <w:sz w:val="28"/>
          <w:szCs w:val="28"/>
          <w:lang w:eastAsia="en-GB"/>
        </w:rPr>
        <w:t>Please note that public question time will be held prior to Full Council from 6.30pm</w:t>
      </w:r>
    </w:p>
    <w:p w14:paraId="25772951" w14:textId="77777777" w:rsidR="00ED17BD" w:rsidRPr="00ED17BD" w:rsidRDefault="00ED17BD" w:rsidP="00ED17BD">
      <w:pPr>
        <w:spacing w:after="0" w:line="240" w:lineRule="auto"/>
        <w:ind w:left="-1134" w:right="-1327"/>
        <w:jc w:val="center"/>
        <w:rPr>
          <w:rFonts w:ascii="Calibri" w:eastAsia="Times New Roman" w:hAnsi="Calibri" w:cs="Calibri"/>
          <w:iCs/>
          <w:sz w:val="20"/>
          <w:szCs w:val="20"/>
          <w:u w:val="single"/>
          <w:lang w:eastAsia="en-GB"/>
        </w:rPr>
      </w:pPr>
    </w:p>
    <w:p w14:paraId="401F2E98" w14:textId="0D41B6AF" w:rsidR="003260AE" w:rsidRDefault="003260AE" w:rsidP="00ED17BD">
      <w:pPr>
        <w:pBdr>
          <w:bottom w:val="single" w:sz="12" w:space="1" w:color="auto"/>
        </w:pBdr>
        <w:spacing w:after="0" w:line="240" w:lineRule="auto"/>
        <w:ind w:left="-1134" w:right="-1327"/>
        <w:jc w:val="center"/>
        <w:rPr>
          <w:rFonts w:ascii="Calibri" w:eastAsia="Times New Roman" w:hAnsi="Calibri" w:cs="Calibri"/>
          <w:iCs/>
          <w:lang w:eastAsia="en-GB"/>
        </w:rPr>
      </w:pPr>
      <w:r>
        <w:rPr>
          <w:rFonts w:ascii="Calibri" w:eastAsia="Times New Roman" w:hAnsi="Calibri" w:cs="Calibri"/>
          <w:iCs/>
          <w:lang w:eastAsia="en-GB"/>
        </w:rPr>
        <w:t xml:space="preserve">THE PASSWORD FOR THIS MEETING IS </w:t>
      </w:r>
      <w:r w:rsidRPr="003260AE">
        <w:rPr>
          <w:rFonts w:ascii="Calibri" w:eastAsia="Times New Roman" w:hAnsi="Calibri" w:cs="Calibri"/>
          <w:b/>
          <w:bCs/>
          <w:iCs/>
          <w:lang w:eastAsia="en-GB"/>
        </w:rPr>
        <w:t>862147.</w:t>
      </w:r>
      <w:r>
        <w:rPr>
          <w:rFonts w:ascii="Calibri" w:eastAsia="Times New Roman" w:hAnsi="Calibri" w:cs="Calibri"/>
          <w:iCs/>
          <w:lang w:eastAsia="en-GB"/>
        </w:rPr>
        <w:t xml:space="preserve"> PLEASE NOTE THAT MEMBERS OF THE PUBLIC </w:t>
      </w:r>
    </w:p>
    <w:p w14:paraId="5A60A8B3" w14:textId="4946E72B" w:rsidR="00ED17BD" w:rsidRPr="00D21E31" w:rsidRDefault="003260AE" w:rsidP="00ED17BD">
      <w:pPr>
        <w:pBdr>
          <w:bottom w:val="single" w:sz="12" w:space="1" w:color="auto"/>
        </w:pBdr>
        <w:spacing w:after="0" w:line="240" w:lineRule="auto"/>
        <w:ind w:left="-1134" w:right="-1327"/>
        <w:jc w:val="center"/>
        <w:rPr>
          <w:rFonts w:ascii="Calibri" w:eastAsia="Times New Roman" w:hAnsi="Calibri" w:cs="Calibri"/>
          <w:iCs/>
          <w:lang w:eastAsia="en-GB"/>
        </w:rPr>
      </w:pPr>
      <w:r>
        <w:rPr>
          <w:rFonts w:ascii="Calibri" w:eastAsia="Times New Roman" w:hAnsi="Calibri" w:cs="Calibri"/>
          <w:iCs/>
          <w:lang w:eastAsia="en-GB"/>
        </w:rPr>
        <w:t>WILL BE KEPT IN THE WAITING ROOM FACILITY IN ZOOM UNTIL THE MEETING COMMENCES.</w:t>
      </w:r>
    </w:p>
    <w:p w14:paraId="3420239A" w14:textId="0748911C" w:rsidR="00686F75" w:rsidRPr="00D21E31" w:rsidRDefault="00686F75" w:rsidP="00274231">
      <w:pPr>
        <w:pStyle w:val="Heading2"/>
        <w:rPr>
          <w:color w:val="auto"/>
          <w:sz w:val="22"/>
          <w:szCs w:val="22"/>
        </w:rPr>
      </w:pPr>
      <w:r w:rsidRPr="00D21E31">
        <w:rPr>
          <w:color w:val="auto"/>
          <w:sz w:val="22"/>
          <w:szCs w:val="22"/>
        </w:rPr>
        <w:t xml:space="preserve">You are hereby </w:t>
      </w:r>
      <w:r w:rsidRPr="00D21E31">
        <w:rPr>
          <w:b/>
          <w:bCs/>
          <w:color w:val="auto"/>
          <w:sz w:val="22"/>
          <w:szCs w:val="22"/>
        </w:rPr>
        <w:t xml:space="preserve">SUMMONED </w:t>
      </w:r>
      <w:r w:rsidRPr="00D21E31">
        <w:rPr>
          <w:color w:val="auto"/>
          <w:sz w:val="22"/>
          <w:szCs w:val="22"/>
        </w:rPr>
        <w:t xml:space="preserve">to attend </w:t>
      </w:r>
      <w:r w:rsidR="00ED17BD" w:rsidRPr="00D21E31">
        <w:rPr>
          <w:color w:val="auto"/>
          <w:sz w:val="22"/>
          <w:szCs w:val="22"/>
        </w:rPr>
        <w:t xml:space="preserve">a Meeting of the Council, which is to be held using remote meeting service Zoom on </w:t>
      </w:r>
      <w:r w:rsidRPr="00D21E31">
        <w:rPr>
          <w:b/>
          <w:bCs/>
          <w:color w:val="auto"/>
          <w:sz w:val="22"/>
          <w:szCs w:val="22"/>
        </w:rPr>
        <w:t xml:space="preserve">Monday </w:t>
      </w:r>
      <w:r w:rsidR="004735B3">
        <w:rPr>
          <w:b/>
          <w:bCs/>
          <w:color w:val="auto"/>
          <w:sz w:val="22"/>
          <w:szCs w:val="22"/>
        </w:rPr>
        <w:t>7</w:t>
      </w:r>
      <w:r w:rsidRPr="00D21E31">
        <w:rPr>
          <w:b/>
          <w:bCs/>
          <w:color w:val="auto"/>
          <w:sz w:val="22"/>
          <w:szCs w:val="22"/>
        </w:rPr>
        <w:t xml:space="preserve">th </w:t>
      </w:r>
      <w:r w:rsidR="004735B3">
        <w:rPr>
          <w:b/>
          <w:bCs/>
          <w:color w:val="auto"/>
          <w:sz w:val="22"/>
          <w:szCs w:val="22"/>
        </w:rPr>
        <w:t>September</w:t>
      </w:r>
      <w:r w:rsidRPr="00D21E31">
        <w:rPr>
          <w:b/>
          <w:bCs/>
          <w:color w:val="auto"/>
          <w:sz w:val="22"/>
          <w:szCs w:val="22"/>
        </w:rPr>
        <w:t xml:space="preserve"> 2020 </w:t>
      </w:r>
      <w:r w:rsidRPr="00D21E31">
        <w:rPr>
          <w:color w:val="auto"/>
          <w:sz w:val="22"/>
          <w:szCs w:val="22"/>
        </w:rPr>
        <w:t xml:space="preserve">at </w:t>
      </w:r>
      <w:r w:rsidRPr="00D21E31">
        <w:rPr>
          <w:b/>
          <w:bCs/>
          <w:color w:val="auto"/>
          <w:sz w:val="22"/>
          <w:szCs w:val="22"/>
        </w:rPr>
        <w:t>7pm</w:t>
      </w:r>
      <w:r w:rsidRPr="00D21E31">
        <w:rPr>
          <w:color w:val="auto"/>
          <w:sz w:val="22"/>
          <w:szCs w:val="22"/>
        </w:rPr>
        <w:t xml:space="preserve"> for the purpose of transacting the following business:  </w:t>
      </w:r>
    </w:p>
    <w:p w14:paraId="4ECA74DD" w14:textId="47F21FCC" w:rsidR="00686F75" w:rsidRPr="0041796D" w:rsidRDefault="00686F75" w:rsidP="00766398">
      <w:pPr>
        <w:spacing w:after="0" w:line="240" w:lineRule="auto"/>
        <w:rPr>
          <w:b/>
          <w:bCs/>
        </w:rPr>
      </w:pPr>
    </w:p>
    <w:p w14:paraId="494CA9F1" w14:textId="49938DD3" w:rsidR="003260AE" w:rsidRDefault="003260AE" w:rsidP="004735B3">
      <w:pPr>
        <w:pStyle w:val="Heading3"/>
        <w:numPr>
          <w:ilvl w:val="0"/>
          <w:numId w:val="1"/>
        </w:numPr>
        <w:spacing w:before="0" w:line="240" w:lineRule="auto"/>
        <w:ind w:left="0"/>
        <w:rPr>
          <w:rFonts w:eastAsia="Times New Roman" w:cstheme="minorHAnsi"/>
          <w:color w:val="222222"/>
          <w:lang w:eastAsia="en-GB"/>
        </w:rPr>
      </w:pPr>
      <w:r w:rsidRPr="0041796D">
        <w:rPr>
          <w:b/>
          <w:bCs/>
          <w:color w:val="auto"/>
          <w:sz w:val="22"/>
          <w:szCs w:val="22"/>
        </w:rPr>
        <w:t xml:space="preserve">WELCOME TO </w:t>
      </w:r>
      <w:r w:rsidR="004735B3" w:rsidRPr="0041796D">
        <w:rPr>
          <w:b/>
          <w:bCs/>
          <w:color w:val="auto"/>
          <w:sz w:val="22"/>
          <w:szCs w:val="22"/>
        </w:rPr>
        <w:t>ALL</w:t>
      </w:r>
      <w:r w:rsidR="0041796D" w:rsidRPr="0041796D">
        <w:rPr>
          <w:b/>
          <w:bCs/>
          <w:color w:val="auto"/>
          <w:sz w:val="22"/>
          <w:szCs w:val="22"/>
        </w:rPr>
        <w:t xml:space="preserve"> ATTENDING</w:t>
      </w:r>
      <w:r w:rsidR="0041796D">
        <w:rPr>
          <w:b/>
          <w:bCs/>
          <w:color w:val="auto"/>
          <w:sz w:val="22"/>
          <w:szCs w:val="22"/>
        </w:rPr>
        <w:t xml:space="preserve"> AND OBSERVING</w:t>
      </w:r>
    </w:p>
    <w:p w14:paraId="0854421F" w14:textId="77777777" w:rsidR="003260AE" w:rsidRPr="0041796D" w:rsidRDefault="003260AE" w:rsidP="00766398">
      <w:pPr>
        <w:pStyle w:val="ListParagraph"/>
        <w:shd w:val="clear" w:color="auto" w:fill="FFFFFF"/>
        <w:spacing w:after="0" w:line="240" w:lineRule="auto"/>
        <w:ind w:right="720"/>
        <w:rPr>
          <w:rFonts w:eastAsia="Times New Roman" w:cstheme="minorHAnsi"/>
          <w:color w:val="222222"/>
          <w:sz w:val="20"/>
          <w:szCs w:val="20"/>
          <w:lang w:eastAsia="en-GB"/>
        </w:rPr>
      </w:pPr>
    </w:p>
    <w:p w14:paraId="2EBAA2F6" w14:textId="2551B9D8" w:rsidR="00686F75" w:rsidRPr="00FC14BE" w:rsidRDefault="00686F75" w:rsidP="00766398">
      <w:pPr>
        <w:pStyle w:val="Heading3"/>
        <w:numPr>
          <w:ilvl w:val="0"/>
          <w:numId w:val="1"/>
        </w:numPr>
        <w:spacing w:before="0" w:line="240" w:lineRule="auto"/>
        <w:ind w:left="0"/>
        <w:rPr>
          <w:b/>
          <w:bCs/>
          <w:color w:val="auto"/>
          <w:sz w:val="22"/>
          <w:szCs w:val="22"/>
        </w:rPr>
      </w:pPr>
      <w:r w:rsidRPr="00FC14BE">
        <w:rPr>
          <w:b/>
          <w:bCs/>
          <w:color w:val="auto"/>
          <w:sz w:val="22"/>
          <w:szCs w:val="22"/>
        </w:rPr>
        <w:t>APOLOGIES FOR ABSENCE</w:t>
      </w:r>
      <w:r w:rsidR="00ED17BD" w:rsidRPr="00FC14BE">
        <w:rPr>
          <w:b/>
          <w:bCs/>
          <w:color w:val="auto"/>
          <w:sz w:val="22"/>
          <w:szCs w:val="22"/>
        </w:rPr>
        <w:t xml:space="preserve"> AND DECLARATION OF INTERESTS</w:t>
      </w:r>
    </w:p>
    <w:p w14:paraId="383E80A1" w14:textId="51722DAD" w:rsidR="00686F75" w:rsidRDefault="00686F75" w:rsidP="00766398">
      <w:pPr>
        <w:spacing w:after="0" w:line="240" w:lineRule="auto"/>
      </w:pPr>
      <w:r w:rsidRPr="00D21E31">
        <w:t>To receive apologies and to confirm that any absence has the approval of the Council.</w:t>
      </w:r>
      <w:r w:rsidR="00ED17BD" w:rsidRPr="00D21E31">
        <w:t xml:space="preserve"> The Mayor will request confirmation that all Members have completed or made any necessary amendments to their Declaration of Interests.</w:t>
      </w:r>
    </w:p>
    <w:p w14:paraId="244F1C3E" w14:textId="154E6585" w:rsidR="00766398" w:rsidRPr="0041796D" w:rsidRDefault="00766398" w:rsidP="00766398">
      <w:pPr>
        <w:pBdr>
          <w:bottom w:val="single" w:sz="12" w:space="1" w:color="auto"/>
        </w:pBdr>
        <w:spacing w:after="0" w:line="240" w:lineRule="auto"/>
        <w:rPr>
          <w:sz w:val="12"/>
          <w:szCs w:val="12"/>
        </w:rPr>
      </w:pPr>
    </w:p>
    <w:p w14:paraId="2DC49F57" w14:textId="22D3F0B6" w:rsidR="00686F75" w:rsidRDefault="00686F75" w:rsidP="00766398">
      <w:pPr>
        <w:spacing w:after="0" w:line="240" w:lineRule="auto"/>
        <w:rPr>
          <w:rFonts w:asciiTheme="majorHAnsi" w:hAnsiTheme="majorHAnsi" w:cstheme="majorHAnsi"/>
          <w:bCs/>
          <w:i/>
          <w:iCs/>
        </w:rPr>
      </w:pPr>
      <w:r w:rsidRPr="00D21E31">
        <w:rPr>
          <w:rFonts w:asciiTheme="majorHAnsi" w:hAnsiTheme="majorHAnsi" w:cstheme="majorHAnsi"/>
          <w:bCs/>
          <w:i/>
          <w:iCs/>
        </w:rPr>
        <w:t>The Committee will adjourn for the following items:</w:t>
      </w:r>
    </w:p>
    <w:p w14:paraId="37C64A6A" w14:textId="77777777" w:rsidR="00766398" w:rsidRPr="00766398" w:rsidRDefault="00766398" w:rsidP="00766398">
      <w:pPr>
        <w:spacing w:after="0" w:line="240" w:lineRule="auto"/>
        <w:rPr>
          <w:rFonts w:asciiTheme="majorHAnsi" w:hAnsiTheme="majorHAnsi" w:cstheme="majorHAnsi"/>
          <w:bCs/>
          <w:i/>
          <w:iCs/>
          <w:sz w:val="4"/>
          <w:szCs w:val="4"/>
        </w:rPr>
      </w:pPr>
    </w:p>
    <w:p w14:paraId="09F95C68" w14:textId="2ED61F8B" w:rsidR="00FC32F9" w:rsidRDefault="00FC32F9" w:rsidP="00766398">
      <w:pPr>
        <w:spacing w:after="0" w:line="240" w:lineRule="auto"/>
        <w:rPr>
          <w:rFonts w:cstheme="minorHAnsi"/>
          <w:bCs/>
        </w:rPr>
      </w:pPr>
      <w:r w:rsidRPr="00D21E31">
        <w:rPr>
          <w:rFonts w:cstheme="minorHAnsi"/>
          <w:bCs/>
        </w:rPr>
        <w:t>Reports from County and District Councillors.</w:t>
      </w:r>
    </w:p>
    <w:p w14:paraId="10E04076" w14:textId="7EE28C07" w:rsidR="004E6783" w:rsidRDefault="004E6783" w:rsidP="00766398">
      <w:pPr>
        <w:pStyle w:val="ListParagraph"/>
        <w:numPr>
          <w:ilvl w:val="0"/>
          <w:numId w:val="7"/>
        </w:numPr>
        <w:spacing w:after="0" w:line="240" w:lineRule="auto"/>
        <w:ind w:left="723"/>
        <w:rPr>
          <w:rFonts w:cstheme="minorHAnsi"/>
          <w:bCs/>
        </w:rPr>
      </w:pPr>
      <w:r>
        <w:rPr>
          <w:rFonts w:cstheme="minorHAnsi"/>
          <w:bCs/>
        </w:rPr>
        <w:t xml:space="preserve">County Cllr Hodgson – </w:t>
      </w:r>
      <w:r w:rsidR="004735B3">
        <w:rPr>
          <w:rFonts w:cstheme="minorHAnsi"/>
          <w:bCs/>
        </w:rPr>
        <w:t>no document</w:t>
      </w:r>
      <w:r w:rsidR="00327D30">
        <w:rPr>
          <w:rFonts w:cstheme="minorHAnsi"/>
          <w:bCs/>
        </w:rPr>
        <w:t>s</w:t>
      </w:r>
      <w:r w:rsidR="004735B3">
        <w:rPr>
          <w:rFonts w:cstheme="minorHAnsi"/>
          <w:bCs/>
        </w:rPr>
        <w:t>.</w:t>
      </w:r>
    </w:p>
    <w:p w14:paraId="67C9C8AD" w14:textId="3DB10473" w:rsidR="004E6783" w:rsidRDefault="004E6783" w:rsidP="00766398">
      <w:pPr>
        <w:pStyle w:val="ListParagraph"/>
        <w:numPr>
          <w:ilvl w:val="0"/>
          <w:numId w:val="7"/>
        </w:numPr>
        <w:spacing w:after="0" w:line="240" w:lineRule="auto"/>
        <w:ind w:left="723"/>
        <w:rPr>
          <w:rFonts w:cstheme="minorHAnsi"/>
          <w:bCs/>
        </w:rPr>
      </w:pPr>
      <w:r>
        <w:rPr>
          <w:rFonts w:cstheme="minorHAnsi"/>
          <w:bCs/>
        </w:rPr>
        <w:t xml:space="preserve">District Cllr Birch – </w:t>
      </w:r>
      <w:r w:rsidR="004735B3">
        <w:rPr>
          <w:rFonts w:cstheme="minorHAnsi"/>
          <w:bCs/>
        </w:rPr>
        <w:t>document enclosed.</w:t>
      </w:r>
    </w:p>
    <w:p w14:paraId="5DFF5122" w14:textId="68329A29" w:rsidR="004E6783" w:rsidRDefault="004E6783" w:rsidP="00766398">
      <w:pPr>
        <w:pStyle w:val="ListParagraph"/>
        <w:numPr>
          <w:ilvl w:val="0"/>
          <w:numId w:val="7"/>
        </w:numPr>
        <w:spacing w:after="0" w:line="240" w:lineRule="auto"/>
        <w:ind w:left="723"/>
        <w:rPr>
          <w:rFonts w:cstheme="minorHAnsi"/>
          <w:bCs/>
        </w:rPr>
      </w:pPr>
      <w:r>
        <w:rPr>
          <w:rFonts w:cstheme="minorHAnsi"/>
          <w:bCs/>
        </w:rPr>
        <w:t xml:space="preserve">District Cllr Rose – </w:t>
      </w:r>
      <w:r w:rsidR="003260AE">
        <w:rPr>
          <w:rFonts w:cstheme="minorHAnsi"/>
          <w:bCs/>
        </w:rPr>
        <w:t>no documents.</w:t>
      </w:r>
    </w:p>
    <w:p w14:paraId="41651315" w14:textId="4D21853F" w:rsidR="004E6783" w:rsidRDefault="004E6783" w:rsidP="00766398">
      <w:pPr>
        <w:pStyle w:val="ListParagraph"/>
        <w:numPr>
          <w:ilvl w:val="0"/>
          <w:numId w:val="7"/>
        </w:numPr>
        <w:spacing w:after="0" w:line="240" w:lineRule="auto"/>
        <w:ind w:left="723"/>
        <w:rPr>
          <w:rFonts w:cstheme="minorHAnsi"/>
          <w:bCs/>
        </w:rPr>
      </w:pPr>
      <w:r>
        <w:rPr>
          <w:rFonts w:cstheme="minorHAnsi"/>
          <w:bCs/>
        </w:rPr>
        <w:t xml:space="preserve">District Cllr Sweett – </w:t>
      </w:r>
      <w:r w:rsidR="003260AE">
        <w:rPr>
          <w:rFonts w:cstheme="minorHAnsi"/>
          <w:bCs/>
        </w:rPr>
        <w:t>no documents.</w:t>
      </w:r>
    </w:p>
    <w:p w14:paraId="1A019955" w14:textId="77777777" w:rsidR="00766398" w:rsidRPr="00766398" w:rsidRDefault="00766398" w:rsidP="00766398">
      <w:pPr>
        <w:pStyle w:val="ListParagraph"/>
        <w:spacing w:after="0" w:line="240" w:lineRule="auto"/>
        <w:ind w:left="723"/>
        <w:rPr>
          <w:rFonts w:cstheme="minorHAnsi"/>
          <w:bCs/>
          <w:sz w:val="10"/>
          <w:szCs w:val="10"/>
        </w:rPr>
      </w:pPr>
    </w:p>
    <w:p w14:paraId="6C992ABB" w14:textId="09FB3A90" w:rsidR="007F7205" w:rsidRDefault="007F7205" w:rsidP="00766398">
      <w:pPr>
        <w:pBdr>
          <w:bottom w:val="single" w:sz="12" w:space="1" w:color="auto"/>
        </w:pBdr>
        <w:spacing w:after="0" w:line="240" w:lineRule="auto"/>
        <w:rPr>
          <w:rFonts w:asciiTheme="majorHAnsi" w:hAnsiTheme="majorHAnsi" w:cstheme="majorHAnsi"/>
          <w:bCs/>
          <w:i/>
          <w:iCs/>
        </w:rPr>
      </w:pPr>
      <w:r w:rsidRPr="00D21E31">
        <w:rPr>
          <w:rFonts w:asciiTheme="majorHAnsi" w:hAnsiTheme="majorHAnsi" w:cstheme="majorHAnsi"/>
          <w:bCs/>
          <w:i/>
          <w:iCs/>
        </w:rPr>
        <w:t>The C</w:t>
      </w:r>
      <w:r w:rsidR="00FC32F9" w:rsidRPr="00D21E31">
        <w:rPr>
          <w:rFonts w:asciiTheme="majorHAnsi" w:hAnsiTheme="majorHAnsi" w:cstheme="majorHAnsi"/>
          <w:bCs/>
          <w:i/>
          <w:iCs/>
        </w:rPr>
        <w:t>ouncil</w:t>
      </w:r>
      <w:r w:rsidRPr="00D21E31">
        <w:rPr>
          <w:rFonts w:asciiTheme="majorHAnsi" w:hAnsiTheme="majorHAnsi" w:cstheme="majorHAnsi"/>
          <w:bCs/>
          <w:i/>
          <w:iCs/>
        </w:rPr>
        <w:t xml:space="preserve"> will convene to consider the following items:</w:t>
      </w:r>
    </w:p>
    <w:p w14:paraId="010E0A19" w14:textId="77777777" w:rsidR="00766398" w:rsidRPr="0041796D" w:rsidRDefault="00766398" w:rsidP="00766398">
      <w:pPr>
        <w:spacing w:after="0" w:line="240" w:lineRule="auto"/>
        <w:rPr>
          <w:rFonts w:asciiTheme="majorHAnsi" w:hAnsiTheme="majorHAnsi" w:cstheme="majorHAnsi"/>
          <w:bCs/>
          <w:i/>
          <w:iCs/>
          <w:sz w:val="10"/>
          <w:szCs w:val="10"/>
        </w:rPr>
      </w:pPr>
    </w:p>
    <w:p w14:paraId="1B6AD838" w14:textId="24934A60" w:rsidR="00C84A4C" w:rsidRPr="00FC14BE" w:rsidRDefault="00C84A4C" w:rsidP="00766398">
      <w:pPr>
        <w:pStyle w:val="Heading3"/>
        <w:numPr>
          <w:ilvl w:val="0"/>
          <w:numId w:val="1"/>
        </w:numPr>
        <w:spacing w:before="0" w:line="240" w:lineRule="auto"/>
        <w:ind w:left="0"/>
        <w:rPr>
          <w:b/>
          <w:bCs/>
          <w:color w:val="auto"/>
          <w:sz w:val="22"/>
          <w:szCs w:val="22"/>
        </w:rPr>
      </w:pPr>
      <w:r w:rsidRPr="00FC14BE">
        <w:rPr>
          <w:b/>
          <w:bCs/>
          <w:color w:val="auto"/>
          <w:sz w:val="22"/>
          <w:szCs w:val="22"/>
        </w:rPr>
        <w:t>CONFIRMATION OF MINUTES</w:t>
      </w:r>
    </w:p>
    <w:p w14:paraId="7828F959" w14:textId="0FB06EB1" w:rsidR="00FC32F9" w:rsidRPr="00D21E31" w:rsidRDefault="00C84A4C" w:rsidP="00766398">
      <w:pPr>
        <w:spacing w:after="0" w:line="240" w:lineRule="auto"/>
      </w:pPr>
      <w:r w:rsidRPr="00D21E31">
        <w:t xml:space="preserve">To </w:t>
      </w:r>
      <w:r w:rsidR="00FC32F9" w:rsidRPr="00D21E31">
        <w:t xml:space="preserve">approve and sign the minutes of the following Meetings: </w:t>
      </w:r>
    </w:p>
    <w:p w14:paraId="1A2A54A1" w14:textId="11BCFE39" w:rsidR="00FC32F9" w:rsidRPr="00D21E31" w:rsidRDefault="00FC32F9" w:rsidP="00766398">
      <w:pPr>
        <w:spacing w:after="0" w:line="240" w:lineRule="auto"/>
        <w:rPr>
          <w:rFonts w:cstheme="minorHAnsi"/>
        </w:rPr>
      </w:pPr>
      <w:bookmarkStart w:id="0" w:name="_Hlk42599467"/>
      <w:r w:rsidRPr="00D21E31">
        <w:rPr>
          <w:rFonts w:cstheme="minorHAnsi"/>
          <w:i/>
        </w:rPr>
        <w:t>(Please note confidential minutes can be agreed but any discussion must be held in Part 2)</w:t>
      </w:r>
    </w:p>
    <w:p w14:paraId="5C2FF06B" w14:textId="65A3534B" w:rsidR="004735B3" w:rsidRPr="004735B3" w:rsidRDefault="004735B3" w:rsidP="004735B3">
      <w:pPr>
        <w:numPr>
          <w:ilvl w:val="0"/>
          <w:numId w:val="2"/>
        </w:numPr>
        <w:shd w:val="clear" w:color="auto" w:fill="FFFFFF"/>
        <w:spacing w:after="0" w:line="240" w:lineRule="auto"/>
        <w:rPr>
          <w:rFonts w:ascii="Calibri" w:eastAsia="Times New Roman" w:hAnsi="Calibri" w:cs="Calibri"/>
          <w:color w:val="222222"/>
          <w:lang w:eastAsia="en-GB"/>
        </w:rPr>
      </w:pPr>
      <w:r w:rsidRPr="004735B3">
        <w:rPr>
          <w:rFonts w:ascii="Calibri" w:eastAsia="Times New Roman" w:hAnsi="Calibri" w:cs="Calibri"/>
          <w:color w:val="222222"/>
          <w:lang w:eastAsia="en-GB"/>
        </w:rPr>
        <w:t>Full Council 20th July</w:t>
      </w:r>
      <w:r>
        <w:rPr>
          <w:rFonts w:ascii="Calibri" w:eastAsia="Times New Roman" w:hAnsi="Calibri" w:cs="Calibri"/>
          <w:color w:val="222222"/>
          <w:lang w:eastAsia="en-GB"/>
        </w:rPr>
        <w:t xml:space="preserve"> </w:t>
      </w:r>
      <w:r w:rsidRPr="00D21E31">
        <w:t xml:space="preserve">2020 – </w:t>
      </w:r>
      <w:r w:rsidRPr="00092CC8">
        <w:t>document enclosed.</w:t>
      </w:r>
    </w:p>
    <w:p w14:paraId="3627267E" w14:textId="57C2E0E0" w:rsidR="004735B3" w:rsidRPr="004735B3" w:rsidRDefault="004735B3" w:rsidP="004735B3">
      <w:pPr>
        <w:numPr>
          <w:ilvl w:val="0"/>
          <w:numId w:val="2"/>
        </w:numPr>
        <w:shd w:val="clear" w:color="auto" w:fill="FFFFFF"/>
        <w:spacing w:after="0" w:line="240" w:lineRule="auto"/>
        <w:rPr>
          <w:rFonts w:ascii="Calibri" w:eastAsia="Times New Roman" w:hAnsi="Calibri" w:cs="Calibri"/>
          <w:color w:val="222222"/>
          <w:lang w:eastAsia="en-GB"/>
        </w:rPr>
      </w:pPr>
      <w:r w:rsidRPr="004735B3">
        <w:rPr>
          <w:rFonts w:ascii="Calibri" w:eastAsia="Times New Roman" w:hAnsi="Calibri" w:cs="Calibri"/>
          <w:color w:val="222222"/>
          <w:lang w:eastAsia="en-GB"/>
        </w:rPr>
        <w:t>Planning Committee 21st July</w:t>
      </w:r>
      <w:r w:rsidRPr="00D21E31">
        <w:t xml:space="preserve"> 2020 – </w:t>
      </w:r>
      <w:r w:rsidRPr="00092CC8">
        <w:t>document enclosed.</w:t>
      </w:r>
    </w:p>
    <w:p w14:paraId="16FC7FA6" w14:textId="6A39CEBC" w:rsidR="004735B3" w:rsidRPr="004735B3" w:rsidRDefault="004735B3" w:rsidP="004735B3">
      <w:pPr>
        <w:numPr>
          <w:ilvl w:val="0"/>
          <w:numId w:val="2"/>
        </w:numPr>
        <w:shd w:val="clear" w:color="auto" w:fill="FFFFFF"/>
        <w:spacing w:after="0" w:line="240" w:lineRule="auto"/>
        <w:rPr>
          <w:rFonts w:ascii="Calibri" w:eastAsia="Times New Roman" w:hAnsi="Calibri" w:cs="Calibri"/>
          <w:color w:val="222222"/>
          <w:lang w:eastAsia="en-GB"/>
        </w:rPr>
      </w:pPr>
      <w:r w:rsidRPr="004735B3">
        <w:rPr>
          <w:rFonts w:ascii="Calibri" w:eastAsia="Times New Roman" w:hAnsi="Calibri" w:cs="Calibri"/>
          <w:color w:val="222222"/>
          <w:lang w:eastAsia="en-GB"/>
        </w:rPr>
        <w:t>Town Matters Committee 21st July</w:t>
      </w:r>
      <w:r w:rsidRPr="00D21E31">
        <w:t xml:space="preserve"> 2020 – </w:t>
      </w:r>
      <w:r w:rsidRPr="00092CC8">
        <w:t>document enclosed.</w:t>
      </w:r>
    </w:p>
    <w:p w14:paraId="48B8525B" w14:textId="2790EA7D" w:rsidR="004735B3" w:rsidRPr="004735B3" w:rsidRDefault="004735B3" w:rsidP="004735B3">
      <w:pPr>
        <w:numPr>
          <w:ilvl w:val="0"/>
          <w:numId w:val="2"/>
        </w:numPr>
        <w:shd w:val="clear" w:color="auto" w:fill="FFFFFF"/>
        <w:spacing w:after="0" w:line="240" w:lineRule="auto"/>
        <w:rPr>
          <w:rFonts w:ascii="Calibri" w:eastAsia="Times New Roman" w:hAnsi="Calibri" w:cs="Calibri"/>
          <w:color w:val="222222"/>
          <w:lang w:eastAsia="en-GB"/>
        </w:rPr>
      </w:pPr>
      <w:r w:rsidRPr="004735B3">
        <w:rPr>
          <w:rFonts w:ascii="Calibri" w:eastAsia="Times New Roman" w:hAnsi="Calibri" w:cs="Calibri"/>
          <w:color w:val="222222"/>
          <w:lang w:eastAsia="en-GB"/>
        </w:rPr>
        <w:t>Extra Full Council 30th July</w:t>
      </w:r>
      <w:r w:rsidRPr="00D21E31">
        <w:t xml:space="preserve"> 2020 – </w:t>
      </w:r>
      <w:r w:rsidRPr="00092CC8">
        <w:t>document enclosed.</w:t>
      </w:r>
    </w:p>
    <w:p w14:paraId="7A08E769" w14:textId="77777777" w:rsidR="00766398" w:rsidRPr="0041796D" w:rsidRDefault="00766398" w:rsidP="00766398">
      <w:pPr>
        <w:pStyle w:val="ListParagraph"/>
        <w:spacing w:after="0" w:line="240" w:lineRule="auto"/>
        <w:rPr>
          <w:sz w:val="20"/>
          <w:szCs w:val="20"/>
        </w:rPr>
      </w:pPr>
    </w:p>
    <w:bookmarkEnd w:id="0"/>
    <w:p w14:paraId="2AD3A3AA" w14:textId="42230D01" w:rsidR="00731EC2" w:rsidRPr="00FC14BE" w:rsidRDefault="00FC32F9" w:rsidP="00766398">
      <w:pPr>
        <w:pStyle w:val="Heading3"/>
        <w:numPr>
          <w:ilvl w:val="0"/>
          <w:numId w:val="1"/>
        </w:numPr>
        <w:spacing w:before="0" w:line="240" w:lineRule="auto"/>
        <w:ind w:left="0"/>
        <w:rPr>
          <w:b/>
          <w:bCs/>
          <w:color w:val="auto"/>
          <w:sz w:val="22"/>
          <w:szCs w:val="22"/>
        </w:rPr>
      </w:pPr>
      <w:r w:rsidRPr="00FC14BE">
        <w:rPr>
          <w:b/>
          <w:bCs/>
          <w:color w:val="auto"/>
          <w:sz w:val="22"/>
          <w:szCs w:val="22"/>
        </w:rPr>
        <w:t>CONSIDERATION OF ANY MATTERS ARISING</w:t>
      </w:r>
      <w:r w:rsidR="004735B3">
        <w:rPr>
          <w:b/>
          <w:bCs/>
          <w:color w:val="auto"/>
          <w:sz w:val="22"/>
          <w:szCs w:val="22"/>
        </w:rPr>
        <w:t xml:space="preserve"> REQUIRING A DECISION</w:t>
      </w:r>
    </w:p>
    <w:p w14:paraId="07E68752" w14:textId="3AC9F8FA" w:rsidR="00731EC2" w:rsidRPr="00D21E31" w:rsidRDefault="00FC32F9" w:rsidP="00766398">
      <w:pPr>
        <w:spacing w:after="0" w:line="240" w:lineRule="auto"/>
        <w:rPr>
          <w:rFonts w:cstheme="minorHAnsi"/>
          <w:bCs/>
        </w:rPr>
      </w:pPr>
      <w:r w:rsidRPr="00D21E31">
        <w:rPr>
          <w:rFonts w:cstheme="minorHAnsi"/>
        </w:rPr>
        <w:t xml:space="preserve">To consider any matters arising from the Minutes </w:t>
      </w:r>
      <w:r w:rsidRPr="00D21E31">
        <w:rPr>
          <w:rFonts w:cstheme="minorHAnsi"/>
          <w:u w:val="single"/>
        </w:rPr>
        <w:t xml:space="preserve">and to approve any recommendations </w:t>
      </w:r>
      <w:r w:rsidRPr="00D21E31">
        <w:rPr>
          <w:rFonts w:cstheme="minorHAnsi"/>
        </w:rPr>
        <w:t>from Committees</w:t>
      </w:r>
      <w:r w:rsidRPr="00D21E31">
        <w:rPr>
          <w:rFonts w:cstheme="minorHAnsi"/>
          <w:bCs/>
        </w:rPr>
        <w:t>:</w:t>
      </w:r>
    </w:p>
    <w:p w14:paraId="38D73C6F" w14:textId="77777777" w:rsidR="00FC32F9" w:rsidRPr="00D21E31" w:rsidRDefault="00FC32F9" w:rsidP="00766398">
      <w:pPr>
        <w:spacing w:after="0" w:line="240" w:lineRule="auto"/>
        <w:rPr>
          <w:rFonts w:cstheme="minorHAnsi"/>
        </w:rPr>
      </w:pPr>
      <w:r w:rsidRPr="00D21E31">
        <w:rPr>
          <w:rFonts w:cstheme="minorHAnsi"/>
          <w:i/>
        </w:rPr>
        <w:t>(Please note confidential minutes can be agreed but any discussion must be held in Part 2)</w:t>
      </w:r>
    </w:p>
    <w:p w14:paraId="4545DD0D" w14:textId="77777777" w:rsidR="004735B3" w:rsidRPr="004735B3" w:rsidRDefault="004735B3" w:rsidP="004735B3">
      <w:pPr>
        <w:numPr>
          <w:ilvl w:val="0"/>
          <w:numId w:val="17"/>
        </w:numPr>
        <w:shd w:val="clear" w:color="auto" w:fill="FFFFFF"/>
        <w:spacing w:after="0" w:line="240" w:lineRule="auto"/>
        <w:rPr>
          <w:rFonts w:ascii="Calibri" w:eastAsia="Times New Roman" w:hAnsi="Calibri" w:cs="Calibri"/>
          <w:color w:val="222222"/>
          <w:lang w:eastAsia="en-GB"/>
        </w:rPr>
      </w:pPr>
      <w:r w:rsidRPr="004735B3">
        <w:rPr>
          <w:rFonts w:ascii="Calibri" w:eastAsia="Times New Roman" w:hAnsi="Calibri" w:cs="Calibri"/>
          <w:color w:val="222222"/>
          <w:lang w:eastAsia="en-GB"/>
        </w:rPr>
        <w:t>Full Council 20th July</w:t>
      </w:r>
      <w:r>
        <w:rPr>
          <w:rFonts w:ascii="Calibri" w:eastAsia="Times New Roman" w:hAnsi="Calibri" w:cs="Calibri"/>
          <w:color w:val="222222"/>
          <w:lang w:eastAsia="en-GB"/>
        </w:rPr>
        <w:t xml:space="preserve"> </w:t>
      </w:r>
      <w:r w:rsidRPr="00D21E31">
        <w:t xml:space="preserve">2020 – </w:t>
      </w:r>
      <w:r w:rsidRPr="00092CC8">
        <w:t>document enclosed.</w:t>
      </w:r>
    </w:p>
    <w:p w14:paraId="243E1E7B" w14:textId="77777777" w:rsidR="004735B3" w:rsidRPr="004735B3" w:rsidRDefault="004735B3" w:rsidP="004735B3">
      <w:pPr>
        <w:numPr>
          <w:ilvl w:val="0"/>
          <w:numId w:val="17"/>
        </w:numPr>
        <w:shd w:val="clear" w:color="auto" w:fill="FFFFFF"/>
        <w:spacing w:after="0" w:line="240" w:lineRule="auto"/>
        <w:rPr>
          <w:rFonts w:ascii="Calibri" w:eastAsia="Times New Roman" w:hAnsi="Calibri" w:cs="Calibri"/>
          <w:color w:val="222222"/>
          <w:lang w:eastAsia="en-GB"/>
        </w:rPr>
      </w:pPr>
      <w:r w:rsidRPr="004735B3">
        <w:rPr>
          <w:rFonts w:ascii="Calibri" w:eastAsia="Times New Roman" w:hAnsi="Calibri" w:cs="Calibri"/>
          <w:color w:val="222222"/>
          <w:lang w:eastAsia="en-GB"/>
        </w:rPr>
        <w:t>Planning Committee 21st July</w:t>
      </w:r>
      <w:r w:rsidRPr="00D21E31">
        <w:t xml:space="preserve"> 2020 – </w:t>
      </w:r>
      <w:r w:rsidRPr="00092CC8">
        <w:t>document enclosed.</w:t>
      </w:r>
    </w:p>
    <w:p w14:paraId="7E241797" w14:textId="77777777" w:rsidR="004735B3" w:rsidRPr="004735B3" w:rsidRDefault="004735B3" w:rsidP="004735B3">
      <w:pPr>
        <w:numPr>
          <w:ilvl w:val="0"/>
          <w:numId w:val="17"/>
        </w:numPr>
        <w:shd w:val="clear" w:color="auto" w:fill="FFFFFF"/>
        <w:spacing w:after="0" w:line="240" w:lineRule="auto"/>
        <w:rPr>
          <w:rFonts w:ascii="Calibri" w:eastAsia="Times New Roman" w:hAnsi="Calibri" w:cs="Calibri"/>
          <w:color w:val="222222"/>
          <w:lang w:eastAsia="en-GB"/>
        </w:rPr>
      </w:pPr>
      <w:r w:rsidRPr="004735B3">
        <w:rPr>
          <w:rFonts w:ascii="Calibri" w:eastAsia="Times New Roman" w:hAnsi="Calibri" w:cs="Calibri"/>
          <w:color w:val="222222"/>
          <w:lang w:eastAsia="en-GB"/>
        </w:rPr>
        <w:t>Town Matters Committee 21st July</w:t>
      </w:r>
      <w:r w:rsidRPr="00D21E31">
        <w:t xml:space="preserve"> 2020 – </w:t>
      </w:r>
      <w:r w:rsidRPr="00092CC8">
        <w:t>document enclosed.</w:t>
      </w:r>
    </w:p>
    <w:p w14:paraId="59FC9175" w14:textId="0620D6CC" w:rsidR="00FC32F9" w:rsidRPr="00A97872" w:rsidRDefault="004735B3" w:rsidP="00A97872">
      <w:pPr>
        <w:numPr>
          <w:ilvl w:val="0"/>
          <w:numId w:val="17"/>
        </w:numPr>
        <w:shd w:val="clear" w:color="auto" w:fill="FFFFFF"/>
        <w:spacing w:after="0" w:line="240" w:lineRule="auto"/>
        <w:rPr>
          <w:rFonts w:ascii="Calibri" w:eastAsia="Times New Roman" w:hAnsi="Calibri" w:cs="Calibri"/>
          <w:color w:val="222222"/>
          <w:lang w:eastAsia="en-GB"/>
        </w:rPr>
      </w:pPr>
      <w:r w:rsidRPr="004735B3">
        <w:rPr>
          <w:rFonts w:ascii="Calibri" w:eastAsia="Times New Roman" w:hAnsi="Calibri" w:cs="Calibri"/>
          <w:color w:val="222222"/>
          <w:lang w:eastAsia="en-GB"/>
        </w:rPr>
        <w:t>Extra Full Council 30th July</w:t>
      </w:r>
      <w:r w:rsidRPr="00D21E31">
        <w:t xml:space="preserve"> 2020 – </w:t>
      </w:r>
      <w:r w:rsidRPr="00092CC8">
        <w:t>document enclosed.</w:t>
      </w:r>
    </w:p>
    <w:p w14:paraId="3BB149B5" w14:textId="77777777" w:rsidR="004735B3" w:rsidRPr="0041796D" w:rsidRDefault="004735B3" w:rsidP="00766398">
      <w:pPr>
        <w:spacing w:after="0" w:line="240" w:lineRule="auto"/>
        <w:ind w:left="360"/>
        <w:rPr>
          <w:sz w:val="20"/>
          <w:szCs w:val="20"/>
        </w:rPr>
      </w:pPr>
    </w:p>
    <w:p w14:paraId="7F82B522" w14:textId="6DFB8917" w:rsidR="00731EC2" w:rsidRDefault="004735B3" w:rsidP="00766398">
      <w:pPr>
        <w:pStyle w:val="Heading3"/>
        <w:numPr>
          <w:ilvl w:val="0"/>
          <w:numId w:val="1"/>
        </w:numPr>
        <w:spacing w:before="0" w:line="240" w:lineRule="auto"/>
        <w:ind w:left="0"/>
        <w:rPr>
          <w:b/>
          <w:bCs/>
          <w:color w:val="auto"/>
          <w:sz w:val="22"/>
          <w:szCs w:val="22"/>
        </w:rPr>
      </w:pPr>
      <w:r>
        <w:rPr>
          <w:b/>
          <w:bCs/>
          <w:color w:val="auto"/>
          <w:sz w:val="22"/>
          <w:szCs w:val="22"/>
        </w:rPr>
        <w:t>TRAFFIC AND TRANSPORT FORUM</w:t>
      </w:r>
    </w:p>
    <w:p w14:paraId="05A90178" w14:textId="18846868" w:rsidR="00A072B8" w:rsidRDefault="004735B3" w:rsidP="00766398">
      <w:pPr>
        <w:spacing w:after="0" w:line="240" w:lineRule="auto"/>
      </w:pPr>
      <w:r w:rsidRPr="004735B3">
        <w:rPr>
          <w:rFonts w:ascii="Calibri" w:eastAsia="Times New Roman" w:hAnsi="Calibri" w:cs="Calibri"/>
          <w:color w:val="222222"/>
          <w:lang w:eastAsia="en-GB"/>
        </w:rPr>
        <w:t>To consider any proposals from the Traffic and Transport Forum held on 26th August 2020</w:t>
      </w:r>
      <w:r w:rsidR="007041EA">
        <w:rPr>
          <w:rFonts w:ascii="Calibri" w:eastAsia="Times New Roman" w:hAnsi="Calibri" w:cs="Calibri"/>
          <w:color w:val="222222"/>
          <w:lang w:eastAsia="en-GB"/>
        </w:rPr>
        <w:t>.</w:t>
      </w:r>
    </w:p>
    <w:p w14:paraId="526EA747" w14:textId="77777777" w:rsidR="004735B3" w:rsidRDefault="004735B3" w:rsidP="004735B3">
      <w:pPr>
        <w:spacing w:after="0" w:line="240" w:lineRule="auto"/>
        <w:rPr>
          <w:rFonts w:cstheme="minorHAnsi"/>
          <w:bCs/>
        </w:rPr>
      </w:pPr>
      <w:r>
        <w:rPr>
          <w:rFonts w:cstheme="minorHAnsi"/>
          <w:bCs/>
        </w:rPr>
        <w:t>No document.</w:t>
      </w:r>
    </w:p>
    <w:p w14:paraId="7FA49317" w14:textId="62B9D5C5" w:rsidR="00E273BF" w:rsidRPr="003260AE" w:rsidRDefault="00E273BF" w:rsidP="00766398">
      <w:pPr>
        <w:spacing w:after="0" w:line="240" w:lineRule="auto"/>
      </w:pPr>
    </w:p>
    <w:p w14:paraId="220D6C62" w14:textId="1875A1E8" w:rsidR="004735B3" w:rsidRPr="0041796D" w:rsidRDefault="004735B3" w:rsidP="00766398">
      <w:pPr>
        <w:pStyle w:val="Heading3"/>
        <w:numPr>
          <w:ilvl w:val="0"/>
          <w:numId w:val="1"/>
        </w:numPr>
        <w:spacing w:before="0" w:line="240" w:lineRule="auto"/>
        <w:ind w:left="0"/>
        <w:rPr>
          <w:rFonts w:asciiTheme="minorHAnsi" w:hAnsiTheme="minorHAnsi" w:cstheme="minorHAnsi"/>
          <w:b/>
          <w:bCs/>
          <w:color w:val="auto"/>
          <w:sz w:val="22"/>
          <w:szCs w:val="22"/>
        </w:rPr>
      </w:pPr>
      <w:r w:rsidRPr="0041796D">
        <w:rPr>
          <w:rFonts w:asciiTheme="minorHAnsi" w:hAnsiTheme="minorHAnsi" w:cstheme="minorHAnsi"/>
          <w:b/>
          <w:bCs/>
          <w:color w:val="auto"/>
          <w:sz w:val="22"/>
          <w:szCs w:val="22"/>
        </w:rPr>
        <w:lastRenderedPageBreak/>
        <w:t>PLANTERS IN THE TOWN CENTRE</w:t>
      </w:r>
    </w:p>
    <w:p w14:paraId="19E53B84" w14:textId="77777777" w:rsidR="004735B3" w:rsidRPr="0041796D" w:rsidRDefault="004735B3" w:rsidP="004735B3">
      <w:pPr>
        <w:spacing w:after="0" w:line="240" w:lineRule="auto"/>
        <w:rPr>
          <w:rFonts w:cstheme="minorHAnsi"/>
        </w:rPr>
      </w:pPr>
      <w:r w:rsidRPr="004735B3">
        <w:rPr>
          <w:rFonts w:eastAsia="Times New Roman" w:cstheme="minorHAnsi"/>
          <w:color w:val="222222"/>
          <w:lang w:eastAsia="en-GB"/>
        </w:rPr>
        <w:t>To consider an updated proposal for Planters located in the Town Centre and to vote on delegated authority for the Clerk to make minor amendments to said proposal when getting authorisation from Devon County Council for installation.</w:t>
      </w:r>
      <w:r w:rsidRPr="0041796D">
        <w:rPr>
          <w:rFonts w:cstheme="minorHAnsi"/>
        </w:rPr>
        <w:t xml:space="preserve"> </w:t>
      </w:r>
    </w:p>
    <w:p w14:paraId="629ADE48" w14:textId="613FF267" w:rsidR="004735B3" w:rsidRPr="0041796D" w:rsidRDefault="004735B3" w:rsidP="004735B3">
      <w:pPr>
        <w:spacing w:after="0" w:line="240" w:lineRule="auto"/>
        <w:rPr>
          <w:rFonts w:cstheme="minorHAnsi"/>
        </w:rPr>
      </w:pPr>
      <w:r w:rsidRPr="0041796D">
        <w:rPr>
          <w:rFonts w:cstheme="minorHAnsi"/>
        </w:rPr>
        <w:t>Document enclosed.</w:t>
      </w:r>
    </w:p>
    <w:p w14:paraId="6D434E87" w14:textId="77777777" w:rsidR="004735B3" w:rsidRPr="0041796D" w:rsidRDefault="004735B3" w:rsidP="004735B3">
      <w:pPr>
        <w:spacing w:after="0" w:line="240" w:lineRule="auto"/>
        <w:rPr>
          <w:rFonts w:cstheme="minorHAnsi"/>
          <w:sz w:val="20"/>
          <w:szCs w:val="20"/>
        </w:rPr>
      </w:pPr>
    </w:p>
    <w:p w14:paraId="00769571" w14:textId="6C5A6C86" w:rsidR="004735B3" w:rsidRPr="0041796D" w:rsidRDefault="004735B3" w:rsidP="00766398">
      <w:pPr>
        <w:pStyle w:val="Heading3"/>
        <w:numPr>
          <w:ilvl w:val="0"/>
          <w:numId w:val="1"/>
        </w:numPr>
        <w:spacing w:before="0" w:line="240" w:lineRule="auto"/>
        <w:ind w:left="0"/>
        <w:rPr>
          <w:rFonts w:asciiTheme="minorHAnsi" w:hAnsiTheme="minorHAnsi" w:cstheme="minorHAnsi"/>
          <w:b/>
          <w:bCs/>
          <w:color w:val="auto"/>
          <w:sz w:val="22"/>
          <w:szCs w:val="22"/>
        </w:rPr>
      </w:pPr>
      <w:bookmarkStart w:id="1" w:name="_Hlk49970780"/>
      <w:r w:rsidRPr="0041796D">
        <w:rPr>
          <w:rFonts w:asciiTheme="minorHAnsi" w:hAnsiTheme="minorHAnsi" w:cstheme="minorHAnsi"/>
          <w:b/>
          <w:bCs/>
          <w:color w:val="auto"/>
          <w:sz w:val="22"/>
          <w:szCs w:val="22"/>
        </w:rPr>
        <w:t>ROAD CLOSURE</w:t>
      </w:r>
    </w:p>
    <w:p w14:paraId="63CF27AC" w14:textId="77777777" w:rsidR="004735B3" w:rsidRPr="0041796D" w:rsidRDefault="004735B3" w:rsidP="004735B3">
      <w:pPr>
        <w:shd w:val="clear" w:color="auto" w:fill="FFFFFF"/>
        <w:spacing w:after="0" w:line="240" w:lineRule="auto"/>
        <w:rPr>
          <w:rFonts w:eastAsia="Times New Roman" w:cstheme="minorHAnsi"/>
          <w:color w:val="222222"/>
          <w:lang w:eastAsia="en-GB"/>
        </w:rPr>
      </w:pPr>
      <w:r w:rsidRPr="004735B3">
        <w:rPr>
          <w:rFonts w:eastAsia="Times New Roman" w:cstheme="minorHAnsi"/>
          <w:color w:val="222222"/>
          <w:lang w:eastAsia="en-GB"/>
        </w:rPr>
        <w:t>To review the temporary Saturday morning road closure (ends 12th September) and vote on what to do next.  </w:t>
      </w:r>
    </w:p>
    <w:p w14:paraId="640248B7" w14:textId="296BC448" w:rsidR="004735B3" w:rsidRPr="0041796D" w:rsidRDefault="004735B3" w:rsidP="004735B3">
      <w:pPr>
        <w:shd w:val="clear" w:color="auto" w:fill="FFFFFF"/>
        <w:spacing w:after="0" w:line="240" w:lineRule="auto"/>
        <w:rPr>
          <w:rFonts w:eastAsia="Times New Roman" w:cstheme="minorHAnsi"/>
          <w:color w:val="222222"/>
          <w:lang w:eastAsia="en-GB"/>
        </w:rPr>
      </w:pPr>
      <w:r w:rsidRPr="004735B3">
        <w:rPr>
          <w:rFonts w:eastAsia="Times New Roman" w:cstheme="minorHAnsi"/>
          <w:color w:val="222222"/>
          <w:lang w:eastAsia="en-GB"/>
        </w:rPr>
        <w:t xml:space="preserve">Motion from Cllr </w:t>
      </w:r>
      <w:r w:rsidRPr="0041796D">
        <w:rPr>
          <w:rFonts w:eastAsia="Times New Roman" w:cstheme="minorHAnsi"/>
          <w:color w:val="222222"/>
          <w:lang w:eastAsia="en-GB"/>
        </w:rPr>
        <w:t>Collinson to be read out.</w:t>
      </w:r>
    </w:p>
    <w:p w14:paraId="2655D1DA" w14:textId="77777777" w:rsidR="004735B3" w:rsidRPr="0041796D" w:rsidRDefault="004735B3" w:rsidP="004735B3">
      <w:pPr>
        <w:shd w:val="clear" w:color="auto" w:fill="FFFFFF"/>
        <w:spacing w:after="0" w:line="240" w:lineRule="auto"/>
        <w:rPr>
          <w:rFonts w:ascii="Calibri" w:eastAsia="Times New Roman" w:hAnsi="Calibri" w:cs="Calibri"/>
          <w:color w:val="222222"/>
          <w:sz w:val="20"/>
          <w:szCs w:val="20"/>
          <w:lang w:eastAsia="en-GB"/>
        </w:rPr>
      </w:pPr>
    </w:p>
    <w:p w14:paraId="1F657C0E" w14:textId="6DD38FD8" w:rsidR="004735B3" w:rsidRDefault="004735B3" w:rsidP="00766398">
      <w:pPr>
        <w:pStyle w:val="Heading3"/>
        <w:numPr>
          <w:ilvl w:val="0"/>
          <w:numId w:val="1"/>
        </w:numPr>
        <w:spacing w:before="0" w:line="240" w:lineRule="auto"/>
        <w:ind w:left="0"/>
        <w:rPr>
          <w:b/>
          <w:bCs/>
          <w:color w:val="auto"/>
          <w:sz w:val="22"/>
          <w:szCs w:val="22"/>
        </w:rPr>
      </w:pPr>
      <w:r>
        <w:rPr>
          <w:b/>
          <w:bCs/>
          <w:color w:val="auto"/>
          <w:sz w:val="22"/>
          <w:szCs w:val="22"/>
        </w:rPr>
        <w:t>INDEPENDENT SURVEY</w:t>
      </w:r>
    </w:p>
    <w:p w14:paraId="24C18FD9" w14:textId="77777777" w:rsidR="004735B3" w:rsidRPr="004735B3" w:rsidRDefault="004735B3" w:rsidP="004735B3">
      <w:pPr>
        <w:shd w:val="clear" w:color="auto" w:fill="FFFFFF"/>
        <w:spacing w:after="0" w:line="240" w:lineRule="auto"/>
        <w:rPr>
          <w:rFonts w:ascii="Calibri" w:eastAsia="Times New Roman" w:hAnsi="Calibri" w:cs="Calibri"/>
          <w:color w:val="222222"/>
          <w:lang w:eastAsia="en-GB"/>
        </w:rPr>
      </w:pPr>
      <w:r w:rsidRPr="004735B3">
        <w:rPr>
          <w:rFonts w:ascii="Calibri" w:eastAsia="Times New Roman" w:hAnsi="Calibri" w:cs="Calibri"/>
          <w:color w:val="222222"/>
          <w:lang w:eastAsia="en-GB"/>
        </w:rPr>
        <w:t>To agree the outline brief for a professional independent survey of the town and surrounding parishes.</w:t>
      </w:r>
    </w:p>
    <w:p w14:paraId="68423067" w14:textId="34411836" w:rsidR="004735B3" w:rsidRDefault="004735B3" w:rsidP="00A97872">
      <w:pPr>
        <w:shd w:val="clear" w:color="auto" w:fill="FFFFFF"/>
        <w:spacing w:after="0" w:line="240" w:lineRule="auto"/>
        <w:rPr>
          <w:rFonts w:ascii="Calibri" w:eastAsia="Times New Roman" w:hAnsi="Calibri" w:cs="Calibri"/>
          <w:color w:val="222222"/>
          <w:lang w:eastAsia="en-GB"/>
        </w:rPr>
      </w:pPr>
      <w:r w:rsidRPr="004735B3">
        <w:rPr>
          <w:rFonts w:ascii="Calibri" w:eastAsia="Times New Roman" w:hAnsi="Calibri" w:cs="Calibri"/>
          <w:color w:val="222222"/>
          <w:lang w:eastAsia="en-GB"/>
        </w:rPr>
        <w:t>Motion from Cllr Price</w:t>
      </w:r>
      <w:r>
        <w:rPr>
          <w:rFonts w:ascii="Calibri" w:eastAsia="Times New Roman" w:hAnsi="Calibri" w:cs="Calibri"/>
          <w:color w:val="222222"/>
          <w:lang w:eastAsia="en-GB"/>
        </w:rPr>
        <w:t xml:space="preserve"> to be read out.</w:t>
      </w:r>
    </w:p>
    <w:p w14:paraId="404A9992" w14:textId="77777777" w:rsidR="00A97872" w:rsidRPr="0041796D" w:rsidRDefault="00A97872" w:rsidP="00A97872">
      <w:pPr>
        <w:shd w:val="clear" w:color="auto" w:fill="FFFFFF"/>
        <w:spacing w:after="0" w:line="240" w:lineRule="auto"/>
        <w:rPr>
          <w:rFonts w:ascii="Calibri" w:eastAsia="Times New Roman" w:hAnsi="Calibri" w:cs="Calibri"/>
          <w:color w:val="222222"/>
          <w:sz w:val="20"/>
          <w:szCs w:val="20"/>
          <w:lang w:eastAsia="en-GB"/>
        </w:rPr>
      </w:pPr>
    </w:p>
    <w:p w14:paraId="6CEAA57A" w14:textId="45606DEA" w:rsidR="00731EC2" w:rsidRPr="00FC14BE" w:rsidRDefault="00FC32F9" w:rsidP="00766398">
      <w:pPr>
        <w:pStyle w:val="Heading3"/>
        <w:numPr>
          <w:ilvl w:val="0"/>
          <w:numId w:val="1"/>
        </w:numPr>
        <w:spacing w:before="0" w:line="240" w:lineRule="auto"/>
        <w:ind w:left="0"/>
        <w:rPr>
          <w:b/>
          <w:bCs/>
          <w:color w:val="auto"/>
          <w:sz w:val="22"/>
          <w:szCs w:val="22"/>
        </w:rPr>
      </w:pPr>
      <w:r w:rsidRPr="00FC14BE">
        <w:rPr>
          <w:b/>
          <w:bCs/>
          <w:color w:val="auto"/>
          <w:sz w:val="22"/>
          <w:szCs w:val="22"/>
        </w:rPr>
        <w:t xml:space="preserve">NEIGHBOURHOOD PLAN </w:t>
      </w:r>
    </w:p>
    <w:bookmarkEnd w:id="1"/>
    <w:p w14:paraId="01DCF873" w14:textId="23365561" w:rsidR="004735B3" w:rsidRDefault="004735B3" w:rsidP="004735B3">
      <w:pPr>
        <w:shd w:val="clear" w:color="auto" w:fill="FFFFFF"/>
        <w:spacing w:after="0" w:line="240" w:lineRule="auto"/>
        <w:rPr>
          <w:rFonts w:ascii="Calibri" w:eastAsia="Times New Roman" w:hAnsi="Calibri" w:cs="Calibri"/>
          <w:color w:val="222222"/>
          <w:lang w:eastAsia="en-GB"/>
        </w:rPr>
      </w:pPr>
      <w:r w:rsidRPr="004735B3">
        <w:rPr>
          <w:rFonts w:ascii="Calibri" w:eastAsia="Times New Roman" w:hAnsi="Calibri" w:cs="Calibri"/>
          <w:color w:val="222222"/>
          <w:lang w:eastAsia="en-GB"/>
        </w:rPr>
        <w:t>To consider the revised draft and supporting papers for the Totnes Neighbourhood Plan; Regulation 15 submission to South Hams District Council; and ensure that all relevant documents are hosted on the TTC website. </w:t>
      </w:r>
    </w:p>
    <w:p w14:paraId="2EE4D819" w14:textId="7A78F3A8" w:rsidR="00A97872" w:rsidRDefault="004967DF" w:rsidP="00A97872">
      <w:pPr>
        <w:spacing w:after="0" w:line="240" w:lineRule="auto"/>
        <w:rPr>
          <w:rFonts w:cstheme="minorHAnsi"/>
        </w:rPr>
      </w:pPr>
      <w:r>
        <w:rPr>
          <w:rFonts w:cstheme="minorHAnsi"/>
        </w:rPr>
        <w:t xml:space="preserve">See attached document or </w:t>
      </w:r>
      <w:hyperlink r:id="rId7" w:history="1">
        <w:r w:rsidRPr="00641AFC">
          <w:rPr>
            <w:rStyle w:val="Hyperlink"/>
            <w:rFonts w:cstheme="minorHAnsi"/>
          </w:rPr>
          <w:t>http://www.totnestowncouncil.gov.uk/Neighbourhood_Plan_626.aspx</w:t>
        </w:r>
      </w:hyperlink>
      <w:r>
        <w:rPr>
          <w:rFonts w:cstheme="minorHAnsi"/>
        </w:rPr>
        <w:t xml:space="preserve"> </w:t>
      </w:r>
      <w:r w:rsidR="000944CF">
        <w:rPr>
          <w:rFonts w:cstheme="minorHAnsi"/>
        </w:rPr>
        <w:t xml:space="preserve"> </w:t>
      </w:r>
    </w:p>
    <w:p w14:paraId="4EBEB32B" w14:textId="77777777" w:rsidR="00766398" w:rsidRPr="0041796D" w:rsidRDefault="00766398" w:rsidP="00766398">
      <w:pPr>
        <w:spacing w:after="0" w:line="240" w:lineRule="auto"/>
        <w:rPr>
          <w:rFonts w:cstheme="minorHAnsi"/>
          <w:bCs/>
          <w:sz w:val="20"/>
          <w:szCs w:val="20"/>
        </w:rPr>
      </w:pPr>
    </w:p>
    <w:p w14:paraId="502FCA79" w14:textId="7742FEC1" w:rsidR="00A97872" w:rsidRDefault="00A97872" w:rsidP="00766398">
      <w:pPr>
        <w:pStyle w:val="Heading3"/>
        <w:numPr>
          <w:ilvl w:val="0"/>
          <w:numId w:val="1"/>
        </w:numPr>
        <w:spacing w:before="0" w:line="240" w:lineRule="auto"/>
        <w:ind w:left="0"/>
        <w:rPr>
          <w:b/>
          <w:bCs/>
          <w:color w:val="auto"/>
          <w:sz w:val="22"/>
          <w:szCs w:val="22"/>
        </w:rPr>
      </w:pPr>
      <w:r>
        <w:rPr>
          <w:b/>
          <w:bCs/>
          <w:color w:val="auto"/>
          <w:sz w:val="22"/>
          <w:szCs w:val="22"/>
        </w:rPr>
        <w:t>PARKING PERMIT CONSULTATION</w:t>
      </w:r>
    </w:p>
    <w:p w14:paraId="231CC91E" w14:textId="77777777" w:rsidR="00A97872" w:rsidRDefault="00A97872" w:rsidP="00A97872">
      <w:pPr>
        <w:spacing w:after="0" w:line="240" w:lineRule="auto"/>
        <w:rPr>
          <w:rFonts w:ascii="Calibri" w:eastAsia="Times New Roman" w:hAnsi="Calibri" w:cs="Calibri"/>
          <w:color w:val="222222"/>
          <w:lang w:eastAsia="en-GB"/>
        </w:rPr>
      </w:pPr>
      <w:r w:rsidRPr="004735B3">
        <w:rPr>
          <w:rFonts w:ascii="Calibri" w:eastAsia="Times New Roman" w:hAnsi="Calibri" w:cs="Calibri"/>
          <w:color w:val="222222"/>
          <w:lang w:eastAsia="en-GB"/>
        </w:rPr>
        <w:t>To consider the South Hams District Council consultation on amendments to the parking permit and charging scheme</w:t>
      </w:r>
      <w:r>
        <w:rPr>
          <w:rFonts w:ascii="Calibri" w:eastAsia="Times New Roman" w:hAnsi="Calibri" w:cs="Calibri"/>
          <w:color w:val="222222"/>
          <w:lang w:eastAsia="en-GB"/>
        </w:rPr>
        <w:t xml:space="preserve">. </w:t>
      </w:r>
    </w:p>
    <w:p w14:paraId="60343456" w14:textId="501803B2" w:rsidR="00A97872" w:rsidRDefault="00A97872" w:rsidP="00A97872">
      <w:pPr>
        <w:spacing w:after="0" w:line="240" w:lineRule="auto"/>
        <w:rPr>
          <w:rFonts w:ascii="Calibri" w:eastAsia="Times New Roman" w:hAnsi="Calibri" w:cs="Calibri"/>
          <w:color w:val="222222"/>
          <w:lang w:eastAsia="en-GB"/>
        </w:rPr>
      </w:pPr>
      <w:r>
        <w:rPr>
          <w:rFonts w:ascii="Calibri" w:eastAsia="Times New Roman" w:hAnsi="Calibri" w:cs="Calibri"/>
          <w:color w:val="222222"/>
          <w:lang w:eastAsia="en-GB"/>
        </w:rPr>
        <w:t>Document enclosed.</w:t>
      </w:r>
    </w:p>
    <w:p w14:paraId="4452A452" w14:textId="77777777" w:rsidR="00A97872" w:rsidRPr="0041796D" w:rsidRDefault="00A97872" w:rsidP="00A97872">
      <w:pPr>
        <w:spacing w:after="0" w:line="240" w:lineRule="auto"/>
        <w:rPr>
          <w:rFonts w:ascii="Calibri" w:eastAsia="Times New Roman" w:hAnsi="Calibri" w:cs="Calibri"/>
          <w:color w:val="222222"/>
          <w:sz w:val="20"/>
          <w:szCs w:val="20"/>
          <w:lang w:eastAsia="en-GB"/>
        </w:rPr>
      </w:pPr>
    </w:p>
    <w:p w14:paraId="71D20C5E" w14:textId="4684A21F" w:rsidR="00731EC2" w:rsidRPr="00FC14BE" w:rsidRDefault="00A97872" w:rsidP="00766398">
      <w:pPr>
        <w:pStyle w:val="Heading3"/>
        <w:numPr>
          <w:ilvl w:val="0"/>
          <w:numId w:val="1"/>
        </w:numPr>
        <w:spacing w:before="0" w:line="240" w:lineRule="auto"/>
        <w:ind w:left="0"/>
        <w:rPr>
          <w:b/>
          <w:bCs/>
          <w:color w:val="auto"/>
          <w:sz w:val="22"/>
          <w:szCs w:val="22"/>
        </w:rPr>
      </w:pPr>
      <w:r>
        <w:rPr>
          <w:b/>
          <w:bCs/>
          <w:color w:val="auto"/>
          <w:sz w:val="22"/>
          <w:szCs w:val="22"/>
        </w:rPr>
        <w:t>REMEMBRANCE DAY 2020</w:t>
      </w:r>
    </w:p>
    <w:p w14:paraId="15D021A4" w14:textId="0BDE3BD5" w:rsidR="00A97872" w:rsidRDefault="00A97872" w:rsidP="00A97872">
      <w:pPr>
        <w:shd w:val="clear" w:color="auto" w:fill="FFFFFF"/>
        <w:spacing w:after="0" w:line="240" w:lineRule="auto"/>
        <w:rPr>
          <w:rFonts w:ascii="Calibri" w:eastAsia="Times New Roman" w:hAnsi="Calibri" w:cs="Calibri"/>
          <w:color w:val="222222"/>
          <w:lang w:eastAsia="en-GB"/>
        </w:rPr>
      </w:pPr>
      <w:r w:rsidRPr="004735B3">
        <w:rPr>
          <w:rFonts w:ascii="Calibri" w:eastAsia="Times New Roman" w:hAnsi="Calibri" w:cs="Calibri"/>
          <w:color w:val="222222"/>
          <w:lang w:eastAsia="en-GB"/>
        </w:rPr>
        <w:t>To note the request from the Royal British Legion regarding the 2020 Remembrance Day and consider a response.</w:t>
      </w:r>
    </w:p>
    <w:p w14:paraId="67AA1DF6" w14:textId="7587AE17" w:rsidR="00A97872" w:rsidRPr="004735B3" w:rsidRDefault="00A97872" w:rsidP="00A97872">
      <w:pPr>
        <w:shd w:val="clear" w:color="auto" w:fill="FFFFFF"/>
        <w:spacing w:after="0" w:line="240" w:lineRule="auto"/>
        <w:rPr>
          <w:rFonts w:ascii="Calibri" w:eastAsia="Times New Roman" w:hAnsi="Calibri" w:cs="Calibri"/>
          <w:color w:val="222222"/>
          <w:lang w:eastAsia="en-GB"/>
        </w:rPr>
      </w:pPr>
      <w:r>
        <w:rPr>
          <w:rFonts w:ascii="Calibri" w:eastAsia="Times New Roman" w:hAnsi="Calibri" w:cs="Calibri"/>
          <w:color w:val="222222"/>
          <w:lang w:eastAsia="en-GB"/>
        </w:rPr>
        <w:t>Document enclosed.</w:t>
      </w:r>
    </w:p>
    <w:p w14:paraId="78C28EEF" w14:textId="77777777" w:rsidR="00766398" w:rsidRPr="0041796D" w:rsidRDefault="00766398" w:rsidP="00766398">
      <w:pPr>
        <w:pStyle w:val="ListParagraph"/>
        <w:spacing w:after="0" w:line="240" w:lineRule="auto"/>
        <w:rPr>
          <w:rFonts w:cstheme="minorHAnsi"/>
          <w:bCs/>
          <w:sz w:val="20"/>
          <w:szCs w:val="20"/>
        </w:rPr>
      </w:pPr>
    </w:p>
    <w:p w14:paraId="3F2DB44A" w14:textId="452A1763" w:rsidR="00552A44" w:rsidRDefault="00A97872" w:rsidP="00766398">
      <w:pPr>
        <w:pStyle w:val="Heading3"/>
        <w:numPr>
          <w:ilvl w:val="0"/>
          <w:numId w:val="1"/>
        </w:numPr>
        <w:spacing w:before="0" w:line="240" w:lineRule="auto"/>
        <w:ind w:left="0"/>
        <w:rPr>
          <w:b/>
          <w:bCs/>
          <w:color w:val="auto"/>
          <w:sz w:val="22"/>
          <w:szCs w:val="22"/>
        </w:rPr>
      </w:pPr>
      <w:r>
        <w:rPr>
          <w:b/>
          <w:bCs/>
          <w:color w:val="auto"/>
          <w:sz w:val="22"/>
          <w:szCs w:val="22"/>
        </w:rPr>
        <w:t>CLIMATE AND ECOLOGICAL BILL</w:t>
      </w:r>
    </w:p>
    <w:p w14:paraId="6A214EBE" w14:textId="1D22A0CC" w:rsidR="00A97872" w:rsidRDefault="00A97872" w:rsidP="00A97872">
      <w:pPr>
        <w:shd w:val="clear" w:color="auto" w:fill="FFFFFF"/>
        <w:spacing w:after="0" w:line="240" w:lineRule="auto"/>
        <w:rPr>
          <w:rFonts w:ascii="Calibri" w:eastAsia="Times New Roman" w:hAnsi="Calibri" w:cs="Calibri"/>
          <w:color w:val="222222"/>
          <w:lang w:eastAsia="en-GB"/>
        </w:rPr>
      </w:pPr>
      <w:r w:rsidRPr="004735B3">
        <w:rPr>
          <w:rFonts w:ascii="Calibri" w:eastAsia="Times New Roman" w:hAnsi="Calibri" w:cs="Calibri"/>
          <w:color w:val="222222"/>
          <w:lang w:eastAsia="en-GB"/>
        </w:rPr>
        <w:t>To consider signing the Climate &amp; Ecological Emergency Bill as a Town Council</w:t>
      </w:r>
      <w:r>
        <w:rPr>
          <w:rFonts w:ascii="Calibri" w:eastAsia="Times New Roman" w:hAnsi="Calibri" w:cs="Calibri"/>
          <w:color w:val="222222"/>
          <w:lang w:eastAsia="en-GB"/>
        </w:rPr>
        <w:t>.</w:t>
      </w:r>
    </w:p>
    <w:p w14:paraId="75C4BF12" w14:textId="23099ADC" w:rsidR="00A97872" w:rsidRPr="004735B3" w:rsidRDefault="000944CF" w:rsidP="00A97872">
      <w:pPr>
        <w:shd w:val="clear" w:color="auto" w:fill="FFFFFF"/>
        <w:spacing w:after="0" w:line="240" w:lineRule="auto"/>
        <w:rPr>
          <w:rFonts w:ascii="Calibri" w:eastAsia="Times New Roman" w:hAnsi="Calibri" w:cs="Calibri"/>
          <w:color w:val="222222"/>
          <w:lang w:eastAsia="en-GB"/>
        </w:rPr>
      </w:pPr>
      <w:hyperlink r:id="rId8" w:history="1">
        <w:r w:rsidR="00A97872" w:rsidRPr="004735B3">
          <w:rPr>
            <w:rStyle w:val="Hyperlink"/>
            <w:rFonts w:ascii="Calibri" w:eastAsia="Times New Roman" w:hAnsi="Calibri" w:cs="Calibri"/>
            <w:lang w:eastAsia="en-GB"/>
          </w:rPr>
          <w:t>https://d3n8a8pro7vhmx.cloudfront.net/ceebill/pages/10/attachments/original/1597739010/Climate_and_Ecological_Emergency_Bill_%2814_August%29.pdf?1597739010</w:t>
        </w:r>
      </w:hyperlink>
      <w:r w:rsidR="00A97872" w:rsidRPr="004735B3">
        <w:rPr>
          <w:rFonts w:ascii="Calibri" w:eastAsia="Times New Roman" w:hAnsi="Calibri" w:cs="Calibri"/>
          <w:color w:val="222222"/>
          <w:lang w:eastAsia="en-GB"/>
        </w:rPr>
        <w:t>    </w:t>
      </w:r>
    </w:p>
    <w:p w14:paraId="1E566117" w14:textId="77777777" w:rsidR="00766398" w:rsidRPr="0041796D" w:rsidRDefault="00766398" w:rsidP="00766398">
      <w:pPr>
        <w:spacing w:after="0" w:line="240" w:lineRule="auto"/>
        <w:rPr>
          <w:sz w:val="20"/>
          <w:szCs w:val="20"/>
        </w:rPr>
      </w:pPr>
    </w:p>
    <w:p w14:paraId="6B33CD1F" w14:textId="46A0A5E1" w:rsidR="007041EA" w:rsidRDefault="007041EA" w:rsidP="00766398">
      <w:pPr>
        <w:pStyle w:val="Heading3"/>
        <w:numPr>
          <w:ilvl w:val="0"/>
          <w:numId w:val="1"/>
        </w:numPr>
        <w:spacing w:before="0" w:line="240" w:lineRule="auto"/>
        <w:ind w:left="0"/>
        <w:rPr>
          <w:b/>
          <w:bCs/>
          <w:color w:val="auto"/>
          <w:sz w:val="22"/>
          <w:szCs w:val="22"/>
        </w:rPr>
      </w:pPr>
      <w:r>
        <w:rPr>
          <w:b/>
          <w:bCs/>
          <w:color w:val="auto"/>
          <w:sz w:val="22"/>
          <w:szCs w:val="22"/>
        </w:rPr>
        <w:t>VISIT TOTNES</w:t>
      </w:r>
    </w:p>
    <w:p w14:paraId="1C089516" w14:textId="00E86A32" w:rsidR="007041EA" w:rsidRDefault="007041EA" w:rsidP="007041EA">
      <w:pPr>
        <w:spacing w:after="0" w:line="240" w:lineRule="auto"/>
      </w:pPr>
      <w:r>
        <w:t xml:space="preserve">To consider a proposal for additional support for local businesses and the </w:t>
      </w:r>
      <w:proofErr w:type="gramStart"/>
      <w:r>
        <w:t>knock on</w:t>
      </w:r>
      <w:proofErr w:type="gramEnd"/>
      <w:r>
        <w:t xml:space="preserve"> impact on the Visit Totnes annual budget.</w:t>
      </w:r>
    </w:p>
    <w:p w14:paraId="6F3E9F8E" w14:textId="6E60EAFB" w:rsidR="007041EA" w:rsidRDefault="007041EA" w:rsidP="007041EA">
      <w:pPr>
        <w:spacing w:after="0" w:line="240" w:lineRule="auto"/>
      </w:pPr>
      <w:r>
        <w:t>Document enclosed.</w:t>
      </w:r>
    </w:p>
    <w:p w14:paraId="17239679" w14:textId="77777777" w:rsidR="007041EA" w:rsidRPr="007041EA" w:rsidRDefault="007041EA" w:rsidP="007041EA">
      <w:pPr>
        <w:spacing w:after="0" w:line="240" w:lineRule="auto"/>
      </w:pPr>
    </w:p>
    <w:p w14:paraId="72283D8B" w14:textId="727770EB" w:rsidR="00A97872" w:rsidRDefault="00A97872" w:rsidP="00766398">
      <w:pPr>
        <w:pStyle w:val="Heading3"/>
        <w:numPr>
          <w:ilvl w:val="0"/>
          <w:numId w:val="1"/>
        </w:numPr>
        <w:spacing w:before="0" w:line="240" w:lineRule="auto"/>
        <w:ind w:left="0"/>
        <w:rPr>
          <w:b/>
          <w:bCs/>
          <w:color w:val="auto"/>
          <w:sz w:val="22"/>
          <w:szCs w:val="22"/>
        </w:rPr>
      </w:pPr>
      <w:r>
        <w:rPr>
          <w:b/>
          <w:bCs/>
          <w:color w:val="auto"/>
          <w:sz w:val="22"/>
          <w:szCs w:val="22"/>
        </w:rPr>
        <w:t>LONGMARSH</w:t>
      </w:r>
      <w:r w:rsidR="0041796D">
        <w:rPr>
          <w:b/>
          <w:bCs/>
          <w:color w:val="auto"/>
          <w:sz w:val="22"/>
          <w:szCs w:val="22"/>
        </w:rPr>
        <w:t xml:space="preserve"> ISSUES</w:t>
      </w:r>
    </w:p>
    <w:p w14:paraId="0823DD6D" w14:textId="337F4290" w:rsidR="00A97872" w:rsidRDefault="00A97872" w:rsidP="00611FA7">
      <w:pPr>
        <w:spacing w:after="0"/>
      </w:pPr>
      <w:r>
        <w:t>To consider complaints from residents and consider a response</w:t>
      </w:r>
      <w:r w:rsidR="00611FA7">
        <w:t xml:space="preserve"> – Cllr Hodgson.</w:t>
      </w:r>
    </w:p>
    <w:p w14:paraId="34294CA7" w14:textId="4E41F897" w:rsidR="00611FA7" w:rsidRDefault="00611FA7" w:rsidP="00611FA7">
      <w:pPr>
        <w:spacing w:after="0"/>
      </w:pPr>
      <w:r>
        <w:t>No document.</w:t>
      </w:r>
    </w:p>
    <w:p w14:paraId="53EA87C1" w14:textId="77777777" w:rsidR="00611FA7" w:rsidRPr="0041796D" w:rsidRDefault="00611FA7" w:rsidP="00611FA7">
      <w:pPr>
        <w:spacing w:after="0"/>
        <w:rPr>
          <w:sz w:val="20"/>
          <w:szCs w:val="20"/>
        </w:rPr>
      </w:pPr>
    </w:p>
    <w:p w14:paraId="12756567" w14:textId="46FCFAA4" w:rsidR="00731EC2" w:rsidRPr="00FC14BE" w:rsidRDefault="00A97872" w:rsidP="00766398">
      <w:pPr>
        <w:pStyle w:val="Heading3"/>
        <w:numPr>
          <w:ilvl w:val="0"/>
          <w:numId w:val="1"/>
        </w:numPr>
        <w:spacing w:before="0" w:line="240" w:lineRule="auto"/>
        <w:ind w:left="0"/>
        <w:rPr>
          <w:b/>
          <w:bCs/>
          <w:color w:val="auto"/>
          <w:sz w:val="22"/>
          <w:szCs w:val="22"/>
        </w:rPr>
      </w:pPr>
      <w:r>
        <w:rPr>
          <w:b/>
          <w:bCs/>
          <w:color w:val="auto"/>
          <w:sz w:val="22"/>
          <w:szCs w:val="22"/>
        </w:rPr>
        <w:t>NEXT MEETING</w:t>
      </w:r>
    </w:p>
    <w:p w14:paraId="68FFF57F" w14:textId="095CA2F0" w:rsidR="00731EC2" w:rsidRDefault="000E1FB2" w:rsidP="00766398">
      <w:pPr>
        <w:spacing w:after="0" w:line="240" w:lineRule="auto"/>
        <w:rPr>
          <w:rFonts w:cstheme="minorHAnsi"/>
          <w:bCs/>
        </w:rPr>
      </w:pPr>
      <w:r w:rsidRPr="00D21E31">
        <w:rPr>
          <w:rFonts w:cstheme="minorHAnsi"/>
          <w:bCs/>
        </w:rPr>
        <w:t xml:space="preserve">To </w:t>
      </w:r>
      <w:r w:rsidR="00A97872">
        <w:rPr>
          <w:rFonts w:cstheme="minorHAnsi"/>
          <w:bCs/>
        </w:rPr>
        <w:t>note the next meeting date of Monday 5</w:t>
      </w:r>
      <w:r w:rsidR="00A97872" w:rsidRPr="00A97872">
        <w:rPr>
          <w:rFonts w:cstheme="minorHAnsi"/>
          <w:bCs/>
          <w:vertAlign w:val="superscript"/>
        </w:rPr>
        <w:t>th</w:t>
      </w:r>
      <w:r w:rsidR="00A97872">
        <w:rPr>
          <w:rFonts w:cstheme="minorHAnsi"/>
          <w:bCs/>
        </w:rPr>
        <w:t xml:space="preserve"> October 2020</w:t>
      </w:r>
      <w:r w:rsidR="00327D30">
        <w:rPr>
          <w:rFonts w:cstheme="minorHAnsi"/>
          <w:bCs/>
        </w:rPr>
        <w:t>, 6.30pm public session, 7.00pm formal meeting</w:t>
      </w:r>
      <w:r w:rsidR="00A97872">
        <w:rPr>
          <w:rFonts w:cstheme="minorHAnsi"/>
          <w:bCs/>
        </w:rPr>
        <w:t>.</w:t>
      </w:r>
    </w:p>
    <w:p w14:paraId="1E4A8259" w14:textId="0438144B" w:rsidR="00A072B8" w:rsidRDefault="00A072B8" w:rsidP="00766398">
      <w:pPr>
        <w:spacing w:after="0" w:line="240" w:lineRule="auto"/>
        <w:rPr>
          <w:rFonts w:cstheme="minorHAnsi"/>
          <w:bCs/>
        </w:rPr>
      </w:pPr>
      <w:r>
        <w:rPr>
          <w:rFonts w:cstheme="minorHAnsi"/>
          <w:bCs/>
        </w:rPr>
        <w:t>No document.</w:t>
      </w:r>
    </w:p>
    <w:p w14:paraId="19F2932E" w14:textId="2F11F991" w:rsidR="00E434B2" w:rsidRPr="0041796D" w:rsidRDefault="00E434B2" w:rsidP="00766398">
      <w:pPr>
        <w:pBdr>
          <w:bottom w:val="single" w:sz="12" w:space="1" w:color="auto"/>
        </w:pBdr>
        <w:spacing w:after="0" w:line="240" w:lineRule="auto"/>
        <w:rPr>
          <w:sz w:val="10"/>
          <w:szCs w:val="10"/>
        </w:rPr>
      </w:pPr>
    </w:p>
    <w:p w14:paraId="624475E6" w14:textId="219580D7" w:rsidR="00A20209" w:rsidRPr="00FC14BE" w:rsidRDefault="00A20209" w:rsidP="00766398">
      <w:pPr>
        <w:spacing w:after="0" w:line="240" w:lineRule="auto"/>
        <w:rPr>
          <w:rFonts w:asciiTheme="majorHAnsi" w:hAnsiTheme="majorHAnsi" w:cstheme="majorHAnsi"/>
          <w:i/>
          <w:iCs/>
        </w:rPr>
      </w:pPr>
      <w:r w:rsidRPr="00FC14BE">
        <w:rPr>
          <w:rFonts w:asciiTheme="majorHAnsi" w:hAnsiTheme="majorHAnsi" w:cstheme="majorHAnsi"/>
          <w:i/>
          <w:iCs/>
        </w:rPr>
        <w:t>The Council will be asked to RESOLVE to exclude the press and public “by reason of the confidential nature of the business” to be discussed and in accordance with the Public Bodies (Admission to Meetings) Act 1960.</w:t>
      </w:r>
    </w:p>
    <w:p w14:paraId="7BC1E76A" w14:textId="4A89E420" w:rsidR="00A20209" w:rsidRDefault="00A20209" w:rsidP="00766398">
      <w:pPr>
        <w:pBdr>
          <w:bottom w:val="single" w:sz="12" w:space="1" w:color="auto"/>
        </w:pBdr>
        <w:spacing w:after="0" w:line="240" w:lineRule="auto"/>
        <w:rPr>
          <w:rFonts w:asciiTheme="majorHAnsi" w:hAnsiTheme="majorHAnsi" w:cstheme="majorHAnsi"/>
          <w:i/>
          <w:iCs/>
        </w:rPr>
      </w:pPr>
      <w:r w:rsidRPr="00FC14BE">
        <w:rPr>
          <w:rFonts w:asciiTheme="majorHAnsi" w:hAnsiTheme="majorHAnsi" w:cstheme="majorHAnsi"/>
          <w:i/>
          <w:iCs/>
        </w:rPr>
        <w:t>Councillors will be asked to log out of the Zoom meeting and back into a separate secure meeting link.</w:t>
      </w:r>
    </w:p>
    <w:p w14:paraId="20C5D152" w14:textId="77777777" w:rsidR="00766398" w:rsidRPr="00766398" w:rsidRDefault="00766398" w:rsidP="00766398">
      <w:pPr>
        <w:spacing w:after="0" w:line="240" w:lineRule="auto"/>
        <w:rPr>
          <w:rFonts w:asciiTheme="majorHAnsi" w:hAnsiTheme="majorHAnsi" w:cstheme="majorHAnsi"/>
          <w:i/>
          <w:iCs/>
          <w:sz w:val="10"/>
          <w:szCs w:val="10"/>
        </w:rPr>
      </w:pPr>
    </w:p>
    <w:p w14:paraId="573A164B" w14:textId="686B945A" w:rsidR="00766398" w:rsidRDefault="00766398" w:rsidP="00766398">
      <w:pPr>
        <w:pStyle w:val="Heading3"/>
        <w:numPr>
          <w:ilvl w:val="0"/>
          <w:numId w:val="1"/>
        </w:numPr>
        <w:spacing w:before="0" w:line="240" w:lineRule="auto"/>
        <w:ind w:left="0"/>
        <w:rPr>
          <w:b/>
          <w:bCs/>
          <w:color w:val="auto"/>
          <w:sz w:val="22"/>
          <w:szCs w:val="22"/>
        </w:rPr>
      </w:pPr>
      <w:r>
        <w:rPr>
          <w:b/>
          <w:bCs/>
          <w:color w:val="auto"/>
          <w:sz w:val="22"/>
          <w:szCs w:val="22"/>
        </w:rPr>
        <w:t>CONFIDENTIAL ITEMS FROM COMMITTEE</w:t>
      </w:r>
      <w:r w:rsidR="00A97872">
        <w:rPr>
          <w:b/>
          <w:bCs/>
          <w:color w:val="auto"/>
          <w:sz w:val="22"/>
          <w:szCs w:val="22"/>
        </w:rPr>
        <w:t xml:space="preserve"> (Standing item)</w:t>
      </w:r>
    </w:p>
    <w:p w14:paraId="5F2FC023" w14:textId="0227287A" w:rsidR="00766398" w:rsidRDefault="00766398" w:rsidP="00766398">
      <w:pPr>
        <w:spacing w:after="0" w:line="240" w:lineRule="auto"/>
      </w:pPr>
      <w:r>
        <w:t>To discuss any recommendations or matters arising that are considered confidential in</w:t>
      </w:r>
      <w:r w:rsidR="00A072B8">
        <w:t xml:space="preserve"> </w:t>
      </w:r>
      <w:r>
        <w:t>nature</w:t>
      </w:r>
      <w:r w:rsidR="00A072B8">
        <w:t xml:space="preserve"> </w:t>
      </w:r>
      <w:r>
        <w:t>(staffing/legal/commercial sensitivity).</w:t>
      </w:r>
    </w:p>
    <w:p w14:paraId="33487363" w14:textId="1B9CB69A" w:rsidR="00A97872" w:rsidRDefault="00A97872" w:rsidP="00766398">
      <w:pPr>
        <w:spacing w:after="0" w:line="240" w:lineRule="auto"/>
      </w:pPr>
      <w:r>
        <w:t>No document.</w:t>
      </w:r>
    </w:p>
    <w:p w14:paraId="610BC535" w14:textId="77777777" w:rsidR="00766398" w:rsidRPr="0041796D" w:rsidRDefault="00766398" w:rsidP="00766398">
      <w:pPr>
        <w:spacing w:after="0" w:line="240" w:lineRule="auto"/>
        <w:rPr>
          <w:sz w:val="20"/>
          <w:szCs w:val="20"/>
        </w:rPr>
      </w:pPr>
    </w:p>
    <w:p w14:paraId="5D8C30FC" w14:textId="4FBC65F7" w:rsidR="00A20209" w:rsidRPr="00FC14BE" w:rsidRDefault="00A97872" w:rsidP="00766398">
      <w:pPr>
        <w:pStyle w:val="Heading3"/>
        <w:numPr>
          <w:ilvl w:val="0"/>
          <w:numId w:val="1"/>
        </w:numPr>
        <w:spacing w:before="0" w:line="240" w:lineRule="auto"/>
        <w:ind w:left="0"/>
        <w:rPr>
          <w:b/>
          <w:bCs/>
          <w:color w:val="auto"/>
          <w:sz w:val="22"/>
          <w:szCs w:val="22"/>
        </w:rPr>
      </w:pPr>
      <w:r>
        <w:rPr>
          <w:b/>
          <w:bCs/>
          <w:color w:val="auto"/>
          <w:sz w:val="22"/>
          <w:szCs w:val="22"/>
        </w:rPr>
        <w:t>STAFFING SECONDMENT</w:t>
      </w:r>
    </w:p>
    <w:p w14:paraId="5265161C" w14:textId="77777777" w:rsidR="00A97872" w:rsidRDefault="00A97872" w:rsidP="00766398">
      <w:pPr>
        <w:spacing w:after="0" w:line="240" w:lineRule="auto"/>
        <w:rPr>
          <w:rFonts w:ascii="Calibri" w:eastAsia="Times New Roman" w:hAnsi="Calibri" w:cs="Calibri"/>
          <w:color w:val="222222"/>
          <w:lang w:eastAsia="en-GB"/>
        </w:rPr>
      </w:pPr>
      <w:r w:rsidRPr="00A97872">
        <w:rPr>
          <w:rFonts w:ascii="Calibri" w:eastAsia="Times New Roman" w:hAnsi="Calibri" w:cs="Calibri"/>
          <w:color w:val="222222"/>
          <w:lang w:eastAsia="en-GB"/>
        </w:rPr>
        <w:t>To consider a staffing secondment</w:t>
      </w:r>
      <w:r>
        <w:rPr>
          <w:rFonts w:ascii="Calibri" w:eastAsia="Times New Roman" w:hAnsi="Calibri" w:cs="Calibri"/>
          <w:color w:val="222222"/>
          <w:lang w:eastAsia="en-GB"/>
        </w:rPr>
        <w:t>.</w:t>
      </w:r>
    </w:p>
    <w:p w14:paraId="091825ED" w14:textId="38ACA5E5" w:rsidR="008D6AA4" w:rsidRDefault="008D6AA4" w:rsidP="00766398">
      <w:pPr>
        <w:spacing w:after="0" w:line="240" w:lineRule="auto"/>
      </w:pPr>
      <w:r>
        <w:t>Documents enclosed.</w:t>
      </w:r>
    </w:p>
    <w:p w14:paraId="66016FCB" w14:textId="77777777" w:rsidR="00766398" w:rsidRPr="0041796D" w:rsidRDefault="00766398" w:rsidP="00766398">
      <w:pPr>
        <w:spacing w:after="0" w:line="240" w:lineRule="auto"/>
        <w:rPr>
          <w:sz w:val="20"/>
          <w:szCs w:val="20"/>
        </w:rPr>
      </w:pPr>
    </w:p>
    <w:p w14:paraId="4C84F314" w14:textId="55558AAD" w:rsidR="00A97872" w:rsidRDefault="00A97872" w:rsidP="00766398">
      <w:pPr>
        <w:pStyle w:val="Heading3"/>
        <w:numPr>
          <w:ilvl w:val="0"/>
          <w:numId w:val="1"/>
        </w:numPr>
        <w:spacing w:before="0" w:line="240" w:lineRule="auto"/>
        <w:ind w:left="0"/>
        <w:rPr>
          <w:b/>
          <w:bCs/>
          <w:color w:val="auto"/>
          <w:sz w:val="22"/>
          <w:szCs w:val="22"/>
        </w:rPr>
      </w:pPr>
      <w:r>
        <w:rPr>
          <w:b/>
          <w:bCs/>
          <w:color w:val="auto"/>
          <w:sz w:val="22"/>
          <w:szCs w:val="22"/>
        </w:rPr>
        <w:t>LEGAL MATTER</w:t>
      </w:r>
    </w:p>
    <w:p w14:paraId="4DB601A3" w14:textId="4D13B4DE" w:rsidR="00A97872" w:rsidRDefault="00A97872" w:rsidP="00A97872">
      <w:pPr>
        <w:spacing w:after="0"/>
        <w:rPr>
          <w:rFonts w:ascii="Calibri" w:eastAsia="Times New Roman" w:hAnsi="Calibri" w:cs="Calibri"/>
          <w:color w:val="222222"/>
          <w:lang w:eastAsia="en-GB"/>
        </w:rPr>
      </w:pPr>
      <w:r w:rsidRPr="00A97872">
        <w:rPr>
          <w:rFonts w:ascii="Calibri" w:eastAsia="Times New Roman" w:hAnsi="Calibri" w:cs="Calibri"/>
          <w:color w:val="222222"/>
          <w:lang w:eastAsia="en-GB"/>
        </w:rPr>
        <w:t>To consider any update on a legal matter</w:t>
      </w:r>
      <w:r>
        <w:rPr>
          <w:rFonts w:ascii="Calibri" w:eastAsia="Times New Roman" w:hAnsi="Calibri" w:cs="Calibri"/>
          <w:color w:val="222222"/>
          <w:lang w:eastAsia="en-GB"/>
        </w:rPr>
        <w:t>.</w:t>
      </w:r>
    </w:p>
    <w:p w14:paraId="080E833E" w14:textId="3FCE0A98" w:rsidR="00A97872" w:rsidRDefault="00A97872" w:rsidP="00A97872">
      <w:pPr>
        <w:spacing w:after="0"/>
        <w:rPr>
          <w:rFonts w:ascii="Calibri" w:eastAsia="Times New Roman" w:hAnsi="Calibri" w:cs="Calibri"/>
          <w:color w:val="222222"/>
          <w:lang w:eastAsia="en-GB"/>
        </w:rPr>
      </w:pPr>
      <w:r>
        <w:rPr>
          <w:rFonts w:ascii="Calibri" w:eastAsia="Times New Roman" w:hAnsi="Calibri" w:cs="Calibri"/>
          <w:color w:val="222222"/>
          <w:lang w:eastAsia="en-GB"/>
        </w:rPr>
        <w:t>Documents enclosed.</w:t>
      </w:r>
    </w:p>
    <w:p w14:paraId="5E793F76" w14:textId="77777777" w:rsidR="00A97872" w:rsidRPr="00A97872" w:rsidRDefault="00A97872" w:rsidP="00A97872">
      <w:pPr>
        <w:spacing w:after="0"/>
      </w:pPr>
    </w:p>
    <w:p w14:paraId="2F896BE7" w14:textId="04D116FE" w:rsidR="00A97872" w:rsidRDefault="00A97872" w:rsidP="00766398">
      <w:pPr>
        <w:pStyle w:val="Heading3"/>
        <w:numPr>
          <w:ilvl w:val="0"/>
          <w:numId w:val="1"/>
        </w:numPr>
        <w:spacing w:before="0" w:line="240" w:lineRule="auto"/>
        <w:ind w:left="0"/>
        <w:rPr>
          <w:b/>
          <w:bCs/>
          <w:color w:val="auto"/>
          <w:sz w:val="22"/>
          <w:szCs w:val="22"/>
        </w:rPr>
      </w:pPr>
      <w:r>
        <w:rPr>
          <w:b/>
          <w:bCs/>
          <w:color w:val="auto"/>
          <w:sz w:val="22"/>
          <w:szCs w:val="22"/>
        </w:rPr>
        <w:t>STAFFING UPDATE</w:t>
      </w:r>
    </w:p>
    <w:p w14:paraId="646BCEEF" w14:textId="39B4773E" w:rsidR="00A97872" w:rsidRDefault="00A97872" w:rsidP="00A97872">
      <w:pPr>
        <w:spacing w:after="0"/>
        <w:rPr>
          <w:rFonts w:ascii="Calibri" w:eastAsia="Times New Roman" w:hAnsi="Calibri" w:cs="Calibri"/>
          <w:color w:val="222222"/>
          <w:lang w:eastAsia="en-GB"/>
        </w:rPr>
      </w:pPr>
      <w:r w:rsidRPr="00A97872">
        <w:rPr>
          <w:rFonts w:ascii="Calibri" w:eastAsia="Times New Roman" w:hAnsi="Calibri" w:cs="Calibri"/>
          <w:color w:val="222222"/>
          <w:lang w:eastAsia="en-GB"/>
        </w:rPr>
        <w:t>To consider a staffing update</w:t>
      </w:r>
      <w:r>
        <w:rPr>
          <w:rFonts w:ascii="Calibri" w:eastAsia="Times New Roman" w:hAnsi="Calibri" w:cs="Calibri"/>
          <w:color w:val="222222"/>
          <w:lang w:eastAsia="en-GB"/>
        </w:rPr>
        <w:t xml:space="preserve"> from the Town Clerk.</w:t>
      </w:r>
    </w:p>
    <w:p w14:paraId="5B4F65F4" w14:textId="2201441B" w:rsidR="00A97872" w:rsidRDefault="00A97872" w:rsidP="00A97872">
      <w:pPr>
        <w:spacing w:after="0"/>
        <w:rPr>
          <w:rFonts w:ascii="Calibri" w:eastAsia="Times New Roman" w:hAnsi="Calibri" w:cs="Calibri"/>
          <w:color w:val="222222"/>
          <w:lang w:eastAsia="en-GB"/>
        </w:rPr>
      </w:pPr>
      <w:r>
        <w:rPr>
          <w:rFonts w:ascii="Calibri" w:eastAsia="Times New Roman" w:hAnsi="Calibri" w:cs="Calibri"/>
          <w:color w:val="222222"/>
          <w:lang w:eastAsia="en-GB"/>
        </w:rPr>
        <w:t>No document.</w:t>
      </w:r>
    </w:p>
    <w:p w14:paraId="259E8E8F" w14:textId="77777777" w:rsidR="00A97872" w:rsidRPr="0041796D" w:rsidRDefault="00A97872" w:rsidP="00A97872">
      <w:pPr>
        <w:spacing w:after="0"/>
        <w:rPr>
          <w:sz w:val="20"/>
          <w:szCs w:val="20"/>
        </w:rPr>
      </w:pPr>
    </w:p>
    <w:p w14:paraId="1762FCDF" w14:textId="0EE25110" w:rsidR="00A97872" w:rsidRDefault="00A97872" w:rsidP="00766398">
      <w:pPr>
        <w:pStyle w:val="Heading3"/>
        <w:numPr>
          <w:ilvl w:val="0"/>
          <w:numId w:val="1"/>
        </w:numPr>
        <w:spacing w:before="0" w:line="240" w:lineRule="auto"/>
        <w:ind w:left="0"/>
        <w:rPr>
          <w:b/>
          <w:bCs/>
          <w:color w:val="auto"/>
          <w:sz w:val="22"/>
          <w:szCs w:val="22"/>
        </w:rPr>
      </w:pPr>
      <w:r>
        <w:rPr>
          <w:b/>
          <w:bCs/>
          <w:color w:val="auto"/>
          <w:sz w:val="22"/>
          <w:szCs w:val="22"/>
        </w:rPr>
        <w:t>ELECTRIC VEHICLE</w:t>
      </w:r>
    </w:p>
    <w:p w14:paraId="46535C02" w14:textId="77777777" w:rsidR="00A97872" w:rsidRDefault="00A97872" w:rsidP="00A97872">
      <w:pPr>
        <w:spacing w:after="0"/>
      </w:pPr>
      <w:r>
        <w:t>To consider options and costings for an electric vehicle for the Town Maintenance Officer duties – commercially sensitive.</w:t>
      </w:r>
    </w:p>
    <w:p w14:paraId="273B0EED" w14:textId="7E8777EB" w:rsidR="00A97872" w:rsidRDefault="00A97872" w:rsidP="00A97872">
      <w:pPr>
        <w:spacing w:after="0"/>
      </w:pPr>
      <w:r>
        <w:t>Documents enclosed.</w:t>
      </w:r>
    </w:p>
    <w:p w14:paraId="2E106B9C" w14:textId="77777777" w:rsidR="00A97872" w:rsidRPr="0041796D" w:rsidRDefault="00A97872" w:rsidP="00A97872">
      <w:pPr>
        <w:spacing w:after="0"/>
        <w:rPr>
          <w:sz w:val="20"/>
          <w:szCs w:val="20"/>
        </w:rPr>
      </w:pPr>
    </w:p>
    <w:p w14:paraId="02D9B651" w14:textId="39FF6F70" w:rsidR="00274231" w:rsidRDefault="00A97872" w:rsidP="00766398">
      <w:pPr>
        <w:pStyle w:val="Heading3"/>
        <w:numPr>
          <w:ilvl w:val="0"/>
          <w:numId w:val="1"/>
        </w:numPr>
        <w:spacing w:before="0" w:line="240" w:lineRule="auto"/>
        <w:ind w:left="0"/>
        <w:rPr>
          <w:b/>
          <w:bCs/>
          <w:color w:val="auto"/>
          <w:sz w:val="22"/>
          <w:szCs w:val="22"/>
        </w:rPr>
      </w:pPr>
      <w:r>
        <w:rPr>
          <w:b/>
          <w:bCs/>
          <w:color w:val="auto"/>
          <w:sz w:val="22"/>
          <w:szCs w:val="22"/>
        </w:rPr>
        <w:t>RECRUITMENT</w:t>
      </w:r>
    </w:p>
    <w:p w14:paraId="3726C9CB" w14:textId="370F6D27" w:rsidR="00A97872" w:rsidRDefault="00A97872" w:rsidP="00A97872">
      <w:pPr>
        <w:spacing w:after="0"/>
        <w:rPr>
          <w:rFonts w:ascii="Calibri" w:eastAsia="Times New Roman" w:hAnsi="Calibri" w:cs="Calibri"/>
          <w:color w:val="222222"/>
          <w:lang w:eastAsia="en-GB"/>
        </w:rPr>
      </w:pPr>
      <w:r w:rsidRPr="00A97872">
        <w:rPr>
          <w:rFonts w:ascii="Calibri" w:eastAsia="Times New Roman" w:hAnsi="Calibri" w:cs="Calibri"/>
          <w:color w:val="222222"/>
          <w:lang w:eastAsia="en-GB"/>
        </w:rPr>
        <w:t>To note the Green Travel Coordinator recruitment timeline</w:t>
      </w:r>
      <w:r>
        <w:rPr>
          <w:rFonts w:ascii="Calibri" w:eastAsia="Times New Roman" w:hAnsi="Calibri" w:cs="Calibri"/>
          <w:color w:val="222222"/>
          <w:lang w:eastAsia="en-GB"/>
        </w:rPr>
        <w:t>.</w:t>
      </w:r>
    </w:p>
    <w:p w14:paraId="65DB3666" w14:textId="49EEE9E0" w:rsidR="00A97872" w:rsidRPr="00A97872" w:rsidRDefault="00A97872" w:rsidP="00A97872">
      <w:pPr>
        <w:spacing w:after="0"/>
      </w:pPr>
      <w:r>
        <w:rPr>
          <w:rFonts w:ascii="Calibri" w:eastAsia="Times New Roman" w:hAnsi="Calibri" w:cs="Calibri"/>
          <w:color w:val="222222"/>
          <w:lang w:eastAsia="en-GB"/>
        </w:rPr>
        <w:t>No document.</w:t>
      </w:r>
    </w:p>
    <w:p w14:paraId="5A772188" w14:textId="00B973CD" w:rsidR="00274231" w:rsidRDefault="00274231" w:rsidP="00766398">
      <w:pPr>
        <w:pStyle w:val="Heading3"/>
        <w:spacing w:before="0" w:line="240" w:lineRule="auto"/>
        <w:rPr>
          <w:sz w:val="22"/>
          <w:szCs w:val="22"/>
        </w:rPr>
      </w:pPr>
    </w:p>
    <w:p w14:paraId="647AE371" w14:textId="20362F72" w:rsidR="00966641" w:rsidRPr="00966641" w:rsidRDefault="00966641" w:rsidP="00766398">
      <w:pPr>
        <w:spacing w:after="0" w:line="240" w:lineRule="auto"/>
        <w:rPr>
          <w:u w:val="single"/>
        </w:rPr>
      </w:pPr>
      <w:r w:rsidRPr="00966641">
        <w:rPr>
          <w:u w:val="single"/>
        </w:rPr>
        <w:t>Agenda produced by:</w:t>
      </w:r>
    </w:p>
    <w:p w14:paraId="55C68D08" w14:textId="1D29B7BF" w:rsidR="00274231" w:rsidRPr="00D21E31" w:rsidRDefault="00A20209" w:rsidP="00766398">
      <w:pPr>
        <w:spacing w:after="0" w:line="240" w:lineRule="auto"/>
      </w:pPr>
      <w:r w:rsidRPr="00D21E31">
        <w:t>Catherine Marlton</w:t>
      </w:r>
    </w:p>
    <w:p w14:paraId="040C1B51" w14:textId="59C6F2AB" w:rsidR="00A20209" w:rsidRDefault="00A20209" w:rsidP="00766398">
      <w:pPr>
        <w:spacing w:after="0" w:line="240" w:lineRule="auto"/>
      </w:pPr>
      <w:r w:rsidRPr="00D21E31">
        <w:t>Town Clerk</w:t>
      </w:r>
    </w:p>
    <w:p w14:paraId="4058642F" w14:textId="61B3E423" w:rsidR="00966641" w:rsidRDefault="00966641" w:rsidP="00766398">
      <w:pPr>
        <w:spacing w:after="0" w:line="240" w:lineRule="auto"/>
      </w:pPr>
      <w:r>
        <w:t>2</w:t>
      </w:r>
      <w:r w:rsidRPr="00966641">
        <w:rPr>
          <w:vertAlign w:val="superscript"/>
        </w:rPr>
        <w:t>nd</w:t>
      </w:r>
      <w:r>
        <w:t xml:space="preserve"> September 2020</w:t>
      </w:r>
    </w:p>
    <w:p w14:paraId="4D43ECB4" w14:textId="77777777" w:rsidR="00966641" w:rsidRDefault="00966641" w:rsidP="00766398">
      <w:pPr>
        <w:spacing w:after="0" w:line="240" w:lineRule="auto"/>
      </w:pPr>
    </w:p>
    <w:p w14:paraId="558016D3" w14:textId="602AAC24" w:rsidR="00A20209" w:rsidRPr="00A20209" w:rsidRDefault="00A20209" w:rsidP="00766398">
      <w:pPr>
        <w:spacing w:after="0" w:line="240" w:lineRule="auto"/>
        <w:jc w:val="center"/>
        <w:rPr>
          <w:rFonts w:eastAsia="Times New Roman" w:cstheme="minorHAnsi"/>
          <w:b/>
          <w:bCs/>
          <w:lang w:eastAsia="en-GB"/>
        </w:rPr>
      </w:pPr>
      <w:r w:rsidRPr="00A20209">
        <w:rPr>
          <w:rFonts w:eastAsia="Times New Roman" w:cstheme="minorHAnsi"/>
          <w:b/>
          <w:bCs/>
          <w:lang w:eastAsia="en-GB"/>
        </w:rPr>
        <w:t>USE OF SOUND RECORDINGS AT COUNCIL &amp; COMMITTEE MEETINGS</w:t>
      </w:r>
    </w:p>
    <w:p w14:paraId="2DF89211" w14:textId="77777777" w:rsidR="00A20209" w:rsidRPr="00A20209" w:rsidRDefault="00A20209" w:rsidP="00A20209">
      <w:pPr>
        <w:spacing w:after="0" w:line="240" w:lineRule="auto"/>
        <w:jc w:val="center"/>
        <w:rPr>
          <w:rFonts w:eastAsia="Times New Roman" w:cstheme="minorHAnsi"/>
          <w:b/>
          <w:bCs/>
          <w:lang w:eastAsia="en-GB"/>
        </w:rPr>
      </w:pPr>
      <w:r w:rsidRPr="00A20209">
        <w:rPr>
          <w:rFonts w:eastAsia="Times New Roman" w:cstheme="minorHAnsi"/>
          <w:b/>
          <w:bCs/>
          <w:lang w:eastAsia="en-GB"/>
        </w:rPr>
        <w:t>The open proceedings of this Meeting will be audio and video recorded. If members of the public make a representation, they will be deemed to have consented to being recorded. By entering the Council Chamber or Zoom meeting, attendees are also consenting to being recorded.</w:t>
      </w:r>
    </w:p>
    <w:p w14:paraId="340861DB" w14:textId="77777777" w:rsidR="00A20209" w:rsidRPr="00A20209" w:rsidRDefault="00A20209" w:rsidP="00A20209">
      <w:pPr>
        <w:spacing w:after="0" w:line="240" w:lineRule="auto"/>
        <w:jc w:val="center"/>
        <w:rPr>
          <w:rFonts w:eastAsia="Times New Roman" w:cstheme="minorHAnsi"/>
          <w:b/>
          <w:bCs/>
          <w:lang w:eastAsia="en-GB"/>
        </w:rPr>
      </w:pPr>
    </w:p>
    <w:p w14:paraId="5A4E8119" w14:textId="601AC269" w:rsidR="00274231" w:rsidRPr="00B22544" w:rsidRDefault="00A20209" w:rsidP="00766398">
      <w:pPr>
        <w:spacing w:after="0" w:line="240" w:lineRule="auto"/>
        <w:jc w:val="center"/>
        <w:rPr>
          <w:rFonts w:cstheme="minorHAnsi"/>
        </w:rPr>
      </w:pPr>
      <w:r w:rsidRPr="00A20209">
        <w:rPr>
          <w:rFonts w:eastAsia="Times New Roman" w:cstheme="minorHAnsi"/>
          <w:b/>
          <w:bCs/>
          <w:lang w:eastAsia="en-GB"/>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sectPr w:rsidR="00274231" w:rsidRPr="00B22544" w:rsidSect="0076639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86265"/>
    <w:multiLevelType w:val="multilevel"/>
    <w:tmpl w:val="F0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14300"/>
    <w:multiLevelType w:val="hybridMultilevel"/>
    <w:tmpl w:val="627EE8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DA1ABB"/>
    <w:multiLevelType w:val="multilevel"/>
    <w:tmpl w:val="667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D50E6"/>
    <w:multiLevelType w:val="hybridMultilevel"/>
    <w:tmpl w:val="56D22E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783972"/>
    <w:multiLevelType w:val="multilevel"/>
    <w:tmpl w:val="0C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55709"/>
    <w:multiLevelType w:val="hybridMultilevel"/>
    <w:tmpl w:val="A88EE660"/>
    <w:lvl w:ilvl="0" w:tplc="7CD2E1CA">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1F06BD"/>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F8749F"/>
    <w:multiLevelType w:val="hybridMultilevel"/>
    <w:tmpl w:val="30CC4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E1D36"/>
    <w:multiLevelType w:val="multilevel"/>
    <w:tmpl w:val="97DA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932C07"/>
    <w:multiLevelType w:val="multilevel"/>
    <w:tmpl w:val="873ED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765075"/>
    <w:multiLevelType w:val="hybridMultilevel"/>
    <w:tmpl w:val="107A5BE2"/>
    <w:lvl w:ilvl="0" w:tplc="7EE48988">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644731"/>
    <w:multiLevelType w:val="hybridMultilevel"/>
    <w:tmpl w:val="E752EC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947663"/>
    <w:multiLevelType w:val="hybridMultilevel"/>
    <w:tmpl w:val="11AAF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1714DE"/>
    <w:multiLevelType w:val="hybridMultilevel"/>
    <w:tmpl w:val="476444AC"/>
    <w:lvl w:ilvl="0" w:tplc="2B48F4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21451DC"/>
    <w:multiLevelType w:val="hybridMultilevel"/>
    <w:tmpl w:val="E3F0EF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C22D60"/>
    <w:multiLevelType w:val="hybridMultilevel"/>
    <w:tmpl w:val="6B6E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6B52D7"/>
    <w:multiLevelType w:val="hybridMultilevel"/>
    <w:tmpl w:val="6FF8DB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8232B2"/>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780153"/>
    <w:multiLevelType w:val="hybridMultilevel"/>
    <w:tmpl w:val="6FF0BB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7"/>
  </w:num>
  <w:num w:numId="3">
    <w:abstractNumId w:val="11"/>
  </w:num>
  <w:num w:numId="4">
    <w:abstractNumId w:val="7"/>
  </w:num>
  <w:num w:numId="5">
    <w:abstractNumId w:val="8"/>
  </w:num>
  <w:num w:numId="6">
    <w:abstractNumId w:val="0"/>
  </w:num>
  <w:num w:numId="7">
    <w:abstractNumId w:val="13"/>
  </w:num>
  <w:num w:numId="8">
    <w:abstractNumId w:val="3"/>
  </w:num>
  <w:num w:numId="9">
    <w:abstractNumId w:val="16"/>
  </w:num>
  <w:num w:numId="10">
    <w:abstractNumId w:val="15"/>
  </w:num>
  <w:num w:numId="11">
    <w:abstractNumId w:val="5"/>
  </w:num>
  <w:num w:numId="12">
    <w:abstractNumId w:val="6"/>
  </w:num>
  <w:num w:numId="13">
    <w:abstractNumId w:val="12"/>
  </w:num>
  <w:num w:numId="14">
    <w:abstractNumId w:val="1"/>
  </w:num>
  <w:num w:numId="15">
    <w:abstractNumId w:val="4"/>
  </w:num>
  <w:num w:numId="16">
    <w:abstractNumId w:val="14"/>
  </w:num>
  <w:num w:numId="17">
    <w:abstractNumId w:val="18"/>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75"/>
    <w:rsid w:val="000138F0"/>
    <w:rsid w:val="00015FAD"/>
    <w:rsid w:val="00092CC8"/>
    <w:rsid w:val="000944CF"/>
    <w:rsid w:val="000E1FB2"/>
    <w:rsid w:val="00105893"/>
    <w:rsid w:val="001476D8"/>
    <w:rsid w:val="00197FD0"/>
    <w:rsid w:val="001E2EB6"/>
    <w:rsid w:val="00274231"/>
    <w:rsid w:val="002C229B"/>
    <w:rsid w:val="003260AE"/>
    <w:rsid w:val="00327D30"/>
    <w:rsid w:val="003A0884"/>
    <w:rsid w:val="003F4B9A"/>
    <w:rsid w:val="0041796D"/>
    <w:rsid w:val="004667CC"/>
    <w:rsid w:val="004735B3"/>
    <w:rsid w:val="004967DF"/>
    <w:rsid w:val="004E6783"/>
    <w:rsid w:val="00552A44"/>
    <w:rsid w:val="005A0721"/>
    <w:rsid w:val="00611FA7"/>
    <w:rsid w:val="00686F75"/>
    <w:rsid w:val="006A3106"/>
    <w:rsid w:val="00703D73"/>
    <w:rsid w:val="007041EA"/>
    <w:rsid w:val="00731EC2"/>
    <w:rsid w:val="00766398"/>
    <w:rsid w:val="007F7205"/>
    <w:rsid w:val="00847DC5"/>
    <w:rsid w:val="008D6AA4"/>
    <w:rsid w:val="00966641"/>
    <w:rsid w:val="009C7787"/>
    <w:rsid w:val="00A072B8"/>
    <w:rsid w:val="00A20209"/>
    <w:rsid w:val="00A451F8"/>
    <w:rsid w:val="00A97872"/>
    <w:rsid w:val="00B22544"/>
    <w:rsid w:val="00BB0C96"/>
    <w:rsid w:val="00BB344B"/>
    <w:rsid w:val="00C84A4C"/>
    <w:rsid w:val="00CD4C89"/>
    <w:rsid w:val="00D21E31"/>
    <w:rsid w:val="00D70601"/>
    <w:rsid w:val="00E273BF"/>
    <w:rsid w:val="00E434B2"/>
    <w:rsid w:val="00EB4E25"/>
    <w:rsid w:val="00ED17BD"/>
    <w:rsid w:val="00FA724B"/>
    <w:rsid w:val="00FC14BE"/>
    <w:rsid w:val="00FC3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2F72A"/>
  <w15:chartTrackingRefBased/>
  <w15:docId w15:val="{242CCA61-E409-44F9-B214-8021F7F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31"/>
  </w:style>
  <w:style w:type="paragraph" w:styleId="Heading1">
    <w:name w:val="heading 1"/>
    <w:basedOn w:val="Normal"/>
    <w:next w:val="Normal"/>
    <w:link w:val="Heading1Char"/>
    <w:uiPriority w:val="9"/>
    <w:qFormat/>
    <w:rsid w:val="00686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6F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86F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6F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86F7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C32F9"/>
    <w:pPr>
      <w:ind w:left="720"/>
      <w:contextualSpacing/>
    </w:pPr>
  </w:style>
  <w:style w:type="character" w:styleId="Hyperlink">
    <w:name w:val="Hyperlink"/>
    <w:basedOn w:val="DefaultParagraphFont"/>
    <w:uiPriority w:val="99"/>
    <w:unhideWhenUsed/>
    <w:rsid w:val="003260AE"/>
    <w:rPr>
      <w:color w:val="0563C1" w:themeColor="hyperlink"/>
      <w:u w:val="single"/>
    </w:rPr>
  </w:style>
  <w:style w:type="character" w:styleId="UnresolvedMention">
    <w:name w:val="Unresolved Mention"/>
    <w:basedOn w:val="DefaultParagraphFont"/>
    <w:uiPriority w:val="99"/>
    <w:semiHidden/>
    <w:unhideWhenUsed/>
    <w:rsid w:val="003260AE"/>
    <w:rPr>
      <w:color w:val="605E5C"/>
      <w:shd w:val="clear" w:color="auto" w:fill="E1DFDD"/>
    </w:rPr>
  </w:style>
  <w:style w:type="character" w:customStyle="1" w:styleId="il">
    <w:name w:val="il"/>
    <w:basedOn w:val="DefaultParagraphFont"/>
    <w:rsid w:val="00326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730785">
      <w:bodyDiv w:val="1"/>
      <w:marLeft w:val="0"/>
      <w:marRight w:val="0"/>
      <w:marTop w:val="0"/>
      <w:marBottom w:val="0"/>
      <w:divBdr>
        <w:top w:val="none" w:sz="0" w:space="0" w:color="auto"/>
        <w:left w:val="none" w:sz="0" w:space="0" w:color="auto"/>
        <w:bottom w:val="none" w:sz="0" w:space="0" w:color="auto"/>
        <w:right w:val="none" w:sz="0" w:space="0" w:color="auto"/>
      </w:divBdr>
    </w:div>
    <w:div w:id="340402735">
      <w:bodyDiv w:val="1"/>
      <w:marLeft w:val="0"/>
      <w:marRight w:val="0"/>
      <w:marTop w:val="0"/>
      <w:marBottom w:val="0"/>
      <w:divBdr>
        <w:top w:val="none" w:sz="0" w:space="0" w:color="auto"/>
        <w:left w:val="none" w:sz="0" w:space="0" w:color="auto"/>
        <w:bottom w:val="none" w:sz="0" w:space="0" w:color="auto"/>
        <w:right w:val="none" w:sz="0" w:space="0" w:color="auto"/>
      </w:divBdr>
      <w:divsChild>
        <w:div w:id="885529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518">
              <w:marLeft w:val="0"/>
              <w:marRight w:val="0"/>
              <w:marTop w:val="0"/>
              <w:marBottom w:val="0"/>
              <w:divBdr>
                <w:top w:val="none" w:sz="0" w:space="0" w:color="auto"/>
                <w:left w:val="none" w:sz="0" w:space="0" w:color="auto"/>
                <w:bottom w:val="none" w:sz="0" w:space="0" w:color="auto"/>
                <w:right w:val="none" w:sz="0" w:space="0" w:color="auto"/>
              </w:divBdr>
              <w:divsChild>
                <w:div w:id="159146">
                  <w:marLeft w:val="0"/>
                  <w:marRight w:val="0"/>
                  <w:marTop w:val="0"/>
                  <w:marBottom w:val="0"/>
                  <w:divBdr>
                    <w:top w:val="none" w:sz="0" w:space="0" w:color="auto"/>
                    <w:left w:val="none" w:sz="0" w:space="0" w:color="auto"/>
                    <w:bottom w:val="none" w:sz="0" w:space="0" w:color="auto"/>
                    <w:right w:val="none" w:sz="0" w:space="0" w:color="auto"/>
                  </w:divBdr>
                  <w:divsChild>
                    <w:div w:id="485896333">
                      <w:marLeft w:val="0"/>
                      <w:marRight w:val="0"/>
                      <w:marTop w:val="0"/>
                      <w:marBottom w:val="0"/>
                      <w:divBdr>
                        <w:top w:val="none" w:sz="0" w:space="0" w:color="auto"/>
                        <w:left w:val="none" w:sz="0" w:space="0" w:color="auto"/>
                        <w:bottom w:val="none" w:sz="0" w:space="0" w:color="auto"/>
                        <w:right w:val="none" w:sz="0" w:space="0" w:color="auto"/>
                      </w:divBdr>
                    </w:div>
                    <w:div w:id="390082193">
                      <w:marLeft w:val="0"/>
                      <w:marRight w:val="0"/>
                      <w:marTop w:val="0"/>
                      <w:marBottom w:val="0"/>
                      <w:divBdr>
                        <w:top w:val="none" w:sz="0" w:space="0" w:color="auto"/>
                        <w:left w:val="none" w:sz="0" w:space="0" w:color="auto"/>
                        <w:bottom w:val="none" w:sz="0" w:space="0" w:color="auto"/>
                        <w:right w:val="none" w:sz="0" w:space="0" w:color="auto"/>
                      </w:divBdr>
                    </w:div>
                    <w:div w:id="3884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00869">
      <w:bodyDiv w:val="1"/>
      <w:marLeft w:val="0"/>
      <w:marRight w:val="0"/>
      <w:marTop w:val="0"/>
      <w:marBottom w:val="0"/>
      <w:divBdr>
        <w:top w:val="none" w:sz="0" w:space="0" w:color="auto"/>
        <w:left w:val="none" w:sz="0" w:space="0" w:color="auto"/>
        <w:bottom w:val="none" w:sz="0" w:space="0" w:color="auto"/>
        <w:right w:val="none" w:sz="0" w:space="0" w:color="auto"/>
      </w:divBdr>
    </w:div>
    <w:div w:id="208903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n8a8pro7vhmx.cloudfront.net/ceebill/pages/10/attachments/original/1597739010/Climate_and_Ecological_Emergency_Bill_%2814_August%29.pdf?1597739010" TargetMode="External"/><Relationship Id="rId3" Type="http://schemas.openxmlformats.org/officeDocument/2006/relationships/styles" Target="styles.xml"/><Relationship Id="rId7" Type="http://schemas.openxmlformats.org/officeDocument/2006/relationships/hyperlink" Target="http://www.totnestowncouncil.gov.uk/Neighbourhood_Plan_626.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3E735-C06F-4DCB-ADD1-B2496BA8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Halliday</dc:creator>
  <cp:keywords/>
  <dc:description/>
  <cp:lastModifiedBy>Sara Halliday</cp:lastModifiedBy>
  <cp:revision>9</cp:revision>
  <cp:lastPrinted>2020-09-03T11:23:00Z</cp:lastPrinted>
  <dcterms:created xsi:type="dcterms:W3CDTF">2020-09-02T19:21:00Z</dcterms:created>
  <dcterms:modified xsi:type="dcterms:W3CDTF">2020-09-03T11:35:00Z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1550459105</vt:i4>
  </property>
</Properties>
</file>