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5DA77" w14:textId="4680F61F" w:rsidR="000E7D2E" w:rsidRPr="0058199A" w:rsidRDefault="003F6DE9" w:rsidP="00EC565D">
      <w:pPr>
        <w:jc w:val="center"/>
        <w:rPr>
          <w:rFonts w:ascii="Calibri" w:hAnsi="Calibri"/>
          <w:b/>
          <w:bCs/>
          <w:sz w:val="22"/>
          <w:szCs w:val="22"/>
        </w:rPr>
      </w:pPr>
      <w:r>
        <w:rPr>
          <w:rFonts w:ascii="Calibri" w:hAnsi="Calibri"/>
          <w:b/>
          <w:bCs/>
          <w:sz w:val="22"/>
          <w:szCs w:val="22"/>
        </w:rPr>
        <w:t xml:space="preserve"> </w:t>
      </w:r>
      <w:r w:rsidR="00077D59">
        <w:rPr>
          <w:rFonts w:ascii="Calibri" w:hAnsi="Calibri"/>
          <w:b/>
          <w:noProof/>
          <w:sz w:val="22"/>
          <w:szCs w:val="22"/>
        </w:rPr>
        <w:drawing>
          <wp:inline distT="0" distB="0" distL="0" distR="0" wp14:anchorId="6B9FAFF1" wp14:editId="690C4B88">
            <wp:extent cx="13144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14:paraId="7FDADFCB" w14:textId="77777777" w:rsidR="000E7D2E" w:rsidRPr="00101277" w:rsidRDefault="000E7D2E" w:rsidP="00F65C85">
      <w:pPr>
        <w:pStyle w:val="Heading1"/>
        <w:spacing w:before="0" w:after="0"/>
        <w:jc w:val="center"/>
        <w:rPr>
          <w:rFonts w:ascii="Calibri" w:hAnsi="Calibri" w:cs="Calibri"/>
        </w:rPr>
      </w:pPr>
      <w:bookmarkStart w:id="0" w:name="_Hlk51062879"/>
      <w:r>
        <w:rPr>
          <w:rFonts w:ascii="Calibri" w:hAnsi="Calibri" w:cs="Calibri"/>
        </w:rPr>
        <w:t>DRAFT MINUTES OF</w:t>
      </w:r>
      <w:r w:rsidRPr="00101277">
        <w:rPr>
          <w:rFonts w:ascii="Calibri" w:hAnsi="Calibri" w:cs="Calibri"/>
        </w:rPr>
        <w:t xml:space="preserve"> THE MEETING OF COUNCIL MATTERS</w:t>
      </w:r>
    </w:p>
    <w:p w14:paraId="0AC8636A" w14:textId="28DA8577" w:rsidR="000E7D2E" w:rsidRPr="00101277" w:rsidRDefault="000E7D2E" w:rsidP="00F65C85">
      <w:pPr>
        <w:pStyle w:val="Heading1"/>
        <w:spacing w:before="0" w:after="0"/>
        <w:jc w:val="center"/>
        <w:rPr>
          <w:rFonts w:ascii="Calibri" w:hAnsi="Calibri" w:cs="Calibri"/>
        </w:rPr>
      </w:pPr>
      <w:r>
        <w:rPr>
          <w:rFonts w:ascii="Calibri" w:hAnsi="Calibri" w:cs="Calibri"/>
        </w:rPr>
        <w:t>MON</w:t>
      </w:r>
      <w:r w:rsidRPr="00101277">
        <w:rPr>
          <w:rFonts w:ascii="Calibri" w:hAnsi="Calibri" w:cs="Calibri"/>
        </w:rPr>
        <w:t xml:space="preserve">DAY </w:t>
      </w:r>
      <w:r w:rsidR="00DD7C22">
        <w:rPr>
          <w:rFonts w:ascii="Calibri" w:hAnsi="Calibri" w:cs="Calibri"/>
        </w:rPr>
        <w:t>1</w:t>
      </w:r>
      <w:r w:rsidR="00E33B25">
        <w:rPr>
          <w:rFonts w:ascii="Calibri" w:hAnsi="Calibri" w:cs="Calibri"/>
        </w:rPr>
        <w:t>8</w:t>
      </w:r>
      <w:r w:rsidRPr="00101277">
        <w:rPr>
          <w:rFonts w:ascii="Calibri" w:hAnsi="Calibri" w:cs="Calibri"/>
          <w:vertAlign w:val="superscript"/>
        </w:rPr>
        <w:t>TH</w:t>
      </w:r>
      <w:r w:rsidRPr="00101277">
        <w:rPr>
          <w:rFonts w:ascii="Calibri" w:hAnsi="Calibri" w:cs="Calibri"/>
        </w:rPr>
        <w:t xml:space="preserve"> </w:t>
      </w:r>
      <w:r w:rsidR="00E33B25">
        <w:rPr>
          <w:rFonts w:ascii="Calibri" w:hAnsi="Calibri" w:cs="Calibri"/>
        </w:rPr>
        <w:t>JANUARY</w:t>
      </w:r>
      <w:r w:rsidRPr="00101277">
        <w:rPr>
          <w:rFonts w:ascii="Calibri" w:hAnsi="Calibri" w:cs="Calibri"/>
        </w:rPr>
        <w:t xml:space="preserve"> 202</w:t>
      </w:r>
      <w:r w:rsidR="00E33B25">
        <w:rPr>
          <w:rFonts w:ascii="Calibri" w:hAnsi="Calibri" w:cs="Calibri"/>
        </w:rPr>
        <w:t>1</w:t>
      </w:r>
      <w:r w:rsidRPr="00101277">
        <w:rPr>
          <w:rFonts w:ascii="Calibri" w:hAnsi="Calibri" w:cs="Calibri"/>
        </w:rPr>
        <w:t xml:space="preserve"> AT </w:t>
      </w:r>
      <w:r w:rsidR="00E33B25">
        <w:rPr>
          <w:rFonts w:ascii="Calibri" w:hAnsi="Calibri" w:cs="Calibri"/>
        </w:rPr>
        <w:t>6</w:t>
      </w:r>
      <w:r w:rsidR="00DD7C22">
        <w:rPr>
          <w:rFonts w:ascii="Calibri" w:hAnsi="Calibri" w:cs="Calibri"/>
        </w:rPr>
        <w:t>.30</w:t>
      </w:r>
      <w:r w:rsidRPr="00101277">
        <w:rPr>
          <w:rFonts w:ascii="Calibri" w:hAnsi="Calibri" w:cs="Calibri"/>
        </w:rPr>
        <w:t xml:space="preserve">PM – HELD REMOTELY USING ZOOM </w:t>
      </w:r>
    </w:p>
    <w:p w14:paraId="449A85F1" w14:textId="77777777" w:rsidR="000E7D2E" w:rsidRPr="00101277" w:rsidRDefault="000E7D2E" w:rsidP="00F65C85">
      <w:pPr>
        <w:ind w:left="-1134" w:right="-1327"/>
        <w:jc w:val="center"/>
        <w:rPr>
          <w:rFonts w:ascii="Calibri" w:hAnsi="Calibri" w:cs="Calibri"/>
          <w:iCs/>
          <w:sz w:val="12"/>
          <w:szCs w:val="12"/>
        </w:rPr>
      </w:pPr>
    </w:p>
    <w:p w14:paraId="77113D5F" w14:textId="77777777" w:rsidR="000E7D2E" w:rsidRPr="00101277" w:rsidRDefault="000E7D2E" w:rsidP="00F65C85">
      <w:pPr>
        <w:keepNext/>
        <w:keepLines/>
        <w:spacing w:line="259" w:lineRule="auto"/>
        <w:outlineLvl w:val="1"/>
        <w:rPr>
          <w:rFonts w:ascii="Calibri" w:hAnsi="Calibri" w:cs="Calibri"/>
          <w:sz w:val="12"/>
          <w:szCs w:val="12"/>
          <w:lang w:eastAsia="en-US"/>
        </w:rPr>
      </w:pPr>
    </w:p>
    <w:p w14:paraId="6B6C6902" w14:textId="11E02B7A" w:rsidR="000E7D2E" w:rsidRDefault="000E7D2E" w:rsidP="00111DC4">
      <w:pPr>
        <w:keepNext/>
        <w:keepLines/>
        <w:outlineLvl w:val="2"/>
        <w:rPr>
          <w:rFonts w:ascii="Calibri" w:hAnsi="Calibri" w:cs="Calibri"/>
          <w:lang w:eastAsia="en-US"/>
        </w:rPr>
      </w:pPr>
      <w:r>
        <w:rPr>
          <w:rFonts w:ascii="Calibri" w:hAnsi="Calibri" w:cs="Calibri"/>
          <w:b/>
          <w:bCs/>
          <w:lang w:eastAsia="en-US"/>
        </w:rPr>
        <w:t>Present</w:t>
      </w:r>
      <w:r w:rsidRPr="00101277">
        <w:rPr>
          <w:rFonts w:ascii="Calibri" w:hAnsi="Calibri" w:cs="Calibri"/>
          <w:b/>
          <w:bCs/>
          <w:lang w:eastAsia="en-US"/>
        </w:rPr>
        <w:t xml:space="preserve">: </w:t>
      </w:r>
      <w:r w:rsidRPr="00101277">
        <w:rPr>
          <w:rFonts w:ascii="Calibri" w:hAnsi="Calibri" w:cs="Calibri"/>
          <w:lang w:eastAsia="en-US"/>
        </w:rPr>
        <w:t xml:space="preserve">Councillors E Price (Chair), </w:t>
      </w:r>
      <w:r>
        <w:rPr>
          <w:rFonts w:ascii="Calibri" w:hAnsi="Calibri" w:cs="Calibri"/>
          <w:lang w:eastAsia="en-US"/>
        </w:rPr>
        <w:t xml:space="preserve">M Adams, C Allford, </w:t>
      </w:r>
      <w:r w:rsidRPr="00101277">
        <w:rPr>
          <w:rFonts w:ascii="Calibri" w:hAnsi="Calibri" w:cs="Calibri"/>
          <w:lang w:eastAsia="en-US"/>
        </w:rPr>
        <w:t>J Hodgson, C Luker</w:t>
      </w:r>
      <w:r>
        <w:rPr>
          <w:rFonts w:ascii="Calibri" w:hAnsi="Calibri" w:cs="Calibri"/>
          <w:lang w:eastAsia="en-US"/>
        </w:rPr>
        <w:t>,</w:t>
      </w:r>
      <w:r w:rsidRPr="00101277">
        <w:rPr>
          <w:rFonts w:ascii="Calibri" w:hAnsi="Calibri" w:cs="Calibri"/>
          <w:lang w:eastAsia="en-US"/>
        </w:rPr>
        <w:t xml:space="preserve"> </w:t>
      </w:r>
      <w:r w:rsidR="00E33B25">
        <w:rPr>
          <w:rFonts w:ascii="Calibri" w:hAnsi="Calibri" w:cs="Calibri"/>
          <w:lang w:eastAsia="en-US"/>
        </w:rPr>
        <w:t xml:space="preserve">B Piper and </w:t>
      </w:r>
      <w:r>
        <w:rPr>
          <w:rFonts w:ascii="Calibri" w:hAnsi="Calibri" w:cs="Calibri"/>
          <w:lang w:eastAsia="en-US"/>
        </w:rPr>
        <w:t>V Trow</w:t>
      </w:r>
      <w:r w:rsidR="00D808E3">
        <w:rPr>
          <w:rFonts w:ascii="Calibri" w:hAnsi="Calibri" w:cs="Calibri"/>
          <w:lang w:eastAsia="en-US"/>
        </w:rPr>
        <w:t xml:space="preserve">. </w:t>
      </w:r>
    </w:p>
    <w:p w14:paraId="3905698A" w14:textId="406D41F1" w:rsidR="000E7D2E" w:rsidRDefault="000E7D2E" w:rsidP="00111DC4">
      <w:pPr>
        <w:keepNext/>
        <w:keepLines/>
        <w:outlineLvl w:val="2"/>
        <w:rPr>
          <w:rFonts w:ascii="Calibri" w:hAnsi="Calibri" w:cs="Calibri"/>
          <w:lang w:eastAsia="en-US"/>
        </w:rPr>
      </w:pPr>
      <w:r w:rsidRPr="00CA0A54">
        <w:rPr>
          <w:rFonts w:ascii="Calibri" w:hAnsi="Calibri" w:cs="Calibri"/>
          <w:b/>
          <w:bCs/>
          <w:lang w:eastAsia="en-US"/>
        </w:rPr>
        <w:t>Apologies:</w:t>
      </w:r>
      <w:r>
        <w:rPr>
          <w:rFonts w:ascii="Calibri" w:hAnsi="Calibri" w:cs="Calibri"/>
          <w:lang w:eastAsia="en-US"/>
        </w:rPr>
        <w:t xml:space="preserve"> </w:t>
      </w:r>
      <w:r w:rsidR="00E33B25">
        <w:rPr>
          <w:rFonts w:ascii="Calibri" w:hAnsi="Calibri" w:cs="Calibri"/>
          <w:lang w:eastAsia="en-US"/>
        </w:rPr>
        <w:t>Cllr Paine</w:t>
      </w:r>
    </w:p>
    <w:p w14:paraId="1FAE97B2" w14:textId="76F9DCD4" w:rsidR="000E7D2E" w:rsidRPr="006A0E77" w:rsidRDefault="000E7D2E" w:rsidP="00111DC4">
      <w:pPr>
        <w:pStyle w:val="Heading2"/>
        <w:spacing w:before="0" w:after="0"/>
        <w:rPr>
          <w:rFonts w:ascii="Calibri" w:hAnsi="Calibri" w:cs="Calibri"/>
          <w:b w:val="0"/>
          <w:i w:val="0"/>
          <w:sz w:val="24"/>
          <w:szCs w:val="24"/>
        </w:rPr>
      </w:pPr>
      <w:r w:rsidRPr="00C61CA2">
        <w:rPr>
          <w:rFonts w:ascii="Calibri" w:hAnsi="Calibri" w:cs="Calibri"/>
          <w:i w:val="0"/>
          <w:sz w:val="24"/>
          <w:szCs w:val="24"/>
        </w:rPr>
        <w:t>In Attendance:</w:t>
      </w:r>
      <w:r w:rsidR="00C900CC">
        <w:rPr>
          <w:rFonts w:ascii="Calibri" w:hAnsi="Calibri" w:cs="Calibri"/>
          <w:i w:val="0"/>
          <w:sz w:val="24"/>
          <w:szCs w:val="24"/>
        </w:rPr>
        <w:t xml:space="preserve"> </w:t>
      </w:r>
      <w:r w:rsidR="00C900CC" w:rsidRPr="00DA651D">
        <w:rPr>
          <w:rFonts w:ascii="Calibri" w:hAnsi="Calibri" w:cs="Calibri"/>
          <w:b w:val="0"/>
          <w:bCs w:val="0"/>
          <w:i w:val="0"/>
          <w:sz w:val="24"/>
          <w:szCs w:val="24"/>
        </w:rPr>
        <w:t>Cllrs Collinson and Hendriksen,</w:t>
      </w:r>
      <w:r w:rsidRPr="006A0E77">
        <w:rPr>
          <w:rFonts w:ascii="Calibri" w:hAnsi="Calibri" w:cs="Calibri"/>
          <w:b w:val="0"/>
          <w:i w:val="0"/>
          <w:sz w:val="24"/>
          <w:szCs w:val="24"/>
        </w:rPr>
        <w:t xml:space="preserve"> C Marlton (Town Clerk</w:t>
      </w:r>
      <w:r>
        <w:rPr>
          <w:rFonts w:ascii="Calibri" w:hAnsi="Calibri" w:cs="Calibri"/>
          <w:b w:val="0"/>
          <w:i w:val="0"/>
          <w:sz w:val="24"/>
          <w:szCs w:val="24"/>
        </w:rPr>
        <w:t>)</w:t>
      </w:r>
      <w:r w:rsidR="00E33B25">
        <w:rPr>
          <w:rFonts w:ascii="Calibri" w:hAnsi="Calibri" w:cs="Calibri"/>
          <w:b w:val="0"/>
          <w:i w:val="0"/>
          <w:sz w:val="24"/>
          <w:szCs w:val="24"/>
        </w:rPr>
        <w:t xml:space="preserve"> and C Bewley (Finance</w:t>
      </w:r>
      <w:r w:rsidR="00DA651D">
        <w:rPr>
          <w:rFonts w:ascii="Calibri" w:hAnsi="Calibri" w:cs="Calibri"/>
          <w:b w:val="0"/>
          <w:i w:val="0"/>
          <w:sz w:val="24"/>
          <w:szCs w:val="24"/>
        </w:rPr>
        <w:t>,</w:t>
      </w:r>
      <w:r w:rsidR="00E33B25">
        <w:rPr>
          <w:rFonts w:ascii="Calibri" w:hAnsi="Calibri" w:cs="Calibri"/>
          <w:b w:val="0"/>
          <w:i w:val="0"/>
          <w:sz w:val="24"/>
          <w:szCs w:val="24"/>
        </w:rPr>
        <w:t xml:space="preserve"> Assets and Lettings Manager)</w:t>
      </w:r>
      <w:r>
        <w:rPr>
          <w:rFonts w:ascii="Calibri" w:hAnsi="Calibri" w:cs="Calibri"/>
          <w:b w:val="0"/>
          <w:i w:val="0"/>
          <w:sz w:val="24"/>
          <w:szCs w:val="24"/>
        </w:rPr>
        <w:t>.</w:t>
      </w:r>
    </w:p>
    <w:p w14:paraId="07FE42DC" w14:textId="77777777" w:rsidR="000E7D2E" w:rsidRPr="00101277" w:rsidRDefault="000E7D2E" w:rsidP="00F65C85">
      <w:pPr>
        <w:keepNext/>
        <w:keepLines/>
        <w:spacing w:line="259" w:lineRule="auto"/>
        <w:outlineLvl w:val="2"/>
        <w:rPr>
          <w:rFonts w:ascii="Calibri" w:hAnsi="Calibri" w:cs="Calibri"/>
          <w:lang w:eastAsia="en-US"/>
        </w:rPr>
      </w:pPr>
    </w:p>
    <w:p w14:paraId="4057B86E" w14:textId="77777777" w:rsidR="000E7D2E" w:rsidRPr="009D2AE1" w:rsidRDefault="000E7D2E" w:rsidP="00D278ED">
      <w:pPr>
        <w:pStyle w:val="Heading2"/>
        <w:spacing w:before="0" w:after="0"/>
        <w:rPr>
          <w:rFonts w:ascii="Calibri" w:hAnsi="Calibri"/>
          <w:i w:val="0"/>
          <w:iCs w:val="0"/>
          <w:sz w:val="24"/>
          <w:lang w:eastAsia="en-US"/>
        </w:rPr>
      </w:pPr>
      <w:r>
        <w:rPr>
          <w:rFonts w:ascii="Calibri" w:hAnsi="Calibri"/>
          <w:i w:val="0"/>
          <w:iCs w:val="0"/>
          <w:sz w:val="24"/>
          <w:lang w:eastAsia="en-US"/>
        </w:rPr>
        <w:t>1.</w:t>
      </w:r>
      <w:r>
        <w:rPr>
          <w:rFonts w:ascii="Calibri" w:hAnsi="Calibri"/>
          <w:i w:val="0"/>
          <w:iCs w:val="0"/>
          <w:sz w:val="24"/>
          <w:lang w:eastAsia="en-US"/>
        </w:rPr>
        <w:tab/>
      </w:r>
      <w:r w:rsidRPr="009D2AE1">
        <w:rPr>
          <w:rFonts w:ascii="Calibri" w:hAnsi="Calibri"/>
          <w:i w:val="0"/>
          <w:iCs w:val="0"/>
          <w:sz w:val="24"/>
          <w:lang w:eastAsia="en-US"/>
        </w:rPr>
        <w:t>APOLOGIES FOR ABSENCE</w:t>
      </w:r>
    </w:p>
    <w:p w14:paraId="004B2AE2" w14:textId="77777777" w:rsidR="000E7D2E" w:rsidRDefault="000E7D2E" w:rsidP="00D278ED">
      <w:pPr>
        <w:rPr>
          <w:rFonts w:ascii="Calibri" w:hAnsi="Calibri" w:cs="Calibri"/>
          <w:b/>
          <w:lang w:eastAsia="en-US"/>
        </w:rPr>
      </w:pPr>
      <w:r w:rsidRPr="006467B9">
        <w:rPr>
          <w:rFonts w:ascii="Calibri" w:hAnsi="Calibri" w:cs="Calibri"/>
          <w:b/>
          <w:lang w:eastAsia="en-US"/>
        </w:rPr>
        <w:t>To receive apologies and to confirm that any absence has the approval of the Committee.</w:t>
      </w:r>
    </w:p>
    <w:p w14:paraId="5EB8C830" w14:textId="4B66C823" w:rsidR="000E7D2E" w:rsidRPr="00C16232" w:rsidRDefault="00E33B25" w:rsidP="00D278ED">
      <w:pPr>
        <w:rPr>
          <w:rFonts w:asciiTheme="minorHAnsi" w:hAnsiTheme="minorHAnsi" w:cstheme="minorHAnsi"/>
          <w:bCs/>
          <w:lang w:eastAsia="en-US"/>
        </w:rPr>
      </w:pPr>
      <w:r w:rsidRPr="00C16232">
        <w:rPr>
          <w:rFonts w:asciiTheme="minorHAnsi" w:hAnsiTheme="minorHAnsi" w:cstheme="minorHAnsi"/>
          <w:bCs/>
          <w:lang w:eastAsia="en-US"/>
        </w:rPr>
        <w:t>A</w:t>
      </w:r>
      <w:r w:rsidR="000E7D2E" w:rsidRPr="00C16232">
        <w:rPr>
          <w:rFonts w:asciiTheme="minorHAnsi" w:hAnsiTheme="minorHAnsi" w:cstheme="minorHAnsi"/>
          <w:bCs/>
          <w:lang w:eastAsia="en-US"/>
        </w:rPr>
        <w:t>pologies</w:t>
      </w:r>
      <w:r w:rsidRPr="00C16232">
        <w:rPr>
          <w:rFonts w:asciiTheme="minorHAnsi" w:hAnsiTheme="minorHAnsi" w:cstheme="minorHAnsi"/>
          <w:bCs/>
          <w:lang w:eastAsia="en-US"/>
        </w:rPr>
        <w:t xml:space="preserve"> were received from Cllr Paine.</w:t>
      </w:r>
    </w:p>
    <w:p w14:paraId="71E4BA18" w14:textId="77777777" w:rsidR="000E7D2E" w:rsidRPr="00C16232" w:rsidRDefault="000E7D2E" w:rsidP="00D278ED">
      <w:pPr>
        <w:rPr>
          <w:rFonts w:asciiTheme="minorHAnsi" w:hAnsiTheme="minorHAnsi" w:cstheme="minorHAnsi"/>
          <w:lang w:eastAsia="en-US"/>
        </w:rPr>
      </w:pPr>
    </w:p>
    <w:p w14:paraId="6EC41F14" w14:textId="77777777" w:rsidR="000E7D2E" w:rsidRPr="00C16232" w:rsidRDefault="000E7D2E" w:rsidP="00D278ED">
      <w:pPr>
        <w:rPr>
          <w:rFonts w:asciiTheme="minorHAnsi" w:hAnsiTheme="minorHAnsi" w:cstheme="minorHAnsi"/>
          <w:bCs/>
          <w:i/>
          <w:iCs/>
          <w:lang w:eastAsia="en-US"/>
        </w:rPr>
      </w:pPr>
      <w:r w:rsidRPr="00C16232">
        <w:rPr>
          <w:rFonts w:asciiTheme="minorHAnsi" w:hAnsiTheme="minorHAnsi" w:cstheme="minorHAnsi"/>
          <w:bCs/>
          <w:i/>
          <w:iCs/>
          <w:lang w:eastAsia="en-US"/>
        </w:rPr>
        <w:t>The Committee will adjourn for the following items:</w:t>
      </w:r>
    </w:p>
    <w:p w14:paraId="74E945E9" w14:textId="77777777" w:rsidR="000E7D2E" w:rsidRPr="00C16232" w:rsidRDefault="000E7D2E" w:rsidP="00D278ED">
      <w:pPr>
        <w:rPr>
          <w:rFonts w:asciiTheme="minorHAnsi" w:hAnsiTheme="minorHAnsi" w:cstheme="minorHAnsi"/>
          <w:lang w:eastAsia="en-US"/>
        </w:rPr>
      </w:pPr>
    </w:p>
    <w:p w14:paraId="342C0165" w14:textId="77777777" w:rsidR="000E7D2E" w:rsidRPr="00C16232" w:rsidRDefault="000E7D2E" w:rsidP="00D278ED">
      <w:pPr>
        <w:keepNext/>
        <w:keepLines/>
        <w:outlineLvl w:val="2"/>
        <w:rPr>
          <w:rFonts w:asciiTheme="minorHAnsi" w:hAnsiTheme="minorHAnsi" w:cstheme="minorHAnsi"/>
          <w:u w:val="single"/>
          <w:lang w:eastAsia="en-US"/>
        </w:rPr>
      </w:pPr>
      <w:r w:rsidRPr="00C16232">
        <w:rPr>
          <w:rFonts w:asciiTheme="minorHAnsi" w:hAnsiTheme="minorHAnsi" w:cstheme="minorHAnsi"/>
          <w:u w:val="single"/>
          <w:lang w:eastAsia="en-US"/>
        </w:rPr>
        <w:t>PUBLIC QUESTION TIME</w:t>
      </w:r>
    </w:p>
    <w:p w14:paraId="173E3C03" w14:textId="77777777" w:rsidR="000E7D2E" w:rsidRPr="00C16232" w:rsidRDefault="000E7D2E" w:rsidP="00D278ED">
      <w:pPr>
        <w:rPr>
          <w:rFonts w:asciiTheme="minorHAnsi" w:hAnsiTheme="minorHAnsi" w:cstheme="minorHAnsi"/>
          <w:lang w:eastAsia="en-US"/>
        </w:rPr>
      </w:pPr>
      <w:r w:rsidRPr="00C16232">
        <w:rPr>
          <w:rFonts w:asciiTheme="minorHAnsi" w:hAnsiTheme="minorHAnsi" w:cstheme="minorHAnsi"/>
          <w:lang w:eastAsia="en-US"/>
        </w:rPr>
        <w:t>A period of 15 minutes will be allowed for members of the public to ask questions or make comment regarding the work of the Committee or other items that affect Totnes.</w:t>
      </w:r>
    </w:p>
    <w:p w14:paraId="4990FB08" w14:textId="77777777" w:rsidR="000E7D2E" w:rsidRPr="00C16232" w:rsidRDefault="000E7D2E" w:rsidP="00D278ED">
      <w:pPr>
        <w:rPr>
          <w:rFonts w:asciiTheme="minorHAnsi" w:hAnsiTheme="minorHAnsi" w:cstheme="minorHAnsi"/>
          <w:lang w:eastAsia="en-US"/>
        </w:rPr>
      </w:pPr>
    </w:p>
    <w:p w14:paraId="59FB47BC" w14:textId="2E3A4D11" w:rsidR="000E7D2E" w:rsidRPr="00C16232" w:rsidRDefault="000E7D2E" w:rsidP="00D278ED">
      <w:pPr>
        <w:rPr>
          <w:rFonts w:asciiTheme="minorHAnsi" w:hAnsiTheme="minorHAnsi" w:cstheme="minorHAnsi"/>
          <w:lang w:eastAsia="en-US"/>
        </w:rPr>
      </w:pPr>
      <w:r w:rsidRPr="00C16232">
        <w:rPr>
          <w:rFonts w:asciiTheme="minorHAnsi" w:hAnsiTheme="minorHAnsi" w:cstheme="minorHAnsi"/>
          <w:lang w:eastAsia="en-US"/>
        </w:rPr>
        <w:t xml:space="preserve">There were no members of the public </w:t>
      </w:r>
      <w:r w:rsidR="00D050CB" w:rsidRPr="00C16232">
        <w:rPr>
          <w:rFonts w:asciiTheme="minorHAnsi" w:hAnsiTheme="minorHAnsi" w:cstheme="minorHAnsi"/>
          <w:lang w:eastAsia="en-US"/>
        </w:rPr>
        <w:t>who wished to speak</w:t>
      </w:r>
      <w:r w:rsidRPr="00C16232">
        <w:rPr>
          <w:rFonts w:asciiTheme="minorHAnsi" w:hAnsiTheme="minorHAnsi" w:cstheme="minorHAnsi"/>
          <w:lang w:eastAsia="en-US"/>
        </w:rPr>
        <w:t xml:space="preserve">. </w:t>
      </w:r>
    </w:p>
    <w:p w14:paraId="17FBCB5F" w14:textId="77777777" w:rsidR="000E7D2E" w:rsidRPr="00C16232" w:rsidRDefault="000E7D2E" w:rsidP="00D278ED">
      <w:pPr>
        <w:rPr>
          <w:rFonts w:asciiTheme="minorHAnsi" w:hAnsiTheme="minorHAnsi" w:cstheme="minorHAnsi"/>
          <w:lang w:eastAsia="en-US"/>
        </w:rPr>
      </w:pPr>
    </w:p>
    <w:p w14:paraId="31B5A759" w14:textId="77777777" w:rsidR="000E7D2E" w:rsidRPr="00C16232" w:rsidRDefault="000E7D2E" w:rsidP="00D278ED">
      <w:pPr>
        <w:rPr>
          <w:rFonts w:asciiTheme="minorHAnsi" w:hAnsiTheme="minorHAnsi" w:cstheme="minorHAnsi"/>
          <w:bCs/>
          <w:i/>
          <w:iCs/>
          <w:lang w:eastAsia="en-US"/>
        </w:rPr>
      </w:pPr>
      <w:r w:rsidRPr="00C16232">
        <w:rPr>
          <w:rFonts w:asciiTheme="minorHAnsi" w:hAnsiTheme="minorHAnsi" w:cstheme="minorHAnsi"/>
          <w:bCs/>
          <w:i/>
          <w:iCs/>
          <w:lang w:eastAsia="en-US"/>
        </w:rPr>
        <w:t>The Committee reconvened.</w:t>
      </w:r>
    </w:p>
    <w:p w14:paraId="20E1BEC7" w14:textId="77777777" w:rsidR="000E7D2E" w:rsidRPr="00C61CA2" w:rsidRDefault="000E7D2E" w:rsidP="00D278ED">
      <w:pPr>
        <w:rPr>
          <w:rFonts w:ascii="Calibri" w:hAnsi="Calibri" w:cs="Calibri"/>
          <w:bCs/>
          <w:iCs/>
          <w:lang w:eastAsia="en-US"/>
        </w:rPr>
      </w:pPr>
    </w:p>
    <w:p w14:paraId="3D95B01B" w14:textId="77777777" w:rsidR="00E33B25" w:rsidRDefault="000E7D2E"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2.</w:t>
      </w:r>
      <w:r>
        <w:rPr>
          <w:rFonts w:ascii="Calibri" w:hAnsi="Calibri" w:cs="Calibri"/>
          <w:i w:val="0"/>
          <w:iCs w:val="0"/>
          <w:sz w:val="24"/>
          <w:szCs w:val="24"/>
          <w:lang w:eastAsia="en-US"/>
        </w:rPr>
        <w:tab/>
      </w:r>
      <w:r w:rsidR="00E33B25">
        <w:rPr>
          <w:rFonts w:ascii="Calibri" w:hAnsi="Calibri" w:cs="Calibri"/>
          <w:i w:val="0"/>
          <w:iCs w:val="0"/>
          <w:sz w:val="24"/>
          <w:szCs w:val="24"/>
          <w:lang w:eastAsia="en-US"/>
        </w:rPr>
        <w:t>DEPUTY CHAIR</w:t>
      </w:r>
    </w:p>
    <w:p w14:paraId="2130E24C" w14:textId="4118B324" w:rsidR="00E33B25" w:rsidRDefault="00E33B25" w:rsidP="00D278ED">
      <w:pPr>
        <w:pStyle w:val="Heading2"/>
        <w:spacing w:before="0" w:after="0"/>
        <w:rPr>
          <w:rFonts w:ascii="Calibri" w:hAnsi="Calibri" w:cs="Calibri"/>
          <w:i w:val="0"/>
          <w:iCs w:val="0"/>
          <w:sz w:val="24"/>
          <w:szCs w:val="24"/>
          <w:lang w:eastAsia="en-US"/>
        </w:rPr>
      </w:pPr>
      <w:r w:rsidRPr="00E33B25">
        <w:rPr>
          <w:rFonts w:ascii="Calibri" w:hAnsi="Calibri" w:cs="Calibri"/>
          <w:i w:val="0"/>
          <w:iCs w:val="0"/>
          <w:sz w:val="24"/>
          <w:szCs w:val="24"/>
          <w:lang w:eastAsia="en-US"/>
        </w:rPr>
        <w:t>To elect a Deputy Chair (who will chair in Chair’s absence).</w:t>
      </w:r>
    </w:p>
    <w:p w14:paraId="6B9D5068" w14:textId="22940939" w:rsidR="00E33B25" w:rsidRPr="00E33B25" w:rsidRDefault="00C900CC" w:rsidP="00E33B25">
      <w:pPr>
        <w:rPr>
          <w:rFonts w:asciiTheme="minorHAnsi" w:hAnsiTheme="minorHAnsi" w:cstheme="minorHAnsi"/>
          <w:lang w:eastAsia="en-US"/>
        </w:rPr>
      </w:pPr>
      <w:r>
        <w:rPr>
          <w:rFonts w:asciiTheme="minorHAnsi" w:hAnsiTheme="minorHAnsi" w:cstheme="minorHAnsi"/>
          <w:lang w:eastAsia="en-US"/>
        </w:rPr>
        <w:t>Cllr</w:t>
      </w:r>
      <w:r w:rsidR="00744C3E">
        <w:rPr>
          <w:rFonts w:asciiTheme="minorHAnsi" w:hAnsiTheme="minorHAnsi" w:cstheme="minorHAnsi"/>
          <w:lang w:eastAsia="en-US"/>
        </w:rPr>
        <w:t>s Allford and Hodgson were nominated as candidates for the Deputy Chair</w:t>
      </w:r>
      <w:r>
        <w:rPr>
          <w:rFonts w:asciiTheme="minorHAnsi" w:hAnsiTheme="minorHAnsi" w:cstheme="minorHAnsi"/>
          <w:lang w:eastAsia="en-US"/>
        </w:rPr>
        <w:t>. Cllr Allford was appointed by a majority.</w:t>
      </w:r>
    </w:p>
    <w:p w14:paraId="53F2EB52" w14:textId="77777777" w:rsidR="00E33B25" w:rsidRDefault="00E33B25" w:rsidP="00D278ED">
      <w:pPr>
        <w:pStyle w:val="Heading2"/>
        <w:spacing w:before="0" w:after="0"/>
        <w:rPr>
          <w:rFonts w:ascii="Calibri" w:hAnsi="Calibri" w:cs="Calibri"/>
          <w:i w:val="0"/>
          <w:iCs w:val="0"/>
          <w:sz w:val="24"/>
          <w:szCs w:val="24"/>
          <w:lang w:eastAsia="en-US"/>
        </w:rPr>
      </w:pPr>
    </w:p>
    <w:p w14:paraId="0F6089AD" w14:textId="1D9104B7" w:rsidR="000E7D2E" w:rsidRPr="009D2AE1" w:rsidRDefault="00E33B25"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3.</w:t>
      </w:r>
      <w:r>
        <w:rPr>
          <w:rFonts w:ascii="Calibri" w:hAnsi="Calibri" w:cs="Calibri"/>
          <w:i w:val="0"/>
          <w:iCs w:val="0"/>
          <w:sz w:val="24"/>
          <w:szCs w:val="24"/>
          <w:lang w:eastAsia="en-US"/>
        </w:rPr>
        <w:tab/>
      </w:r>
      <w:r w:rsidR="000E7D2E" w:rsidRPr="009D2AE1">
        <w:rPr>
          <w:rFonts w:ascii="Calibri" w:hAnsi="Calibri" w:cs="Calibri"/>
          <w:i w:val="0"/>
          <w:iCs w:val="0"/>
          <w:sz w:val="24"/>
          <w:szCs w:val="24"/>
          <w:lang w:eastAsia="en-US"/>
        </w:rPr>
        <w:t>CONFIRMATION OF MINUTES</w:t>
      </w:r>
    </w:p>
    <w:p w14:paraId="058E59DD" w14:textId="5C57C52F" w:rsidR="000E7D2E" w:rsidRPr="006467B9" w:rsidRDefault="000E7D2E" w:rsidP="00D278ED">
      <w:pPr>
        <w:rPr>
          <w:rFonts w:ascii="Calibri" w:hAnsi="Calibri" w:cs="Calibri"/>
          <w:b/>
          <w:lang w:eastAsia="en-US"/>
        </w:rPr>
      </w:pPr>
      <w:r w:rsidRPr="006467B9">
        <w:rPr>
          <w:rFonts w:ascii="Calibri" w:hAnsi="Calibri" w:cs="Calibri"/>
          <w:b/>
          <w:lang w:eastAsia="en-US"/>
        </w:rPr>
        <w:t xml:space="preserve">To update on any matters arising from the minutes of </w:t>
      </w:r>
      <w:r w:rsidR="00E33B25">
        <w:rPr>
          <w:rFonts w:ascii="Calibri" w:hAnsi="Calibri" w:cs="Calibri"/>
          <w:b/>
          <w:lang w:eastAsia="en-US"/>
        </w:rPr>
        <w:t>14</w:t>
      </w:r>
      <w:r w:rsidR="00D808E3" w:rsidRPr="00D808E3">
        <w:rPr>
          <w:rFonts w:ascii="Calibri" w:hAnsi="Calibri" w:cs="Calibri"/>
          <w:b/>
          <w:vertAlign w:val="superscript"/>
          <w:lang w:eastAsia="en-US"/>
        </w:rPr>
        <w:t>th</w:t>
      </w:r>
      <w:r w:rsidR="00D808E3">
        <w:rPr>
          <w:rFonts w:ascii="Calibri" w:hAnsi="Calibri" w:cs="Calibri"/>
          <w:b/>
          <w:lang w:eastAsia="en-US"/>
        </w:rPr>
        <w:t xml:space="preserve"> </w:t>
      </w:r>
      <w:r w:rsidR="00E33B25">
        <w:rPr>
          <w:rFonts w:ascii="Calibri" w:hAnsi="Calibri" w:cs="Calibri"/>
          <w:b/>
          <w:lang w:eastAsia="en-US"/>
        </w:rPr>
        <w:t>Dece</w:t>
      </w:r>
      <w:r w:rsidR="00D808E3">
        <w:rPr>
          <w:rFonts w:ascii="Calibri" w:hAnsi="Calibri" w:cs="Calibri"/>
          <w:b/>
          <w:lang w:eastAsia="en-US"/>
        </w:rPr>
        <w:t>mber</w:t>
      </w:r>
      <w:r w:rsidRPr="006467B9">
        <w:rPr>
          <w:rFonts w:ascii="Calibri" w:hAnsi="Calibri" w:cs="Calibri"/>
          <w:b/>
          <w:lang w:eastAsia="en-US"/>
        </w:rPr>
        <w:t xml:space="preserve"> 2020. </w:t>
      </w:r>
    </w:p>
    <w:p w14:paraId="411A269C" w14:textId="6F6C62EA" w:rsidR="000E7D2E" w:rsidRPr="00C16232" w:rsidRDefault="000E7D2E" w:rsidP="00D278ED">
      <w:pPr>
        <w:rPr>
          <w:rFonts w:asciiTheme="minorHAnsi" w:hAnsiTheme="minorHAnsi" w:cstheme="minorHAnsi"/>
          <w:lang w:eastAsia="en-US"/>
        </w:rPr>
      </w:pPr>
      <w:r w:rsidRPr="00C16232">
        <w:rPr>
          <w:rFonts w:asciiTheme="minorHAnsi" w:hAnsiTheme="minorHAnsi" w:cstheme="minorHAnsi"/>
          <w:lang w:eastAsia="en-US"/>
        </w:rPr>
        <w:t xml:space="preserve">The minutes have already been ratified by Full Council. </w:t>
      </w:r>
      <w:r w:rsidR="00D050CB" w:rsidRPr="00C16232">
        <w:rPr>
          <w:rFonts w:asciiTheme="minorHAnsi" w:hAnsiTheme="minorHAnsi" w:cstheme="minorHAnsi"/>
          <w:lang w:eastAsia="en-US"/>
        </w:rPr>
        <w:t>There were no matters arising.</w:t>
      </w:r>
    </w:p>
    <w:p w14:paraId="21C685B9" w14:textId="77777777" w:rsidR="000E7D2E" w:rsidRDefault="000E7D2E" w:rsidP="00D278ED">
      <w:pPr>
        <w:rPr>
          <w:rFonts w:ascii="Calibri" w:hAnsi="Calibri" w:cs="Calibri"/>
          <w:lang w:eastAsia="en-US"/>
        </w:rPr>
      </w:pPr>
    </w:p>
    <w:p w14:paraId="5804C0FA" w14:textId="2D62E645" w:rsidR="000E7D2E" w:rsidRPr="009D2AE1" w:rsidRDefault="00E33B25"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4</w:t>
      </w:r>
      <w:r w:rsidR="000E7D2E">
        <w:rPr>
          <w:rFonts w:ascii="Calibri" w:hAnsi="Calibri" w:cs="Calibri"/>
          <w:i w:val="0"/>
          <w:iCs w:val="0"/>
          <w:sz w:val="24"/>
          <w:szCs w:val="24"/>
          <w:lang w:eastAsia="en-US"/>
        </w:rPr>
        <w:t>.</w:t>
      </w:r>
      <w:r w:rsidR="000E7D2E">
        <w:rPr>
          <w:rFonts w:ascii="Calibri" w:hAnsi="Calibri" w:cs="Calibri"/>
          <w:i w:val="0"/>
          <w:iCs w:val="0"/>
          <w:sz w:val="24"/>
          <w:szCs w:val="24"/>
          <w:lang w:eastAsia="en-US"/>
        </w:rPr>
        <w:tab/>
      </w:r>
      <w:r w:rsidR="00D808E3">
        <w:rPr>
          <w:rFonts w:ascii="Calibri" w:hAnsi="Calibri" w:cs="Calibri"/>
          <w:i w:val="0"/>
          <w:iCs w:val="0"/>
          <w:sz w:val="24"/>
          <w:szCs w:val="24"/>
          <w:lang w:eastAsia="en-US"/>
        </w:rPr>
        <w:t xml:space="preserve">2021/2022 DRAFT </w:t>
      </w:r>
      <w:r w:rsidR="000E7D2E">
        <w:rPr>
          <w:rFonts w:ascii="Calibri" w:hAnsi="Calibri" w:cs="Calibri"/>
          <w:i w:val="0"/>
          <w:iCs w:val="0"/>
          <w:sz w:val="24"/>
          <w:szCs w:val="24"/>
          <w:lang w:eastAsia="en-US"/>
        </w:rPr>
        <w:t xml:space="preserve">BUDGET </w:t>
      </w:r>
    </w:p>
    <w:p w14:paraId="496C2E8E" w14:textId="14A76C3F" w:rsidR="000E7D2E" w:rsidRDefault="000E7D2E" w:rsidP="00D278ED">
      <w:pPr>
        <w:rPr>
          <w:rFonts w:ascii="Calibri" w:hAnsi="Calibri" w:cs="Calibri"/>
          <w:b/>
          <w:lang w:val="en-US" w:eastAsia="en-US"/>
        </w:rPr>
      </w:pPr>
      <w:r w:rsidRPr="00B226ED">
        <w:rPr>
          <w:rFonts w:ascii="Calibri" w:hAnsi="Calibri" w:cs="Calibri"/>
          <w:b/>
          <w:lang w:val="en-US" w:eastAsia="en-US"/>
        </w:rPr>
        <w:t xml:space="preserve">To consider </w:t>
      </w:r>
      <w:r>
        <w:rPr>
          <w:rFonts w:ascii="Calibri" w:hAnsi="Calibri" w:cs="Calibri"/>
          <w:b/>
          <w:lang w:val="en-US" w:eastAsia="en-US"/>
        </w:rPr>
        <w:t xml:space="preserve">the </w:t>
      </w:r>
      <w:r w:rsidR="00D808E3">
        <w:rPr>
          <w:rFonts w:ascii="Calibri" w:hAnsi="Calibri" w:cs="Calibri"/>
          <w:b/>
          <w:lang w:val="en-US" w:eastAsia="en-US"/>
        </w:rPr>
        <w:t>draft annual b</w:t>
      </w:r>
      <w:r>
        <w:rPr>
          <w:rFonts w:ascii="Calibri" w:hAnsi="Calibri" w:cs="Calibri"/>
          <w:b/>
          <w:lang w:val="en-US" w:eastAsia="en-US"/>
        </w:rPr>
        <w:t>udget</w:t>
      </w:r>
      <w:r w:rsidR="00D808E3">
        <w:rPr>
          <w:rFonts w:ascii="Calibri" w:hAnsi="Calibri" w:cs="Calibri"/>
          <w:b/>
          <w:lang w:val="en-US" w:eastAsia="en-US"/>
        </w:rPr>
        <w:t xml:space="preserve"> for 2021/2022 and make a recommendation to Full Council</w:t>
      </w:r>
      <w:r>
        <w:rPr>
          <w:rFonts w:ascii="Calibri" w:hAnsi="Calibri" w:cs="Calibri"/>
          <w:b/>
          <w:lang w:val="en-US" w:eastAsia="en-US"/>
        </w:rPr>
        <w:t>.</w:t>
      </w:r>
    </w:p>
    <w:p w14:paraId="5ED070F0" w14:textId="5A13CDD8" w:rsidR="000E7D2E" w:rsidRPr="00E33B25" w:rsidRDefault="00C362A5" w:rsidP="00D278ED">
      <w:pPr>
        <w:ind w:left="67"/>
        <w:rPr>
          <w:rFonts w:asciiTheme="minorHAnsi" w:hAnsiTheme="minorHAnsi" w:cstheme="minorHAnsi"/>
        </w:rPr>
      </w:pPr>
      <w:r>
        <w:rPr>
          <w:rFonts w:asciiTheme="minorHAnsi" w:hAnsiTheme="minorHAnsi" w:cstheme="minorHAnsi"/>
        </w:rPr>
        <w:t xml:space="preserve">The Clerk </w:t>
      </w:r>
      <w:r w:rsidR="008C41C2">
        <w:rPr>
          <w:rFonts w:asciiTheme="minorHAnsi" w:hAnsiTheme="minorHAnsi" w:cstheme="minorHAnsi"/>
        </w:rPr>
        <w:t xml:space="preserve">explained the costing for </w:t>
      </w:r>
      <w:proofErr w:type="gramStart"/>
      <w:r w:rsidR="008C41C2">
        <w:rPr>
          <w:rFonts w:asciiTheme="minorHAnsi" w:hAnsiTheme="minorHAnsi" w:cstheme="minorHAnsi"/>
        </w:rPr>
        <w:t>a n</w:t>
      </w:r>
      <w:r>
        <w:rPr>
          <w:rFonts w:asciiTheme="minorHAnsi" w:hAnsiTheme="minorHAnsi" w:cstheme="minorHAnsi"/>
        </w:rPr>
        <w:t>umber of</w:t>
      </w:r>
      <w:proofErr w:type="gramEnd"/>
      <w:r>
        <w:rPr>
          <w:rFonts w:asciiTheme="minorHAnsi" w:hAnsiTheme="minorHAnsi" w:cstheme="minorHAnsi"/>
        </w:rPr>
        <w:t xml:space="preserve"> lines of the budget and that an u</w:t>
      </w:r>
      <w:r w:rsidR="00425F0C">
        <w:rPr>
          <w:rFonts w:asciiTheme="minorHAnsi" w:hAnsiTheme="minorHAnsi" w:cstheme="minorHAnsi"/>
        </w:rPr>
        <w:t xml:space="preserve">nderspend of at least £11k </w:t>
      </w:r>
      <w:r>
        <w:rPr>
          <w:rFonts w:asciiTheme="minorHAnsi" w:hAnsiTheme="minorHAnsi" w:cstheme="minorHAnsi"/>
        </w:rPr>
        <w:t xml:space="preserve">is anticipated </w:t>
      </w:r>
      <w:r w:rsidR="00425F0C">
        <w:rPr>
          <w:rFonts w:asciiTheme="minorHAnsi" w:hAnsiTheme="minorHAnsi" w:cstheme="minorHAnsi"/>
        </w:rPr>
        <w:t>in the current financial year for public realm projects which haven’t been progressed due to th</w:t>
      </w:r>
      <w:r>
        <w:rPr>
          <w:rFonts w:asciiTheme="minorHAnsi" w:hAnsiTheme="minorHAnsi" w:cstheme="minorHAnsi"/>
        </w:rPr>
        <w:t>e</w:t>
      </w:r>
      <w:r w:rsidR="00425F0C">
        <w:rPr>
          <w:rFonts w:asciiTheme="minorHAnsi" w:hAnsiTheme="minorHAnsi" w:cstheme="minorHAnsi"/>
        </w:rPr>
        <w:t xml:space="preserve"> pandemic.</w:t>
      </w:r>
      <w:r w:rsidR="00E33B25" w:rsidRPr="00E33B25">
        <w:rPr>
          <w:rFonts w:asciiTheme="minorHAnsi" w:hAnsiTheme="minorHAnsi" w:cstheme="minorHAnsi"/>
        </w:rPr>
        <w:t xml:space="preserve"> Further detail will be circulated on the detailed breakdown of the staffing budget including the monies received from S106 and grants which offset the costs from public funds</w:t>
      </w:r>
      <w:r w:rsidR="008C41C2">
        <w:rPr>
          <w:rFonts w:asciiTheme="minorHAnsi" w:hAnsiTheme="minorHAnsi" w:cstheme="minorHAnsi"/>
        </w:rPr>
        <w:t xml:space="preserve"> for Part 2 of Full Council</w:t>
      </w:r>
      <w:r w:rsidR="00E33B25" w:rsidRPr="00E33B25">
        <w:rPr>
          <w:rFonts w:asciiTheme="minorHAnsi" w:hAnsiTheme="minorHAnsi" w:cstheme="minorHAnsi"/>
        </w:rPr>
        <w:t xml:space="preserve">. </w:t>
      </w:r>
      <w:r w:rsidR="008C41C2">
        <w:rPr>
          <w:rFonts w:asciiTheme="minorHAnsi" w:hAnsiTheme="minorHAnsi" w:cstheme="minorHAnsi"/>
        </w:rPr>
        <w:t xml:space="preserve"> Cllr Trow proposed a 2 percent increase on the precept (an actual increase of 4.14 percent) which was seconded by Cllr Piper and passed by </w:t>
      </w:r>
      <w:r w:rsidR="00D716C2">
        <w:rPr>
          <w:rFonts w:asciiTheme="minorHAnsi" w:hAnsiTheme="minorHAnsi" w:cstheme="minorHAnsi"/>
        </w:rPr>
        <w:t>four</w:t>
      </w:r>
      <w:r w:rsidR="008C41C2">
        <w:rPr>
          <w:rFonts w:asciiTheme="minorHAnsi" w:hAnsiTheme="minorHAnsi" w:cstheme="minorHAnsi"/>
        </w:rPr>
        <w:t xml:space="preserve"> votes in favour, two against with one abstention.</w:t>
      </w:r>
    </w:p>
    <w:p w14:paraId="797CF11C" w14:textId="77777777" w:rsidR="008C41C2" w:rsidRDefault="008C41C2" w:rsidP="00C362A5">
      <w:pPr>
        <w:rPr>
          <w:rFonts w:asciiTheme="minorHAnsi" w:hAnsiTheme="minorHAnsi" w:cstheme="minorHAnsi"/>
          <w:sz w:val="22"/>
          <w:szCs w:val="22"/>
        </w:rPr>
      </w:pPr>
    </w:p>
    <w:p w14:paraId="558DCB2A" w14:textId="123795DD" w:rsidR="00C362A5" w:rsidRPr="00C16232" w:rsidRDefault="00C362A5" w:rsidP="00C362A5">
      <w:pPr>
        <w:rPr>
          <w:rFonts w:asciiTheme="minorHAnsi" w:hAnsiTheme="minorHAnsi" w:cstheme="minorHAnsi"/>
        </w:rPr>
      </w:pPr>
      <w:r w:rsidRPr="00C16232">
        <w:rPr>
          <w:rFonts w:asciiTheme="minorHAnsi" w:hAnsiTheme="minorHAnsi" w:cstheme="minorHAnsi"/>
        </w:rPr>
        <w:t xml:space="preserve">It is </w:t>
      </w:r>
      <w:r w:rsidRPr="00C16232">
        <w:rPr>
          <w:rFonts w:asciiTheme="minorHAnsi" w:hAnsiTheme="minorHAnsi" w:cstheme="minorHAnsi"/>
          <w:b/>
          <w:bCs/>
        </w:rPr>
        <w:t>RECOMMENDED</w:t>
      </w:r>
      <w:r w:rsidRPr="00C16232">
        <w:rPr>
          <w:rFonts w:asciiTheme="minorHAnsi" w:hAnsiTheme="minorHAnsi" w:cstheme="minorHAnsi"/>
        </w:rPr>
        <w:t xml:space="preserve"> to Full Council that the draft budget is agreed subject to the minor amendments suggested by the Clerk during the meeting. Document enclosed.</w:t>
      </w:r>
    </w:p>
    <w:p w14:paraId="007E1BC2" w14:textId="77777777" w:rsidR="0022335A" w:rsidRPr="00C16232" w:rsidRDefault="0022335A" w:rsidP="00C362A5">
      <w:pPr>
        <w:rPr>
          <w:rFonts w:asciiTheme="minorHAnsi" w:hAnsiTheme="minorHAnsi" w:cstheme="minorHAnsi"/>
        </w:rPr>
      </w:pPr>
    </w:p>
    <w:p w14:paraId="3BB7DB1B" w14:textId="42AC2A66" w:rsidR="00C362A5" w:rsidRPr="00C16232" w:rsidRDefault="00C362A5" w:rsidP="00C362A5">
      <w:pPr>
        <w:rPr>
          <w:rFonts w:asciiTheme="minorHAnsi" w:hAnsiTheme="minorHAnsi" w:cstheme="minorHAnsi"/>
        </w:rPr>
      </w:pPr>
      <w:r w:rsidRPr="00C16232">
        <w:rPr>
          <w:rFonts w:asciiTheme="minorHAnsi" w:hAnsiTheme="minorHAnsi" w:cstheme="minorHAnsi"/>
        </w:rPr>
        <w:t xml:space="preserve">Subject to the above recommendation it is </w:t>
      </w:r>
      <w:r w:rsidRPr="00C16232">
        <w:rPr>
          <w:rFonts w:asciiTheme="minorHAnsi" w:hAnsiTheme="minorHAnsi" w:cstheme="minorHAnsi"/>
          <w:b/>
          <w:bCs/>
        </w:rPr>
        <w:t>RECOMMENDED</w:t>
      </w:r>
      <w:r w:rsidRPr="00C16232">
        <w:rPr>
          <w:rFonts w:asciiTheme="minorHAnsi" w:hAnsiTheme="minorHAnsi" w:cstheme="minorHAnsi"/>
        </w:rPr>
        <w:t xml:space="preserve"> to Full Council that the annual precept figure for 2021/22 be increased by 2% from £535280 to £546986. Because of the lower tax base this year this represents an actual increase of 4.14% for the taxpayer, making an average band D property a change from £3.49 per week (£181.61 per year) to £3.64 per week (£189.13 per year), which is an increase of 15 pence per week or £7.52 per year.</w:t>
      </w:r>
    </w:p>
    <w:p w14:paraId="6BFE68A0" w14:textId="77777777" w:rsidR="00E33B25" w:rsidRDefault="00E33B25" w:rsidP="00D278ED">
      <w:pPr>
        <w:ind w:left="67"/>
        <w:rPr>
          <w:rFonts w:ascii="Calibri" w:hAnsi="Calibri" w:cs="Calibri"/>
          <w:bCs/>
          <w:lang w:val="en-US" w:eastAsia="en-US"/>
        </w:rPr>
      </w:pPr>
    </w:p>
    <w:p w14:paraId="6C23A3DE" w14:textId="047EA2E8" w:rsidR="00D808E3" w:rsidRPr="00D808E3" w:rsidRDefault="00E33B25" w:rsidP="00E33B25">
      <w:pPr>
        <w:pStyle w:val="Heading2"/>
        <w:spacing w:before="0" w:after="0"/>
        <w:rPr>
          <w:rFonts w:ascii="Calibri" w:hAnsi="Calibri" w:cs="Calibri"/>
          <w:b w:val="0"/>
          <w:lang w:val="en-US" w:eastAsia="en-US"/>
        </w:rPr>
      </w:pPr>
      <w:r>
        <w:rPr>
          <w:rFonts w:ascii="Calibri" w:hAnsi="Calibri" w:cs="Calibri"/>
          <w:i w:val="0"/>
          <w:iCs w:val="0"/>
          <w:sz w:val="24"/>
          <w:szCs w:val="24"/>
          <w:lang w:eastAsia="en-US"/>
        </w:rPr>
        <w:t>5</w:t>
      </w:r>
      <w:r w:rsidR="000E7D2E">
        <w:rPr>
          <w:rFonts w:ascii="Calibri" w:hAnsi="Calibri" w:cs="Calibri"/>
          <w:i w:val="0"/>
          <w:iCs w:val="0"/>
          <w:sz w:val="24"/>
          <w:szCs w:val="24"/>
          <w:lang w:eastAsia="en-US"/>
        </w:rPr>
        <w:t>.</w:t>
      </w:r>
      <w:r w:rsidR="000E7D2E">
        <w:rPr>
          <w:rFonts w:ascii="Calibri" w:hAnsi="Calibri" w:cs="Calibri"/>
          <w:i w:val="0"/>
          <w:iCs w:val="0"/>
          <w:sz w:val="24"/>
          <w:szCs w:val="24"/>
          <w:lang w:eastAsia="en-US"/>
        </w:rPr>
        <w:tab/>
      </w:r>
      <w:r>
        <w:rPr>
          <w:rFonts w:ascii="Calibri" w:hAnsi="Calibri" w:cs="Calibri"/>
          <w:i w:val="0"/>
          <w:iCs w:val="0"/>
          <w:sz w:val="24"/>
          <w:szCs w:val="24"/>
          <w:lang w:eastAsia="en-US"/>
        </w:rPr>
        <w:t>TERMS OF REFERENCE FOR TOTNES FUTURE FORUM</w:t>
      </w:r>
      <w:r w:rsidR="00D808E3" w:rsidRPr="00D808E3">
        <w:rPr>
          <w:rFonts w:ascii="Calibri" w:hAnsi="Calibri" w:cs="Calibri"/>
          <w:lang w:val="en-US" w:eastAsia="en-US"/>
        </w:rPr>
        <w:t xml:space="preserve"> </w:t>
      </w:r>
    </w:p>
    <w:p w14:paraId="786D0A5E" w14:textId="66D181F7" w:rsidR="000E7D2E" w:rsidRPr="00E33B25" w:rsidRDefault="00E33B25" w:rsidP="00D278ED">
      <w:pPr>
        <w:rPr>
          <w:rFonts w:ascii="Calibri" w:hAnsi="Calibri" w:cs="Calibri"/>
          <w:b/>
          <w:bCs/>
          <w:lang w:val="en-US" w:eastAsia="en-US"/>
        </w:rPr>
      </w:pPr>
      <w:r w:rsidRPr="00E33B25">
        <w:rPr>
          <w:rFonts w:ascii="Calibri" w:hAnsi="Calibri" w:cs="Calibri"/>
          <w:b/>
          <w:bCs/>
        </w:rPr>
        <w:t xml:space="preserve">To consider what is appropriate in terms of remit and structure for this new forum. </w:t>
      </w:r>
    </w:p>
    <w:p w14:paraId="3C937B5C" w14:textId="00F044DA" w:rsidR="0052675A" w:rsidRDefault="0052675A" w:rsidP="0022335A">
      <w:pPr>
        <w:rPr>
          <w:rFonts w:asciiTheme="minorHAnsi" w:hAnsiTheme="minorHAnsi" w:cstheme="minorHAnsi"/>
        </w:rPr>
      </w:pPr>
    </w:p>
    <w:p w14:paraId="1C8E1D2A" w14:textId="3B3D0A3D" w:rsidR="0052675A" w:rsidRDefault="0052675A" w:rsidP="0022335A">
      <w:pPr>
        <w:rPr>
          <w:rFonts w:asciiTheme="minorHAnsi" w:hAnsiTheme="minorHAnsi" w:cstheme="minorHAnsi"/>
        </w:rPr>
      </w:pPr>
      <w:r>
        <w:rPr>
          <w:rFonts w:asciiTheme="minorHAnsi" w:hAnsiTheme="minorHAnsi" w:cstheme="minorHAnsi"/>
        </w:rPr>
        <w:t xml:space="preserve">It was </w:t>
      </w:r>
      <w:r w:rsidRPr="0052675A">
        <w:rPr>
          <w:rFonts w:asciiTheme="minorHAnsi" w:hAnsiTheme="minorHAnsi" w:cstheme="minorHAnsi"/>
          <w:b/>
          <w:bCs/>
        </w:rPr>
        <w:t>AGREED</w:t>
      </w:r>
      <w:r>
        <w:rPr>
          <w:rFonts w:asciiTheme="minorHAnsi" w:hAnsiTheme="minorHAnsi" w:cstheme="minorHAnsi"/>
        </w:rPr>
        <w:t xml:space="preserve"> that the first Totnes Future Forum would be held in March</w:t>
      </w:r>
      <w:r w:rsidR="00B22EAE">
        <w:rPr>
          <w:rFonts w:asciiTheme="minorHAnsi" w:hAnsiTheme="minorHAnsi" w:cstheme="minorHAnsi"/>
        </w:rPr>
        <w:t>/April</w:t>
      </w:r>
      <w:r>
        <w:rPr>
          <w:rFonts w:asciiTheme="minorHAnsi" w:hAnsiTheme="minorHAnsi" w:cstheme="minorHAnsi"/>
        </w:rPr>
        <w:t xml:space="preserve"> 2021.</w:t>
      </w:r>
    </w:p>
    <w:p w14:paraId="6CDD63E5" w14:textId="77777777" w:rsidR="0052675A" w:rsidRDefault="0052675A" w:rsidP="0022335A">
      <w:pPr>
        <w:rPr>
          <w:rFonts w:asciiTheme="minorHAnsi" w:hAnsiTheme="minorHAnsi" w:cstheme="minorHAnsi"/>
        </w:rPr>
      </w:pPr>
    </w:p>
    <w:p w14:paraId="0751C43F" w14:textId="46B583F0" w:rsidR="0022335A" w:rsidRPr="00C16232" w:rsidRDefault="0022335A" w:rsidP="0022335A">
      <w:pPr>
        <w:rPr>
          <w:rFonts w:asciiTheme="minorHAnsi" w:hAnsiTheme="minorHAnsi" w:cstheme="minorHAnsi"/>
        </w:rPr>
      </w:pPr>
      <w:r w:rsidRPr="00C16232">
        <w:rPr>
          <w:rFonts w:asciiTheme="minorHAnsi" w:hAnsiTheme="minorHAnsi" w:cstheme="minorHAnsi"/>
        </w:rPr>
        <w:t xml:space="preserve">It is </w:t>
      </w:r>
      <w:r w:rsidRPr="00C16232">
        <w:rPr>
          <w:rFonts w:asciiTheme="minorHAnsi" w:hAnsiTheme="minorHAnsi" w:cstheme="minorHAnsi"/>
          <w:b/>
          <w:bCs/>
        </w:rPr>
        <w:t>RECOMMENDED</w:t>
      </w:r>
      <w:r w:rsidRPr="00C16232">
        <w:rPr>
          <w:rFonts w:asciiTheme="minorHAnsi" w:hAnsiTheme="minorHAnsi" w:cstheme="minorHAnsi"/>
        </w:rPr>
        <w:t xml:space="preserve"> to Full Council that the Traffic and Transport Forum and the Totnes Future Forum terms of reference are aligned (</w:t>
      </w:r>
      <w:proofErr w:type="gramStart"/>
      <w:r w:rsidRPr="00C16232">
        <w:rPr>
          <w:rFonts w:asciiTheme="minorHAnsi" w:hAnsiTheme="minorHAnsi" w:cstheme="minorHAnsi"/>
        </w:rPr>
        <w:t>with the exception of</w:t>
      </w:r>
      <w:proofErr w:type="gramEnd"/>
      <w:r w:rsidRPr="00C16232">
        <w:rPr>
          <w:rFonts w:asciiTheme="minorHAnsi" w:hAnsiTheme="minorHAnsi" w:cstheme="minorHAnsi"/>
        </w:rPr>
        <w:t xml:space="preserve"> the regularity of meetings) and that live streaming/recording of meetings be added. </w:t>
      </w:r>
    </w:p>
    <w:p w14:paraId="40CA73F5" w14:textId="77777777" w:rsidR="0022335A" w:rsidRPr="00C16232" w:rsidRDefault="0022335A" w:rsidP="0022335A">
      <w:pPr>
        <w:rPr>
          <w:rFonts w:asciiTheme="minorHAnsi" w:hAnsiTheme="minorHAnsi" w:cstheme="minorHAnsi"/>
        </w:rPr>
      </w:pPr>
    </w:p>
    <w:p w14:paraId="66E25BF5" w14:textId="6CACEB44" w:rsidR="0022335A" w:rsidRPr="00C16232" w:rsidRDefault="0022335A" w:rsidP="0022335A">
      <w:pPr>
        <w:rPr>
          <w:rFonts w:asciiTheme="minorHAnsi" w:hAnsiTheme="minorHAnsi" w:cstheme="minorHAnsi"/>
        </w:rPr>
      </w:pPr>
      <w:r w:rsidRPr="00C16232">
        <w:rPr>
          <w:rFonts w:asciiTheme="minorHAnsi" w:hAnsiTheme="minorHAnsi" w:cstheme="minorHAnsi"/>
        </w:rPr>
        <w:t xml:space="preserve">It is </w:t>
      </w:r>
      <w:r w:rsidRPr="00C16232">
        <w:rPr>
          <w:rFonts w:asciiTheme="minorHAnsi" w:hAnsiTheme="minorHAnsi" w:cstheme="minorHAnsi"/>
          <w:b/>
          <w:bCs/>
        </w:rPr>
        <w:t>RECOMMENDED</w:t>
      </w:r>
      <w:r w:rsidRPr="00C16232">
        <w:rPr>
          <w:rFonts w:asciiTheme="minorHAnsi" w:hAnsiTheme="minorHAnsi" w:cstheme="minorHAnsi"/>
        </w:rPr>
        <w:t xml:space="preserve"> that the Standing Orders structure diagram be amended to include the changes outlined in the above Terms of Reference. Please note that the first order of business when each group meets is to ratify the use of these Terms of Reference. </w:t>
      </w:r>
    </w:p>
    <w:p w14:paraId="168F0223" w14:textId="77777777" w:rsidR="0022335A" w:rsidRPr="00C16232" w:rsidRDefault="0022335A" w:rsidP="00E33B25">
      <w:pPr>
        <w:spacing w:line="254" w:lineRule="auto"/>
        <w:rPr>
          <w:rFonts w:asciiTheme="minorHAnsi" w:hAnsiTheme="minorHAnsi" w:cstheme="minorHAnsi"/>
        </w:rPr>
      </w:pPr>
    </w:p>
    <w:p w14:paraId="799F2F9E" w14:textId="69AC9C43" w:rsidR="000E7D2E" w:rsidRPr="00B25D4A" w:rsidRDefault="00E33B25"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6</w:t>
      </w:r>
      <w:r w:rsidR="000E7D2E" w:rsidRPr="00B25D4A">
        <w:rPr>
          <w:rFonts w:ascii="Calibri" w:hAnsi="Calibri" w:cs="Calibri"/>
          <w:i w:val="0"/>
          <w:iCs w:val="0"/>
          <w:sz w:val="24"/>
          <w:szCs w:val="24"/>
          <w:lang w:eastAsia="en-US"/>
        </w:rPr>
        <w:t>.</w:t>
      </w:r>
      <w:r w:rsidR="000E7D2E" w:rsidRPr="00B25D4A">
        <w:rPr>
          <w:rFonts w:ascii="Calibri" w:hAnsi="Calibri" w:cs="Calibri"/>
          <w:i w:val="0"/>
          <w:iCs w:val="0"/>
          <w:sz w:val="24"/>
          <w:szCs w:val="24"/>
          <w:lang w:eastAsia="en-US"/>
        </w:rPr>
        <w:tab/>
      </w:r>
      <w:r>
        <w:rPr>
          <w:rFonts w:ascii="Calibri" w:hAnsi="Calibri" w:cs="Calibri"/>
          <w:i w:val="0"/>
          <w:iCs w:val="0"/>
          <w:sz w:val="24"/>
          <w:szCs w:val="24"/>
          <w:lang w:eastAsia="en-US"/>
        </w:rPr>
        <w:t>OUR PLACE</w:t>
      </w:r>
    </w:p>
    <w:p w14:paraId="094857A7" w14:textId="77777777" w:rsidR="00E33B25" w:rsidRPr="00E33B25" w:rsidRDefault="00E33B25" w:rsidP="002F1E81">
      <w:pPr>
        <w:rPr>
          <w:rFonts w:ascii="Calibri" w:hAnsi="Calibri" w:cs="Calibri"/>
          <w:b/>
          <w:bCs/>
        </w:rPr>
      </w:pPr>
      <w:r w:rsidRPr="00E33B25">
        <w:rPr>
          <w:rFonts w:ascii="Calibri" w:hAnsi="Calibri" w:cs="Calibri"/>
          <w:b/>
          <w:bCs/>
          <w:lang w:eastAsia="en-US"/>
        </w:rPr>
        <w:t xml:space="preserve">To consider </w:t>
      </w:r>
      <w:r w:rsidRPr="00E33B25">
        <w:rPr>
          <w:rFonts w:ascii="Calibri" w:hAnsi="Calibri" w:cs="Calibri"/>
          <w:b/>
          <w:bCs/>
        </w:rPr>
        <w:t xml:space="preserve">expenditure of £585 from the Climate Change budget to provide the website </w:t>
      </w:r>
      <w:proofErr w:type="gramStart"/>
      <w:r w:rsidRPr="00E33B25">
        <w:rPr>
          <w:rFonts w:ascii="Calibri" w:hAnsi="Calibri" w:cs="Calibri"/>
          <w:b/>
          <w:bCs/>
        </w:rPr>
        <w:t>similar to</w:t>
      </w:r>
      <w:proofErr w:type="gramEnd"/>
      <w:r w:rsidRPr="00E33B25">
        <w:rPr>
          <w:rFonts w:ascii="Calibri" w:hAnsi="Calibri" w:cs="Calibri"/>
          <w:b/>
          <w:bCs/>
        </w:rPr>
        <w:t xml:space="preserve"> the following: </w:t>
      </w:r>
      <w:hyperlink r:id="rId8" w:history="1">
        <w:r w:rsidRPr="00E33B25">
          <w:rPr>
            <w:rStyle w:val="Hyperlink"/>
            <w:rFonts w:ascii="Calibri" w:hAnsi="Calibri" w:cs="Calibri"/>
            <w:b/>
            <w:bCs/>
          </w:rPr>
          <w:t>https://ourplaceourplanet.org/</w:t>
        </w:r>
      </w:hyperlink>
      <w:r w:rsidRPr="00E33B25">
        <w:rPr>
          <w:rFonts w:ascii="Calibri" w:hAnsi="Calibri" w:cs="Calibri"/>
          <w:b/>
          <w:bCs/>
        </w:rPr>
        <w:t xml:space="preserve"> at a cost of £585. </w:t>
      </w:r>
    </w:p>
    <w:p w14:paraId="429695B6" w14:textId="77777777" w:rsidR="00CB2E96" w:rsidRDefault="00CB2E96" w:rsidP="002F1E81">
      <w:pPr>
        <w:rPr>
          <w:rFonts w:ascii="Calibri" w:hAnsi="Calibri" w:cs="Calibri"/>
          <w:lang w:eastAsia="en-US"/>
        </w:rPr>
      </w:pPr>
    </w:p>
    <w:p w14:paraId="4571A1EE" w14:textId="482CE0F5" w:rsidR="000E7D2E" w:rsidRDefault="00CB2E96" w:rsidP="002F1E81">
      <w:pPr>
        <w:rPr>
          <w:rFonts w:ascii="Calibri" w:hAnsi="Calibri" w:cs="Calibri"/>
          <w:lang w:eastAsia="en-US"/>
        </w:rPr>
      </w:pPr>
      <w:r>
        <w:rPr>
          <w:rFonts w:ascii="Calibri" w:hAnsi="Calibri" w:cs="Calibri"/>
          <w:lang w:eastAsia="en-US"/>
        </w:rPr>
        <w:t>Cllr Hodgson updated on the ‘Our Place’ website and other potential local collaborative options</w:t>
      </w:r>
      <w:r w:rsidR="00B87057">
        <w:rPr>
          <w:rFonts w:ascii="Calibri" w:hAnsi="Calibri" w:cs="Calibri"/>
          <w:lang w:eastAsia="en-US"/>
        </w:rPr>
        <w:t xml:space="preserve">. </w:t>
      </w:r>
    </w:p>
    <w:p w14:paraId="7CBEF243" w14:textId="4460FDAF" w:rsidR="00CB2E96" w:rsidRDefault="00CB2E96" w:rsidP="002F1E81">
      <w:pPr>
        <w:rPr>
          <w:rFonts w:ascii="Calibri" w:hAnsi="Calibri" w:cs="Calibri"/>
          <w:lang w:eastAsia="en-US"/>
        </w:rPr>
      </w:pPr>
    </w:p>
    <w:p w14:paraId="57F0FA77" w14:textId="3575FFAC" w:rsidR="00CB2E96" w:rsidRDefault="00CB2E96" w:rsidP="002F1E81">
      <w:pPr>
        <w:rPr>
          <w:rFonts w:ascii="Calibri" w:hAnsi="Calibri" w:cs="Calibri"/>
          <w:lang w:eastAsia="en-US"/>
        </w:rPr>
      </w:pPr>
      <w:r>
        <w:rPr>
          <w:rFonts w:ascii="Calibri" w:hAnsi="Calibri" w:cs="Calibri"/>
          <w:lang w:eastAsia="en-US"/>
        </w:rPr>
        <w:t xml:space="preserve">It was </w:t>
      </w:r>
      <w:r w:rsidRPr="006A63DB">
        <w:rPr>
          <w:rFonts w:ascii="Calibri" w:hAnsi="Calibri" w:cs="Calibri"/>
          <w:b/>
          <w:bCs/>
          <w:lang w:eastAsia="en-US"/>
        </w:rPr>
        <w:t>RE</w:t>
      </w:r>
      <w:r w:rsidR="006A63DB" w:rsidRPr="006A63DB">
        <w:rPr>
          <w:rFonts w:ascii="Calibri" w:hAnsi="Calibri" w:cs="Calibri"/>
          <w:b/>
          <w:bCs/>
          <w:lang w:eastAsia="en-US"/>
        </w:rPr>
        <w:t>S</w:t>
      </w:r>
      <w:r w:rsidRPr="006A63DB">
        <w:rPr>
          <w:rFonts w:ascii="Calibri" w:hAnsi="Calibri" w:cs="Calibri"/>
          <w:b/>
          <w:bCs/>
          <w:lang w:eastAsia="en-US"/>
        </w:rPr>
        <w:t xml:space="preserve">OLVED </w:t>
      </w:r>
      <w:r>
        <w:rPr>
          <w:rFonts w:ascii="Calibri" w:hAnsi="Calibri" w:cs="Calibri"/>
          <w:lang w:eastAsia="en-US"/>
        </w:rPr>
        <w:t>to approve expenditure</w:t>
      </w:r>
      <w:r w:rsidR="006A63DB">
        <w:rPr>
          <w:rFonts w:ascii="Calibri" w:hAnsi="Calibri" w:cs="Calibri"/>
          <w:lang w:eastAsia="en-US"/>
        </w:rPr>
        <w:t xml:space="preserve"> of £585.00 for the provision of the website.</w:t>
      </w:r>
    </w:p>
    <w:p w14:paraId="48896134" w14:textId="7AF34D95" w:rsidR="00C27848" w:rsidRPr="00D808E3" w:rsidRDefault="00C27848" w:rsidP="00D278ED">
      <w:pPr>
        <w:rPr>
          <w:rFonts w:ascii="Calibri" w:hAnsi="Calibri" w:cs="Calibri"/>
          <w:lang w:eastAsia="en-US"/>
        </w:rPr>
      </w:pPr>
    </w:p>
    <w:p w14:paraId="5962F270" w14:textId="2E0DFE63" w:rsidR="000E7D2E" w:rsidRPr="002B6BE6" w:rsidRDefault="005E2292"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7</w:t>
      </w:r>
      <w:r w:rsidR="000E7D2E">
        <w:rPr>
          <w:rFonts w:ascii="Calibri" w:hAnsi="Calibri" w:cs="Calibri"/>
          <w:i w:val="0"/>
          <w:iCs w:val="0"/>
          <w:sz w:val="24"/>
          <w:szCs w:val="24"/>
          <w:lang w:eastAsia="en-US"/>
        </w:rPr>
        <w:t>.</w:t>
      </w:r>
      <w:r w:rsidR="000E7D2E">
        <w:rPr>
          <w:rFonts w:ascii="Calibri" w:hAnsi="Calibri" w:cs="Calibri"/>
          <w:i w:val="0"/>
          <w:iCs w:val="0"/>
          <w:sz w:val="24"/>
          <w:szCs w:val="24"/>
          <w:lang w:eastAsia="en-US"/>
        </w:rPr>
        <w:tab/>
      </w:r>
      <w:r w:rsidR="000E7D2E" w:rsidRPr="002B6BE6">
        <w:rPr>
          <w:rFonts w:ascii="Calibri" w:hAnsi="Calibri" w:cs="Calibri"/>
          <w:i w:val="0"/>
          <w:iCs w:val="0"/>
          <w:sz w:val="24"/>
          <w:szCs w:val="24"/>
          <w:lang w:eastAsia="en-US"/>
        </w:rPr>
        <w:t>DATE OF NEXT MEETING</w:t>
      </w:r>
    </w:p>
    <w:p w14:paraId="43FB97C4" w14:textId="0DD62114" w:rsidR="000E7D2E" w:rsidRDefault="000E7D2E" w:rsidP="00D278ED">
      <w:pPr>
        <w:rPr>
          <w:rFonts w:ascii="Calibri" w:hAnsi="Calibri" w:cs="Calibri"/>
          <w:b/>
          <w:bCs/>
          <w:lang w:eastAsia="en-US"/>
        </w:rPr>
      </w:pPr>
      <w:r w:rsidRPr="00101277">
        <w:rPr>
          <w:rFonts w:ascii="Calibri" w:hAnsi="Calibri" w:cs="Calibri"/>
          <w:b/>
          <w:bCs/>
          <w:lang w:eastAsia="en-US"/>
        </w:rPr>
        <w:t xml:space="preserve">To note the date of the next meeting of the Council Matters Committee – Monday </w:t>
      </w:r>
      <w:r w:rsidR="00D808E3">
        <w:rPr>
          <w:rFonts w:ascii="Calibri" w:hAnsi="Calibri" w:cs="Calibri"/>
          <w:b/>
          <w:bCs/>
          <w:lang w:eastAsia="en-US"/>
        </w:rPr>
        <w:t>8</w:t>
      </w:r>
      <w:r w:rsidR="00D808E3">
        <w:rPr>
          <w:rFonts w:ascii="Calibri" w:hAnsi="Calibri" w:cs="Calibri"/>
          <w:b/>
          <w:bCs/>
          <w:vertAlign w:val="superscript"/>
          <w:lang w:eastAsia="en-US"/>
        </w:rPr>
        <w:t xml:space="preserve">th </w:t>
      </w:r>
      <w:r w:rsidR="00E33B25">
        <w:rPr>
          <w:rFonts w:ascii="Calibri" w:hAnsi="Calibri" w:cs="Calibri"/>
          <w:b/>
          <w:bCs/>
          <w:lang w:eastAsia="en-US"/>
        </w:rPr>
        <w:t>Febr</w:t>
      </w:r>
      <w:r w:rsidR="00D808E3">
        <w:rPr>
          <w:rFonts w:ascii="Calibri" w:hAnsi="Calibri" w:cs="Calibri"/>
          <w:b/>
          <w:bCs/>
          <w:lang w:eastAsia="en-US"/>
        </w:rPr>
        <w:t xml:space="preserve">uary 2021 </w:t>
      </w:r>
      <w:r w:rsidR="00C27848">
        <w:rPr>
          <w:rFonts w:ascii="Calibri" w:hAnsi="Calibri" w:cs="Calibri"/>
          <w:b/>
          <w:bCs/>
          <w:lang w:eastAsia="en-US"/>
        </w:rPr>
        <w:t xml:space="preserve">at </w:t>
      </w:r>
      <w:r w:rsidR="00D808E3">
        <w:rPr>
          <w:rFonts w:ascii="Calibri" w:hAnsi="Calibri" w:cs="Calibri"/>
          <w:b/>
          <w:bCs/>
          <w:lang w:eastAsia="en-US"/>
        </w:rPr>
        <w:t>6.</w:t>
      </w:r>
      <w:r w:rsidR="00E33B25">
        <w:rPr>
          <w:rFonts w:ascii="Calibri" w:hAnsi="Calibri" w:cs="Calibri"/>
          <w:b/>
          <w:bCs/>
          <w:lang w:eastAsia="en-US"/>
        </w:rPr>
        <w:t>3</w:t>
      </w:r>
      <w:r w:rsidR="00B87057">
        <w:rPr>
          <w:rFonts w:ascii="Calibri" w:hAnsi="Calibri" w:cs="Calibri"/>
          <w:b/>
          <w:bCs/>
          <w:lang w:eastAsia="en-US"/>
        </w:rPr>
        <w:t>0</w:t>
      </w:r>
      <w:r w:rsidR="00D808E3">
        <w:rPr>
          <w:rFonts w:ascii="Calibri" w:hAnsi="Calibri" w:cs="Calibri"/>
          <w:b/>
          <w:bCs/>
          <w:lang w:eastAsia="en-US"/>
        </w:rPr>
        <w:t>pm</w:t>
      </w:r>
      <w:r w:rsidRPr="00101277">
        <w:rPr>
          <w:rFonts w:ascii="Calibri" w:hAnsi="Calibri" w:cs="Calibri"/>
          <w:b/>
          <w:bCs/>
          <w:lang w:eastAsia="en-US"/>
        </w:rPr>
        <w:t>.</w:t>
      </w:r>
    </w:p>
    <w:p w14:paraId="25FA1551" w14:textId="25FA4C46" w:rsidR="000E7D2E" w:rsidRPr="00C61CA2" w:rsidRDefault="000E7D2E" w:rsidP="00D278ED">
      <w:pPr>
        <w:rPr>
          <w:rFonts w:ascii="Calibri" w:hAnsi="Calibri" w:cs="Calibri"/>
          <w:bCs/>
          <w:lang w:eastAsia="en-US"/>
        </w:rPr>
      </w:pPr>
      <w:r w:rsidRPr="00C61CA2">
        <w:rPr>
          <w:rFonts w:ascii="Calibri" w:hAnsi="Calibri" w:cs="Calibri"/>
          <w:bCs/>
          <w:lang w:eastAsia="en-US"/>
        </w:rPr>
        <w:t>Noted.</w:t>
      </w:r>
      <w:r w:rsidR="00B87057">
        <w:rPr>
          <w:rFonts w:ascii="Calibri" w:hAnsi="Calibri" w:cs="Calibri"/>
          <w:bCs/>
          <w:lang w:eastAsia="en-US"/>
        </w:rPr>
        <w:t xml:space="preserve"> </w:t>
      </w:r>
    </w:p>
    <w:p w14:paraId="06109979" w14:textId="6ABFB7D5" w:rsidR="000E7D2E" w:rsidRDefault="000E7D2E" w:rsidP="00D278ED">
      <w:pPr>
        <w:rPr>
          <w:rFonts w:ascii="Calibri" w:hAnsi="Calibri" w:cs="Calibri"/>
          <w:b/>
          <w:bCs/>
          <w:lang w:eastAsia="en-US"/>
        </w:rPr>
      </w:pPr>
    </w:p>
    <w:p w14:paraId="6B81DD9A" w14:textId="77777777" w:rsidR="00E33B25" w:rsidRPr="00101277" w:rsidRDefault="00E33B25" w:rsidP="00E33B25">
      <w:pPr>
        <w:keepNext/>
        <w:keepLines/>
        <w:spacing w:line="259" w:lineRule="auto"/>
        <w:outlineLvl w:val="2"/>
        <w:rPr>
          <w:rFonts w:ascii="Calibri" w:hAnsi="Calibri" w:cs="Calibri"/>
          <w:i/>
          <w:iCs/>
        </w:rPr>
      </w:pPr>
      <w:r w:rsidRPr="00101277">
        <w:rPr>
          <w:rFonts w:ascii="Calibri" w:hAnsi="Calibri" w:cs="Calibri"/>
          <w:i/>
        </w:rPr>
        <w:t xml:space="preserve">The Committee will be asked to </w:t>
      </w:r>
      <w:r w:rsidRPr="00101277">
        <w:rPr>
          <w:rFonts w:ascii="Calibri" w:hAnsi="Calibri" w:cs="Calibri"/>
          <w:b/>
          <w:i/>
        </w:rPr>
        <w:t>RESOLVE</w:t>
      </w:r>
      <w:r w:rsidRPr="00101277">
        <w:rPr>
          <w:rFonts w:ascii="Calibri" w:hAnsi="Calibri" w:cs="Calibri"/>
          <w:i/>
        </w:rPr>
        <w:t xml:space="preserve"> to exclude the press and public “by reason of the confidential nature of the business” to be discussed and in accordance with the Public Bodies (Admission to Meetings) Act 1960. </w:t>
      </w:r>
      <w:r w:rsidRPr="00101277">
        <w:rPr>
          <w:rFonts w:ascii="Calibri" w:hAnsi="Calibri" w:cs="Calibri"/>
          <w:i/>
          <w:iCs/>
        </w:rPr>
        <w:t>(CONFIDENTIAL by virtue of relating to legal and/or commercial matters, staffing and/or the financial or business affairs of a person or persons other than the Council)</w:t>
      </w:r>
    </w:p>
    <w:p w14:paraId="701F4731" w14:textId="77777777" w:rsidR="00E33B25" w:rsidRDefault="00E33B25" w:rsidP="00E33B25">
      <w:pPr>
        <w:pStyle w:val="ListParagraph"/>
        <w:rPr>
          <w:rFonts w:ascii="Calibri" w:hAnsi="Calibri" w:cs="Calibri"/>
          <w:b/>
          <w:bCs w:val="0"/>
        </w:rPr>
      </w:pPr>
    </w:p>
    <w:p w14:paraId="7AFB1284" w14:textId="77777777" w:rsidR="00E33B25" w:rsidRDefault="00E33B25" w:rsidP="00E33B25">
      <w:pPr>
        <w:keepNext/>
        <w:keepLines/>
        <w:numPr>
          <w:ilvl w:val="0"/>
          <w:numId w:val="34"/>
        </w:numPr>
        <w:spacing w:line="259" w:lineRule="auto"/>
        <w:ind w:left="360"/>
        <w:outlineLvl w:val="2"/>
        <w:rPr>
          <w:rFonts w:ascii="Calibri" w:hAnsi="Calibri" w:cs="Calibri"/>
          <w:b/>
          <w:bCs/>
          <w:lang w:eastAsia="en-US"/>
        </w:rPr>
      </w:pPr>
      <w:r>
        <w:rPr>
          <w:rFonts w:ascii="Calibri" w:hAnsi="Calibri" w:cs="Calibri"/>
          <w:b/>
          <w:bCs/>
          <w:lang w:eastAsia="en-US"/>
        </w:rPr>
        <w:t>RESIDENTIAL PROPERTIES</w:t>
      </w:r>
    </w:p>
    <w:p w14:paraId="0D024B91" w14:textId="0C7B9B8D" w:rsidR="00E33B25" w:rsidRPr="00500A63" w:rsidRDefault="00E33B25" w:rsidP="00E33B25">
      <w:pPr>
        <w:spacing w:line="252" w:lineRule="auto"/>
        <w:rPr>
          <w:rFonts w:ascii="Calibri" w:hAnsi="Calibri" w:cs="Calibri"/>
          <w:b/>
          <w:bCs/>
        </w:rPr>
      </w:pPr>
      <w:r w:rsidRPr="00500A63">
        <w:rPr>
          <w:rFonts w:ascii="Calibri" w:hAnsi="Calibri" w:cs="Calibri"/>
          <w:b/>
          <w:bCs/>
        </w:rPr>
        <w:t xml:space="preserve">To consider an issue in relation to management of our tenanted properties and consider future property management options. </w:t>
      </w:r>
    </w:p>
    <w:p w14:paraId="347AC87F" w14:textId="77777777" w:rsidR="00500A63" w:rsidRPr="00500A63" w:rsidRDefault="00500A63" w:rsidP="00500A63">
      <w:pPr>
        <w:spacing w:line="252" w:lineRule="auto"/>
        <w:rPr>
          <w:rFonts w:asciiTheme="minorHAnsi" w:hAnsiTheme="minorHAnsi" w:cstheme="minorHAnsi"/>
        </w:rPr>
      </w:pPr>
      <w:r w:rsidRPr="00500A63">
        <w:rPr>
          <w:rFonts w:asciiTheme="minorHAnsi" w:hAnsiTheme="minorHAnsi" w:cstheme="minorHAnsi"/>
        </w:rPr>
        <w:t xml:space="preserve">It was </w:t>
      </w:r>
      <w:r w:rsidRPr="00500A63">
        <w:rPr>
          <w:rFonts w:asciiTheme="minorHAnsi" w:hAnsiTheme="minorHAnsi" w:cstheme="minorHAnsi"/>
          <w:b/>
          <w:bCs/>
        </w:rPr>
        <w:t>RESOLVED</w:t>
      </w:r>
      <w:r w:rsidRPr="00500A63">
        <w:rPr>
          <w:rFonts w:asciiTheme="minorHAnsi" w:hAnsiTheme="minorHAnsi" w:cstheme="minorHAnsi"/>
        </w:rPr>
        <w:t xml:space="preserve"> to:</w:t>
      </w:r>
    </w:p>
    <w:p w14:paraId="656A7106" w14:textId="77777777" w:rsidR="00500A63" w:rsidRPr="00500A63" w:rsidRDefault="00500A63" w:rsidP="00500A63">
      <w:pPr>
        <w:spacing w:line="252" w:lineRule="auto"/>
        <w:rPr>
          <w:rFonts w:asciiTheme="minorHAnsi" w:hAnsiTheme="minorHAnsi" w:cstheme="minorHAnsi"/>
        </w:rPr>
      </w:pPr>
      <w:r w:rsidRPr="00500A63">
        <w:rPr>
          <w:rFonts w:asciiTheme="minorHAnsi" w:hAnsiTheme="minorHAnsi" w:cstheme="minorHAnsi"/>
        </w:rPr>
        <w:t>a) Write to our current property management provider outlining our concerns with the service provision and give notice.</w:t>
      </w:r>
    </w:p>
    <w:p w14:paraId="3F7ED88F" w14:textId="77777777" w:rsidR="00500A63" w:rsidRPr="00500A63" w:rsidRDefault="00500A63" w:rsidP="00500A63">
      <w:pPr>
        <w:spacing w:line="252" w:lineRule="auto"/>
        <w:rPr>
          <w:rFonts w:asciiTheme="minorHAnsi" w:hAnsiTheme="minorHAnsi" w:cstheme="minorHAnsi"/>
        </w:rPr>
      </w:pPr>
      <w:r w:rsidRPr="00500A63">
        <w:rPr>
          <w:rFonts w:asciiTheme="minorHAnsi" w:hAnsiTheme="minorHAnsi" w:cstheme="minorHAnsi"/>
        </w:rPr>
        <w:t>b) Move to the new suggested provider at a lower % fee and increased out of hours provision for tenants.</w:t>
      </w:r>
    </w:p>
    <w:p w14:paraId="0046B694" w14:textId="77777777" w:rsidR="00500A63" w:rsidRPr="00500A63" w:rsidRDefault="00500A63" w:rsidP="00500A63">
      <w:pPr>
        <w:spacing w:line="252" w:lineRule="auto"/>
        <w:rPr>
          <w:rFonts w:asciiTheme="minorHAnsi" w:hAnsiTheme="minorHAnsi" w:cstheme="minorHAnsi"/>
        </w:rPr>
      </w:pPr>
      <w:r w:rsidRPr="00500A63">
        <w:rPr>
          <w:rFonts w:asciiTheme="minorHAnsi" w:hAnsiTheme="minorHAnsi" w:cstheme="minorHAnsi"/>
        </w:rPr>
        <w:t>c) Refund the resident for costs incurred for repairs.</w:t>
      </w:r>
    </w:p>
    <w:p w14:paraId="2C19A5A9" w14:textId="77777777" w:rsidR="00E33B25" w:rsidRPr="00500A63" w:rsidRDefault="00E33B25" w:rsidP="00500A63">
      <w:pPr>
        <w:rPr>
          <w:rFonts w:ascii="Calibri" w:hAnsi="Calibri" w:cs="Calibri"/>
          <w:b/>
        </w:rPr>
      </w:pPr>
    </w:p>
    <w:p w14:paraId="6EF50FC5" w14:textId="77777777" w:rsidR="00E33B25" w:rsidRDefault="00E33B25" w:rsidP="00E33B25">
      <w:pPr>
        <w:keepNext/>
        <w:keepLines/>
        <w:numPr>
          <w:ilvl w:val="0"/>
          <w:numId w:val="34"/>
        </w:numPr>
        <w:spacing w:line="259" w:lineRule="auto"/>
        <w:ind w:left="360"/>
        <w:outlineLvl w:val="2"/>
        <w:rPr>
          <w:rFonts w:ascii="Calibri" w:hAnsi="Calibri" w:cs="Calibri"/>
          <w:b/>
          <w:bCs/>
          <w:lang w:eastAsia="en-US"/>
        </w:rPr>
      </w:pPr>
      <w:r>
        <w:rPr>
          <w:rFonts w:ascii="Calibri" w:hAnsi="Calibri" w:cs="Calibri"/>
          <w:b/>
          <w:bCs/>
          <w:lang w:eastAsia="en-US"/>
        </w:rPr>
        <w:t>ALARM SERVICE</w:t>
      </w:r>
    </w:p>
    <w:p w14:paraId="4A6AEE6E" w14:textId="324DE561" w:rsidR="00E33B25" w:rsidRPr="00500A63" w:rsidRDefault="00E33B25" w:rsidP="00E33B25">
      <w:pPr>
        <w:keepNext/>
        <w:keepLines/>
        <w:spacing w:line="259" w:lineRule="auto"/>
        <w:outlineLvl w:val="2"/>
        <w:rPr>
          <w:rFonts w:asciiTheme="minorHAnsi" w:hAnsiTheme="minorHAnsi" w:cstheme="minorHAnsi"/>
          <w:b/>
          <w:bCs/>
          <w:lang w:eastAsia="en-US"/>
        </w:rPr>
      </w:pPr>
      <w:r w:rsidRPr="00500A63">
        <w:rPr>
          <w:rFonts w:ascii="Calibri" w:hAnsi="Calibri" w:cs="Calibri"/>
          <w:b/>
          <w:bCs/>
          <w:lang w:eastAsia="en-US"/>
        </w:rPr>
        <w:t xml:space="preserve">To note a change in the alarm service and monitoring. </w:t>
      </w:r>
    </w:p>
    <w:p w14:paraId="45EF0BB5" w14:textId="77777777" w:rsidR="00500A63" w:rsidRPr="00500A63" w:rsidRDefault="00500A63" w:rsidP="00500A63">
      <w:pPr>
        <w:spacing w:line="254" w:lineRule="auto"/>
        <w:rPr>
          <w:rFonts w:asciiTheme="minorHAnsi" w:hAnsiTheme="minorHAnsi" w:cstheme="minorHAnsi"/>
        </w:rPr>
      </w:pPr>
      <w:r w:rsidRPr="00500A63">
        <w:rPr>
          <w:rFonts w:asciiTheme="minorHAnsi" w:hAnsiTheme="minorHAnsi" w:cstheme="minorHAnsi"/>
        </w:rPr>
        <w:t xml:space="preserve">In relation to one of the TC buildings it was </w:t>
      </w:r>
      <w:r w:rsidRPr="00500A63">
        <w:rPr>
          <w:rFonts w:asciiTheme="minorHAnsi" w:hAnsiTheme="minorHAnsi" w:cstheme="minorHAnsi"/>
          <w:b/>
          <w:bCs/>
        </w:rPr>
        <w:t>RESOLVED</w:t>
      </w:r>
      <w:r w:rsidRPr="00500A63">
        <w:rPr>
          <w:rFonts w:asciiTheme="minorHAnsi" w:hAnsiTheme="minorHAnsi" w:cstheme="minorHAnsi"/>
        </w:rPr>
        <w:t xml:space="preserve"> to:</w:t>
      </w:r>
    </w:p>
    <w:p w14:paraId="7EA1009B" w14:textId="77777777" w:rsidR="00500A63" w:rsidRPr="00500A63" w:rsidRDefault="00500A63" w:rsidP="00500A63">
      <w:pPr>
        <w:spacing w:line="254" w:lineRule="auto"/>
        <w:rPr>
          <w:rFonts w:asciiTheme="minorHAnsi" w:hAnsiTheme="minorHAnsi" w:cstheme="minorHAnsi"/>
        </w:rPr>
      </w:pPr>
      <w:r w:rsidRPr="00500A63">
        <w:rPr>
          <w:rFonts w:asciiTheme="minorHAnsi" w:hAnsiTheme="minorHAnsi" w:cstheme="minorHAnsi"/>
        </w:rPr>
        <w:t>a) Contact the storage users to see if they wish to pay for the monitoring.</w:t>
      </w:r>
    </w:p>
    <w:p w14:paraId="01A1430F" w14:textId="77777777" w:rsidR="00500A63" w:rsidRPr="00500A63" w:rsidRDefault="00500A63" w:rsidP="00500A63">
      <w:pPr>
        <w:spacing w:line="254" w:lineRule="auto"/>
        <w:rPr>
          <w:rFonts w:asciiTheme="minorHAnsi" w:hAnsiTheme="minorHAnsi" w:cstheme="minorHAnsi"/>
        </w:rPr>
      </w:pPr>
      <w:r w:rsidRPr="00500A63">
        <w:rPr>
          <w:rFonts w:asciiTheme="minorHAnsi" w:hAnsiTheme="minorHAnsi" w:cstheme="minorHAnsi"/>
        </w:rPr>
        <w:t>b) Check there is no requirement from the freeholder.</w:t>
      </w:r>
    </w:p>
    <w:p w14:paraId="22963698" w14:textId="77777777" w:rsidR="00500A63" w:rsidRPr="00500A63" w:rsidRDefault="00500A63" w:rsidP="00500A63">
      <w:pPr>
        <w:spacing w:line="254" w:lineRule="auto"/>
        <w:rPr>
          <w:rFonts w:asciiTheme="minorHAnsi" w:hAnsiTheme="minorHAnsi" w:cstheme="minorHAnsi"/>
        </w:rPr>
      </w:pPr>
      <w:r w:rsidRPr="00500A63">
        <w:rPr>
          <w:rFonts w:asciiTheme="minorHAnsi" w:hAnsiTheme="minorHAnsi" w:cstheme="minorHAnsi"/>
        </w:rPr>
        <w:t>c) If monitoring is not requested, the alarm will not be set so as not to disturb the neighbouring properties.</w:t>
      </w:r>
    </w:p>
    <w:p w14:paraId="20C5B6FB" w14:textId="77777777" w:rsidR="00500A63" w:rsidRPr="008A06C5" w:rsidRDefault="00500A63" w:rsidP="00E33B25">
      <w:pPr>
        <w:keepNext/>
        <w:keepLines/>
        <w:spacing w:line="259" w:lineRule="auto"/>
        <w:outlineLvl w:val="2"/>
        <w:rPr>
          <w:rFonts w:ascii="Calibri" w:hAnsi="Calibri" w:cs="Calibri"/>
          <w:lang w:eastAsia="en-US"/>
        </w:rPr>
      </w:pPr>
    </w:p>
    <w:p w14:paraId="0349C12A" w14:textId="77777777" w:rsidR="00E33B25" w:rsidRPr="008A06C5" w:rsidRDefault="00E33B25" w:rsidP="00E33B25">
      <w:pPr>
        <w:keepNext/>
        <w:keepLines/>
        <w:spacing w:line="259" w:lineRule="auto"/>
        <w:outlineLvl w:val="2"/>
        <w:rPr>
          <w:rFonts w:ascii="Calibri" w:hAnsi="Calibri" w:cs="Calibri"/>
          <w:sz w:val="12"/>
          <w:szCs w:val="12"/>
          <w:lang w:eastAsia="en-US"/>
        </w:rPr>
      </w:pPr>
    </w:p>
    <w:p w14:paraId="3F841B82" w14:textId="77777777" w:rsidR="00E33B25" w:rsidRDefault="00E33B25" w:rsidP="00E33B25">
      <w:pPr>
        <w:keepNext/>
        <w:keepLines/>
        <w:numPr>
          <w:ilvl w:val="0"/>
          <w:numId w:val="34"/>
        </w:numPr>
        <w:spacing w:line="259" w:lineRule="auto"/>
        <w:ind w:left="360"/>
        <w:outlineLvl w:val="2"/>
        <w:rPr>
          <w:rFonts w:ascii="Calibri" w:hAnsi="Calibri" w:cs="Calibri"/>
          <w:b/>
          <w:bCs/>
          <w:lang w:eastAsia="en-US"/>
        </w:rPr>
      </w:pPr>
      <w:r>
        <w:rPr>
          <w:rFonts w:ascii="Calibri" w:hAnsi="Calibri" w:cs="Calibri"/>
          <w:b/>
          <w:bCs/>
          <w:lang w:eastAsia="en-US"/>
        </w:rPr>
        <w:t>LEGAL ISSUE</w:t>
      </w:r>
    </w:p>
    <w:p w14:paraId="4A202D5C" w14:textId="71659785" w:rsidR="00E33B25" w:rsidRPr="00500A63" w:rsidRDefault="00E33B25" w:rsidP="00E33B25">
      <w:pPr>
        <w:rPr>
          <w:rFonts w:ascii="Calibri" w:hAnsi="Calibri" w:cs="Calibri"/>
          <w:b/>
          <w:bCs/>
        </w:rPr>
      </w:pPr>
      <w:r w:rsidRPr="00500A63">
        <w:rPr>
          <w:rFonts w:ascii="Calibri" w:hAnsi="Calibri" w:cs="Calibri"/>
          <w:b/>
          <w:bCs/>
        </w:rPr>
        <w:t xml:space="preserve">To note any actions or updates from a meeting with the legal advisors on Monday 18th January 2021. </w:t>
      </w:r>
    </w:p>
    <w:p w14:paraId="1CBE8B4E" w14:textId="77777777" w:rsidR="00500A63" w:rsidRPr="00500A63" w:rsidRDefault="00500A63" w:rsidP="00500A63">
      <w:pPr>
        <w:rPr>
          <w:rFonts w:asciiTheme="minorHAnsi" w:hAnsiTheme="minorHAnsi" w:cstheme="minorHAnsi"/>
        </w:rPr>
      </w:pPr>
      <w:r w:rsidRPr="00500A63">
        <w:rPr>
          <w:rFonts w:asciiTheme="minorHAnsi" w:hAnsiTheme="minorHAnsi" w:cstheme="minorHAnsi"/>
        </w:rPr>
        <w:t>Noted. Further information will be taken by a Link Councillor report to the Full Council meeting in February</w:t>
      </w:r>
    </w:p>
    <w:p w14:paraId="202BC3FD" w14:textId="77777777" w:rsidR="00500A63" w:rsidRPr="008A06C5" w:rsidRDefault="00500A63" w:rsidP="00E33B25">
      <w:pPr>
        <w:rPr>
          <w:rFonts w:ascii="Calibri" w:hAnsi="Calibri" w:cs="Calibri"/>
        </w:rPr>
      </w:pPr>
    </w:p>
    <w:p w14:paraId="4F78F8D0" w14:textId="77777777" w:rsidR="00E33B25" w:rsidRPr="00D65814" w:rsidRDefault="00E33B25" w:rsidP="00E33B25">
      <w:pPr>
        <w:keepNext/>
        <w:keepLines/>
        <w:spacing w:line="259" w:lineRule="auto"/>
        <w:outlineLvl w:val="2"/>
        <w:rPr>
          <w:rFonts w:ascii="Calibri" w:hAnsi="Calibri" w:cs="Calibri"/>
          <w:b/>
          <w:bCs/>
          <w:sz w:val="12"/>
          <w:szCs w:val="12"/>
          <w:lang w:eastAsia="en-US"/>
        </w:rPr>
      </w:pPr>
    </w:p>
    <w:p w14:paraId="6EEE2DF5" w14:textId="77777777" w:rsidR="00E33B25" w:rsidRPr="00101277" w:rsidRDefault="00E33B25" w:rsidP="00E33B25">
      <w:pPr>
        <w:keepNext/>
        <w:keepLines/>
        <w:numPr>
          <w:ilvl w:val="0"/>
          <w:numId w:val="34"/>
        </w:numPr>
        <w:spacing w:line="259" w:lineRule="auto"/>
        <w:ind w:left="360"/>
        <w:outlineLvl w:val="2"/>
        <w:rPr>
          <w:rFonts w:ascii="Calibri" w:hAnsi="Calibri" w:cs="Calibri"/>
          <w:b/>
          <w:bCs/>
          <w:lang w:eastAsia="en-US"/>
        </w:rPr>
      </w:pPr>
      <w:r>
        <w:rPr>
          <w:rFonts w:ascii="Calibri" w:hAnsi="Calibri" w:cs="Calibri"/>
          <w:b/>
          <w:bCs/>
          <w:lang w:eastAsia="en-US"/>
        </w:rPr>
        <w:t>STAFFING UPDATE (Standing Item)</w:t>
      </w:r>
    </w:p>
    <w:p w14:paraId="42660D82" w14:textId="6172CEFD" w:rsidR="00E33B25" w:rsidRPr="00500A63" w:rsidRDefault="00E33B25" w:rsidP="00E33B25">
      <w:pPr>
        <w:rPr>
          <w:rFonts w:ascii="Calibri" w:hAnsi="Calibri" w:cs="Calibri"/>
          <w:b/>
          <w:bCs/>
        </w:rPr>
      </w:pPr>
      <w:r w:rsidRPr="00500A63">
        <w:rPr>
          <w:rFonts w:ascii="Calibri" w:hAnsi="Calibri" w:cs="Calibri"/>
          <w:b/>
          <w:bCs/>
        </w:rPr>
        <w:t xml:space="preserve">For any general or urgent updates that required confidential sharing with Councillors. </w:t>
      </w:r>
    </w:p>
    <w:p w14:paraId="5531A44D" w14:textId="77777777" w:rsidR="00500A63" w:rsidRPr="00500A63" w:rsidRDefault="00500A63" w:rsidP="00500A63">
      <w:pPr>
        <w:rPr>
          <w:rFonts w:asciiTheme="minorHAnsi" w:hAnsiTheme="minorHAnsi" w:cstheme="minorHAnsi"/>
        </w:rPr>
      </w:pPr>
      <w:r w:rsidRPr="00500A63">
        <w:rPr>
          <w:rFonts w:asciiTheme="minorHAnsi" w:hAnsiTheme="minorHAnsi" w:cstheme="minorHAnsi"/>
        </w:rPr>
        <w:t xml:space="preserve">It was </w:t>
      </w:r>
      <w:r w:rsidRPr="00500A63">
        <w:rPr>
          <w:rFonts w:asciiTheme="minorHAnsi" w:hAnsiTheme="minorHAnsi" w:cstheme="minorHAnsi"/>
          <w:b/>
          <w:bCs/>
        </w:rPr>
        <w:t>RESOLVED</w:t>
      </w:r>
      <w:r w:rsidRPr="00500A63">
        <w:rPr>
          <w:rFonts w:asciiTheme="minorHAnsi" w:hAnsiTheme="minorHAnsi" w:cstheme="minorHAnsi"/>
        </w:rPr>
        <w:t xml:space="preserve"> to:</w:t>
      </w:r>
    </w:p>
    <w:p w14:paraId="6C790359" w14:textId="77777777" w:rsidR="00500A63" w:rsidRPr="00500A63" w:rsidRDefault="00500A63" w:rsidP="00500A63">
      <w:pPr>
        <w:rPr>
          <w:rFonts w:asciiTheme="minorHAnsi" w:hAnsiTheme="minorHAnsi" w:cstheme="minorHAnsi"/>
        </w:rPr>
      </w:pPr>
      <w:r w:rsidRPr="00500A63">
        <w:rPr>
          <w:rFonts w:asciiTheme="minorHAnsi" w:hAnsiTheme="minorHAnsi" w:cstheme="minorHAnsi"/>
        </w:rPr>
        <w:t>a) Circulate the Nolan principles to all Councillors and staff as a reminder.</w:t>
      </w:r>
    </w:p>
    <w:p w14:paraId="79826451" w14:textId="77777777" w:rsidR="00500A63" w:rsidRPr="00500A63" w:rsidRDefault="00500A63" w:rsidP="00500A63">
      <w:pPr>
        <w:rPr>
          <w:rFonts w:asciiTheme="minorHAnsi" w:hAnsiTheme="minorHAnsi" w:cstheme="minorHAnsi"/>
        </w:rPr>
      </w:pPr>
      <w:r w:rsidRPr="00500A63">
        <w:rPr>
          <w:rFonts w:asciiTheme="minorHAnsi" w:hAnsiTheme="minorHAnsi" w:cstheme="minorHAnsi"/>
        </w:rPr>
        <w:t>b) One of the Councillors offered to contact a member of staff directly to offer an apology.</w:t>
      </w:r>
    </w:p>
    <w:p w14:paraId="1A4F625A" w14:textId="77777777" w:rsidR="00500A63" w:rsidRPr="00500A63" w:rsidRDefault="00500A63" w:rsidP="00500A63">
      <w:pPr>
        <w:rPr>
          <w:rFonts w:asciiTheme="minorHAnsi" w:hAnsiTheme="minorHAnsi" w:cstheme="minorHAnsi"/>
        </w:rPr>
      </w:pPr>
      <w:r w:rsidRPr="00500A63">
        <w:rPr>
          <w:rFonts w:asciiTheme="minorHAnsi" w:hAnsiTheme="minorHAnsi" w:cstheme="minorHAnsi"/>
        </w:rPr>
        <w:t>c) Discretionary use of the Guildhall for a funeral was not granted.</w:t>
      </w:r>
    </w:p>
    <w:p w14:paraId="602117A8" w14:textId="77777777" w:rsidR="00E33B25" w:rsidRPr="008A06C5" w:rsidRDefault="00E33B25" w:rsidP="00E33B25">
      <w:pPr>
        <w:spacing w:line="259" w:lineRule="auto"/>
        <w:rPr>
          <w:rFonts w:ascii="Calibri Light" w:eastAsia="Calibri" w:hAnsi="Calibri Light" w:cs="Calibri Light"/>
          <w:b/>
          <w:bCs/>
          <w:lang w:eastAsia="en-US"/>
        </w:rPr>
      </w:pPr>
    </w:p>
    <w:p w14:paraId="57FC4FBA" w14:textId="77777777" w:rsidR="00E33B25" w:rsidRPr="00101277" w:rsidRDefault="00E33B25" w:rsidP="00D278ED">
      <w:pPr>
        <w:rPr>
          <w:rFonts w:ascii="Calibri" w:hAnsi="Calibri" w:cs="Calibri"/>
          <w:b/>
          <w:bCs/>
          <w:lang w:eastAsia="en-US"/>
        </w:rPr>
      </w:pPr>
    </w:p>
    <w:p w14:paraId="45DC70A7" w14:textId="77777777" w:rsidR="000E7D2E" w:rsidRPr="00101277" w:rsidRDefault="000E7D2E" w:rsidP="00D278ED">
      <w:pPr>
        <w:rPr>
          <w:rFonts w:ascii="Calibri" w:hAnsi="Calibri" w:cs="Calibri"/>
          <w:lang w:eastAsia="en-US"/>
        </w:rPr>
      </w:pPr>
      <w:r w:rsidRPr="00101277">
        <w:rPr>
          <w:rFonts w:ascii="Calibri" w:hAnsi="Calibri" w:cs="Calibri"/>
          <w:lang w:eastAsia="en-US"/>
        </w:rPr>
        <w:t>Catherine Marlton</w:t>
      </w:r>
    </w:p>
    <w:p w14:paraId="34DA8B43" w14:textId="77777777" w:rsidR="000E7D2E" w:rsidRPr="00101277" w:rsidRDefault="000E7D2E" w:rsidP="00D278ED">
      <w:pPr>
        <w:rPr>
          <w:rFonts w:ascii="Calibri" w:hAnsi="Calibri" w:cs="Calibri"/>
          <w:lang w:eastAsia="en-US"/>
        </w:rPr>
      </w:pPr>
      <w:r w:rsidRPr="00101277">
        <w:rPr>
          <w:rFonts w:ascii="Calibri" w:hAnsi="Calibri" w:cs="Calibri"/>
          <w:lang w:eastAsia="en-US"/>
        </w:rPr>
        <w:t>Town Clerk</w:t>
      </w:r>
    </w:p>
    <w:p w14:paraId="3F1D65F4" w14:textId="77777777" w:rsidR="000E7D2E" w:rsidRDefault="000E7D2E" w:rsidP="00D278ED">
      <w:pPr>
        <w:rPr>
          <w:rFonts w:ascii="Calibri" w:hAnsi="Calibri" w:cs="Calibri"/>
          <w:b/>
          <w:sz w:val="20"/>
          <w:szCs w:val="20"/>
        </w:rPr>
      </w:pPr>
    </w:p>
    <w:bookmarkEnd w:id="0"/>
    <w:p w14:paraId="65DD0899" w14:textId="77777777" w:rsidR="000E7D2E" w:rsidRPr="001103AB" w:rsidRDefault="000E7D2E" w:rsidP="00D278ED">
      <w:pPr>
        <w:rPr>
          <w:rFonts w:ascii="Calibri" w:hAnsi="Calibri" w:cs="Calibri"/>
          <w:b/>
          <w:color w:val="000000"/>
          <w:shd w:val="clear" w:color="auto" w:fill="FFFFFF"/>
        </w:rPr>
      </w:pPr>
    </w:p>
    <w:sectPr w:rsidR="000E7D2E" w:rsidRPr="001103AB" w:rsidSect="00F65C85">
      <w:headerReference w:type="even" r:id="rId9"/>
      <w:headerReference w:type="default" r:id="rId10"/>
      <w:footerReference w:type="even" r:id="rId11"/>
      <w:footerReference w:type="default" r:id="rId12"/>
      <w:headerReference w:type="first" r:id="rId13"/>
      <w:footerReference w:type="first" r:id="rId1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4D09C" w14:textId="77777777" w:rsidR="0073160F" w:rsidRDefault="0073160F" w:rsidP="00BD6477">
      <w:r>
        <w:separator/>
      </w:r>
    </w:p>
  </w:endnote>
  <w:endnote w:type="continuationSeparator" w:id="0">
    <w:p w14:paraId="3B464C86" w14:textId="77777777" w:rsidR="0073160F" w:rsidRDefault="0073160F"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11654" w14:textId="77777777" w:rsidR="00E737AF" w:rsidRDefault="00E73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0B89" w14:textId="6561B69F" w:rsidR="000E7D2E" w:rsidRDefault="000E7D2E">
    <w:pPr>
      <w:pStyle w:val="Footer"/>
      <w:jc w:val="center"/>
    </w:pPr>
  </w:p>
  <w:p w14:paraId="710D4721" w14:textId="7C8A8021" w:rsidR="000E7D2E" w:rsidRPr="008060EC" w:rsidRDefault="000E7D2E">
    <w:pPr>
      <w:pStyle w:val="Footer"/>
      <w:rPr>
        <w:rFonts w:ascii="Calibri" w:hAnsi="Calibri" w:cs="Calibri"/>
      </w:rPr>
    </w:pPr>
    <w:r>
      <w:rPr>
        <w:rFonts w:ascii="Calibri" w:hAnsi="Calibri" w:cs="Calibri"/>
      </w:rPr>
      <w:t xml:space="preserve">COUNCIL MATTERS </w:t>
    </w:r>
    <w:r w:rsidR="00E33B25">
      <w:rPr>
        <w:rFonts w:ascii="Calibri" w:hAnsi="Calibri" w:cs="Calibri"/>
      </w:rPr>
      <w:t>18</w:t>
    </w:r>
    <w:r w:rsidRPr="00E4282F">
      <w:rPr>
        <w:rFonts w:ascii="Calibri" w:hAnsi="Calibri" w:cs="Calibri"/>
        <w:vertAlign w:val="superscript"/>
      </w:rPr>
      <w:t>TH</w:t>
    </w:r>
    <w:r>
      <w:rPr>
        <w:rFonts w:ascii="Calibri" w:hAnsi="Calibri" w:cs="Calibri"/>
      </w:rPr>
      <w:t xml:space="preserve"> </w:t>
    </w:r>
    <w:r w:rsidR="00E33B25">
      <w:rPr>
        <w:rFonts w:ascii="Calibri" w:hAnsi="Calibri" w:cs="Calibri"/>
      </w:rPr>
      <w:t>JANUARY</w:t>
    </w:r>
    <w:r>
      <w:rPr>
        <w:rFonts w:ascii="Calibri" w:hAnsi="Calibri" w:cs="Calibri"/>
      </w:rPr>
      <w:t xml:space="preserve"> 202</w:t>
    </w:r>
    <w:r w:rsidR="00E33B25">
      <w:rPr>
        <w:rFonts w:ascii="Calibri" w:hAnsi="Calibri" w:cs="Calibri"/>
      </w:rPr>
      <w:t>1</w:t>
    </w:r>
  </w:p>
  <w:p w14:paraId="256EBE51" w14:textId="77777777" w:rsidR="000E7D2E" w:rsidRDefault="000E7D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6D39" w14:textId="77777777" w:rsidR="00E737AF" w:rsidRDefault="00E73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DB300" w14:textId="77777777" w:rsidR="0073160F" w:rsidRDefault="0073160F" w:rsidP="00BD6477">
      <w:r>
        <w:separator/>
      </w:r>
    </w:p>
  </w:footnote>
  <w:footnote w:type="continuationSeparator" w:id="0">
    <w:p w14:paraId="6E7519FF" w14:textId="77777777" w:rsidR="0073160F" w:rsidRDefault="0073160F"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63807" w14:textId="77777777" w:rsidR="000E7D2E" w:rsidRDefault="000E7D2E">
    <w:pPr>
      <w:pStyle w:val="Header"/>
    </w:pPr>
  </w:p>
  <w:p w14:paraId="63F059E1" w14:textId="77777777" w:rsidR="000E7D2E" w:rsidRDefault="000E7D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96F6F" w14:textId="77777777" w:rsidR="000E7D2E" w:rsidRDefault="00E737AF">
    <w:pPr>
      <w:pStyle w:val="Header"/>
    </w:pPr>
    <w:r>
      <w:rPr>
        <w:noProof/>
      </w:rPr>
      <w:pict w14:anchorId="5E8DB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EC2B" w14:textId="77777777" w:rsidR="00E737AF" w:rsidRDefault="00E73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C2E"/>
    <w:multiLevelType w:val="hybridMultilevel"/>
    <w:tmpl w:val="55FABC9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C57DD8"/>
    <w:multiLevelType w:val="hybridMultilevel"/>
    <w:tmpl w:val="EECE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17E6"/>
    <w:multiLevelType w:val="hybridMultilevel"/>
    <w:tmpl w:val="9CFA961E"/>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E04FB"/>
    <w:multiLevelType w:val="hybridMultilevel"/>
    <w:tmpl w:val="30E8C38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3EF78F4"/>
    <w:multiLevelType w:val="hybridMultilevel"/>
    <w:tmpl w:val="EB40AF22"/>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5F806E3"/>
    <w:multiLevelType w:val="multilevel"/>
    <w:tmpl w:val="D0DAD4C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7CA67CD"/>
    <w:multiLevelType w:val="multilevel"/>
    <w:tmpl w:val="DB78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BD50E6"/>
    <w:multiLevelType w:val="hybridMultilevel"/>
    <w:tmpl w:val="E0049314"/>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A782173"/>
    <w:multiLevelType w:val="multilevel"/>
    <w:tmpl w:val="BED68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B9A2341"/>
    <w:multiLevelType w:val="hybridMultilevel"/>
    <w:tmpl w:val="345E8840"/>
    <w:lvl w:ilvl="0" w:tplc="DCCAC196">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12" w15:restartNumberingAfterBreak="0">
    <w:nsid w:val="23662D5F"/>
    <w:multiLevelType w:val="multilevel"/>
    <w:tmpl w:val="A872D080"/>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5D223AA"/>
    <w:multiLevelType w:val="hybridMultilevel"/>
    <w:tmpl w:val="50D0D3A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A1A61A9"/>
    <w:multiLevelType w:val="hybridMultilevel"/>
    <w:tmpl w:val="B1629A3C"/>
    <w:lvl w:ilvl="0" w:tplc="0AC8E8CE">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15" w15:restartNumberingAfterBreak="0">
    <w:nsid w:val="2B18706A"/>
    <w:multiLevelType w:val="hybridMultilevel"/>
    <w:tmpl w:val="D092FFEE"/>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D2E30"/>
    <w:multiLevelType w:val="hybridMultilevel"/>
    <w:tmpl w:val="6EB4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344B3"/>
    <w:multiLevelType w:val="hybridMultilevel"/>
    <w:tmpl w:val="9F065720"/>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3DB9329E"/>
    <w:multiLevelType w:val="hybridMultilevel"/>
    <w:tmpl w:val="FFDC47C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1DE328F"/>
    <w:multiLevelType w:val="multilevel"/>
    <w:tmpl w:val="BC28FF4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56B6C6D"/>
    <w:multiLevelType w:val="multilevel"/>
    <w:tmpl w:val="B13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9655E"/>
    <w:multiLevelType w:val="hybridMultilevel"/>
    <w:tmpl w:val="9F4E042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A805243"/>
    <w:multiLevelType w:val="hybridMultilevel"/>
    <w:tmpl w:val="17D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90CE4"/>
    <w:multiLevelType w:val="hybridMultilevel"/>
    <w:tmpl w:val="66A89A6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6" w15:restartNumberingAfterBreak="0">
    <w:nsid w:val="61042CB5"/>
    <w:multiLevelType w:val="hybridMultilevel"/>
    <w:tmpl w:val="98F68044"/>
    <w:lvl w:ilvl="0" w:tplc="50E24E8A">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27" w15:restartNumberingAfterBreak="0">
    <w:nsid w:val="61472D33"/>
    <w:multiLevelType w:val="hybridMultilevel"/>
    <w:tmpl w:val="773CA978"/>
    <w:lvl w:ilvl="0" w:tplc="DEC4BE12">
      <w:start w:val="1"/>
      <w:numFmt w:val="upperLetter"/>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4C22D60"/>
    <w:multiLevelType w:val="hybridMultilevel"/>
    <w:tmpl w:val="C338B06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629014E"/>
    <w:multiLevelType w:val="multilevel"/>
    <w:tmpl w:val="55FC1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F5E308A"/>
    <w:multiLevelType w:val="multilevel"/>
    <w:tmpl w:val="9E8E4AF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1FE72A0"/>
    <w:multiLevelType w:val="hybridMultilevel"/>
    <w:tmpl w:val="82F0D99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5C14698"/>
    <w:multiLevelType w:val="hybridMultilevel"/>
    <w:tmpl w:val="FA6A6E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6F6115A"/>
    <w:multiLevelType w:val="hybridMultilevel"/>
    <w:tmpl w:val="236E8D7A"/>
    <w:lvl w:ilvl="0" w:tplc="AB1A9D0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5"/>
  </w:num>
  <w:num w:numId="4">
    <w:abstractNumId w:val="13"/>
  </w:num>
  <w:num w:numId="5">
    <w:abstractNumId w:val="0"/>
  </w:num>
  <w:num w:numId="6">
    <w:abstractNumId w:val="28"/>
  </w:num>
  <w:num w:numId="7">
    <w:abstractNumId w:val="33"/>
  </w:num>
  <w:num w:numId="8">
    <w:abstractNumId w:val="16"/>
  </w:num>
  <w:num w:numId="9">
    <w:abstractNumId w:val="27"/>
  </w:num>
  <w:num w:numId="10">
    <w:abstractNumId w:val="15"/>
  </w:num>
  <w:num w:numId="11">
    <w:abstractNumId w:val="10"/>
  </w:num>
  <w:num w:numId="12">
    <w:abstractNumId w:val="21"/>
  </w:num>
  <w:num w:numId="13">
    <w:abstractNumId w:val="19"/>
  </w:num>
  <w:num w:numId="14">
    <w:abstractNumId w:val="6"/>
  </w:num>
  <w:num w:numId="15">
    <w:abstractNumId w:val="22"/>
  </w:num>
  <w:num w:numId="16">
    <w:abstractNumId w:val="29"/>
  </w:num>
  <w:num w:numId="17">
    <w:abstractNumId w:val="7"/>
  </w:num>
  <w:num w:numId="18">
    <w:abstractNumId w:val="20"/>
  </w:num>
  <w:num w:numId="19">
    <w:abstractNumId w:val="30"/>
  </w:num>
  <w:num w:numId="20">
    <w:abstractNumId w:val="12"/>
  </w:num>
  <w:num w:numId="21">
    <w:abstractNumId w:val="25"/>
  </w:num>
  <w:num w:numId="22">
    <w:abstractNumId w:val="1"/>
  </w:num>
  <w:num w:numId="23">
    <w:abstractNumId w:val="2"/>
  </w:num>
  <w:num w:numId="24">
    <w:abstractNumId w:val="8"/>
  </w:num>
  <w:num w:numId="25">
    <w:abstractNumId w:val="1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1"/>
  </w:num>
  <w:num w:numId="31">
    <w:abstractNumId w:val="24"/>
  </w:num>
  <w:num w:numId="32">
    <w:abstractNumId w:val="32"/>
  </w:num>
  <w:num w:numId="33">
    <w:abstractNumId w:val="17"/>
  </w:num>
  <w:num w:numId="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1"/>
    <w:rsid w:val="00003687"/>
    <w:rsid w:val="00005F9C"/>
    <w:rsid w:val="00006BF2"/>
    <w:rsid w:val="00006E4A"/>
    <w:rsid w:val="00011345"/>
    <w:rsid w:val="0001352D"/>
    <w:rsid w:val="000137CD"/>
    <w:rsid w:val="00013DFD"/>
    <w:rsid w:val="00017044"/>
    <w:rsid w:val="00020F00"/>
    <w:rsid w:val="00021A9A"/>
    <w:rsid w:val="0002276B"/>
    <w:rsid w:val="00024214"/>
    <w:rsid w:val="0002676D"/>
    <w:rsid w:val="00027474"/>
    <w:rsid w:val="00030161"/>
    <w:rsid w:val="00030C12"/>
    <w:rsid w:val="00030D98"/>
    <w:rsid w:val="00031783"/>
    <w:rsid w:val="00033CD7"/>
    <w:rsid w:val="00036CDD"/>
    <w:rsid w:val="00037B3D"/>
    <w:rsid w:val="00040F6E"/>
    <w:rsid w:val="0004424E"/>
    <w:rsid w:val="000446E5"/>
    <w:rsid w:val="00044B2E"/>
    <w:rsid w:val="00045B9F"/>
    <w:rsid w:val="0005171E"/>
    <w:rsid w:val="00052DD5"/>
    <w:rsid w:val="0005318F"/>
    <w:rsid w:val="00054B29"/>
    <w:rsid w:val="000574A8"/>
    <w:rsid w:val="00060E90"/>
    <w:rsid w:val="000708F2"/>
    <w:rsid w:val="00070EC9"/>
    <w:rsid w:val="00072808"/>
    <w:rsid w:val="00074440"/>
    <w:rsid w:val="00075120"/>
    <w:rsid w:val="00075574"/>
    <w:rsid w:val="0007650A"/>
    <w:rsid w:val="000772C8"/>
    <w:rsid w:val="00077377"/>
    <w:rsid w:val="00077D59"/>
    <w:rsid w:val="0008205B"/>
    <w:rsid w:val="00082D3D"/>
    <w:rsid w:val="00082DA8"/>
    <w:rsid w:val="0009061A"/>
    <w:rsid w:val="00090C0F"/>
    <w:rsid w:val="000913DA"/>
    <w:rsid w:val="0009187A"/>
    <w:rsid w:val="00093E4A"/>
    <w:rsid w:val="00096CE0"/>
    <w:rsid w:val="00097137"/>
    <w:rsid w:val="000A0C0D"/>
    <w:rsid w:val="000A1681"/>
    <w:rsid w:val="000A22F3"/>
    <w:rsid w:val="000A3023"/>
    <w:rsid w:val="000A5145"/>
    <w:rsid w:val="000A6AE3"/>
    <w:rsid w:val="000A7229"/>
    <w:rsid w:val="000A7B37"/>
    <w:rsid w:val="000B1AEA"/>
    <w:rsid w:val="000B256F"/>
    <w:rsid w:val="000B41A5"/>
    <w:rsid w:val="000B4F45"/>
    <w:rsid w:val="000B6A4C"/>
    <w:rsid w:val="000B7277"/>
    <w:rsid w:val="000C0133"/>
    <w:rsid w:val="000C049B"/>
    <w:rsid w:val="000C0EFF"/>
    <w:rsid w:val="000C2F76"/>
    <w:rsid w:val="000D19AE"/>
    <w:rsid w:val="000D532F"/>
    <w:rsid w:val="000E0F99"/>
    <w:rsid w:val="000E517B"/>
    <w:rsid w:val="000E69F7"/>
    <w:rsid w:val="000E736E"/>
    <w:rsid w:val="000E7D2E"/>
    <w:rsid w:val="000F382B"/>
    <w:rsid w:val="000F451E"/>
    <w:rsid w:val="000F474E"/>
    <w:rsid w:val="000F4D63"/>
    <w:rsid w:val="000F6786"/>
    <w:rsid w:val="00101277"/>
    <w:rsid w:val="00101841"/>
    <w:rsid w:val="00101ED1"/>
    <w:rsid w:val="00106BA2"/>
    <w:rsid w:val="00107503"/>
    <w:rsid w:val="00107CDC"/>
    <w:rsid w:val="001103AB"/>
    <w:rsid w:val="00110995"/>
    <w:rsid w:val="001118E1"/>
    <w:rsid w:val="00111B6E"/>
    <w:rsid w:val="00111DC4"/>
    <w:rsid w:val="00112044"/>
    <w:rsid w:val="0011773B"/>
    <w:rsid w:val="00121346"/>
    <w:rsid w:val="00126432"/>
    <w:rsid w:val="00126E35"/>
    <w:rsid w:val="00130280"/>
    <w:rsid w:val="00130BFA"/>
    <w:rsid w:val="00131ADB"/>
    <w:rsid w:val="00134030"/>
    <w:rsid w:val="001345BB"/>
    <w:rsid w:val="00135671"/>
    <w:rsid w:val="00137C57"/>
    <w:rsid w:val="00141756"/>
    <w:rsid w:val="0014268C"/>
    <w:rsid w:val="001507CC"/>
    <w:rsid w:val="001508A3"/>
    <w:rsid w:val="001510EA"/>
    <w:rsid w:val="00151E35"/>
    <w:rsid w:val="00153419"/>
    <w:rsid w:val="00153D6A"/>
    <w:rsid w:val="00154E17"/>
    <w:rsid w:val="00157EFA"/>
    <w:rsid w:val="001628C2"/>
    <w:rsid w:val="001634A0"/>
    <w:rsid w:val="00165C72"/>
    <w:rsid w:val="0017303B"/>
    <w:rsid w:val="001757FF"/>
    <w:rsid w:val="00175A0A"/>
    <w:rsid w:val="0018055C"/>
    <w:rsid w:val="00180760"/>
    <w:rsid w:val="00181291"/>
    <w:rsid w:val="001814AF"/>
    <w:rsid w:val="00181EBB"/>
    <w:rsid w:val="001820BB"/>
    <w:rsid w:val="00182794"/>
    <w:rsid w:val="00185C57"/>
    <w:rsid w:val="001879E1"/>
    <w:rsid w:val="0019194A"/>
    <w:rsid w:val="00195160"/>
    <w:rsid w:val="001955E8"/>
    <w:rsid w:val="00196631"/>
    <w:rsid w:val="001A23D4"/>
    <w:rsid w:val="001A269C"/>
    <w:rsid w:val="001A2AF4"/>
    <w:rsid w:val="001A4029"/>
    <w:rsid w:val="001A4F24"/>
    <w:rsid w:val="001B6542"/>
    <w:rsid w:val="001C1EE3"/>
    <w:rsid w:val="001C1F35"/>
    <w:rsid w:val="001C2755"/>
    <w:rsid w:val="001C2C84"/>
    <w:rsid w:val="001C4EFA"/>
    <w:rsid w:val="001D0DB2"/>
    <w:rsid w:val="001D4112"/>
    <w:rsid w:val="001D4548"/>
    <w:rsid w:val="001D7C99"/>
    <w:rsid w:val="001E0879"/>
    <w:rsid w:val="001E0A2E"/>
    <w:rsid w:val="001E46AD"/>
    <w:rsid w:val="001E6526"/>
    <w:rsid w:val="001E6A56"/>
    <w:rsid w:val="001E758C"/>
    <w:rsid w:val="001F1BC4"/>
    <w:rsid w:val="001F1C67"/>
    <w:rsid w:val="001F7759"/>
    <w:rsid w:val="00202A98"/>
    <w:rsid w:val="002068A3"/>
    <w:rsid w:val="00211994"/>
    <w:rsid w:val="002129F5"/>
    <w:rsid w:val="0021329A"/>
    <w:rsid w:val="00213551"/>
    <w:rsid w:val="002149DC"/>
    <w:rsid w:val="00217191"/>
    <w:rsid w:val="00217B4B"/>
    <w:rsid w:val="00217B7F"/>
    <w:rsid w:val="0022176E"/>
    <w:rsid w:val="00221D85"/>
    <w:rsid w:val="0022279F"/>
    <w:rsid w:val="0022335A"/>
    <w:rsid w:val="00224E53"/>
    <w:rsid w:val="0022553F"/>
    <w:rsid w:val="002261C7"/>
    <w:rsid w:val="00226C05"/>
    <w:rsid w:val="0023017C"/>
    <w:rsid w:val="0023276C"/>
    <w:rsid w:val="0023293A"/>
    <w:rsid w:val="00234286"/>
    <w:rsid w:val="002344E6"/>
    <w:rsid w:val="00234BAA"/>
    <w:rsid w:val="00236986"/>
    <w:rsid w:val="00237F36"/>
    <w:rsid w:val="002429E7"/>
    <w:rsid w:val="00242F24"/>
    <w:rsid w:val="002430B0"/>
    <w:rsid w:val="002463B6"/>
    <w:rsid w:val="0024663D"/>
    <w:rsid w:val="00252FC1"/>
    <w:rsid w:val="00255264"/>
    <w:rsid w:val="00255C74"/>
    <w:rsid w:val="00263DB3"/>
    <w:rsid w:val="002659CC"/>
    <w:rsid w:val="00266A9A"/>
    <w:rsid w:val="00266C1C"/>
    <w:rsid w:val="002702B5"/>
    <w:rsid w:val="00270B4F"/>
    <w:rsid w:val="00270F84"/>
    <w:rsid w:val="00273DEB"/>
    <w:rsid w:val="00274DC3"/>
    <w:rsid w:val="00282715"/>
    <w:rsid w:val="00284734"/>
    <w:rsid w:val="002856F8"/>
    <w:rsid w:val="002908B4"/>
    <w:rsid w:val="00291FAF"/>
    <w:rsid w:val="0029320B"/>
    <w:rsid w:val="002933FD"/>
    <w:rsid w:val="002955A7"/>
    <w:rsid w:val="00296709"/>
    <w:rsid w:val="002A23F0"/>
    <w:rsid w:val="002A42C2"/>
    <w:rsid w:val="002A6552"/>
    <w:rsid w:val="002B04FA"/>
    <w:rsid w:val="002B0FC8"/>
    <w:rsid w:val="002B4B29"/>
    <w:rsid w:val="002B566C"/>
    <w:rsid w:val="002B6986"/>
    <w:rsid w:val="002B6BE6"/>
    <w:rsid w:val="002C04E6"/>
    <w:rsid w:val="002C297E"/>
    <w:rsid w:val="002C2D5A"/>
    <w:rsid w:val="002C4DC3"/>
    <w:rsid w:val="002C5929"/>
    <w:rsid w:val="002C6404"/>
    <w:rsid w:val="002D06AD"/>
    <w:rsid w:val="002D0748"/>
    <w:rsid w:val="002D08E2"/>
    <w:rsid w:val="002D121D"/>
    <w:rsid w:val="002D271F"/>
    <w:rsid w:val="002D468E"/>
    <w:rsid w:val="002D5192"/>
    <w:rsid w:val="002D7620"/>
    <w:rsid w:val="002E0C67"/>
    <w:rsid w:val="002E2119"/>
    <w:rsid w:val="002E3B13"/>
    <w:rsid w:val="002E44F5"/>
    <w:rsid w:val="002E5A3F"/>
    <w:rsid w:val="002E79E2"/>
    <w:rsid w:val="002F1E81"/>
    <w:rsid w:val="002F2E2E"/>
    <w:rsid w:val="002F3D4B"/>
    <w:rsid w:val="002F3F27"/>
    <w:rsid w:val="002F4496"/>
    <w:rsid w:val="002F54F9"/>
    <w:rsid w:val="002F63B0"/>
    <w:rsid w:val="003026AE"/>
    <w:rsid w:val="00304735"/>
    <w:rsid w:val="00305380"/>
    <w:rsid w:val="00305E66"/>
    <w:rsid w:val="00306133"/>
    <w:rsid w:val="00306E3C"/>
    <w:rsid w:val="00310BEE"/>
    <w:rsid w:val="00315CCC"/>
    <w:rsid w:val="00320353"/>
    <w:rsid w:val="00320486"/>
    <w:rsid w:val="003204E2"/>
    <w:rsid w:val="00323329"/>
    <w:rsid w:val="00326DB9"/>
    <w:rsid w:val="003271D6"/>
    <w:rsid w:val="00327ABF"/>
    <w:rsid w:val="00332621"/>
    <w:rsid w:val="003341DA"/>
    <w:rsid w:val="00337102"/>
    <w:rsid w:val="00341464"/>
    <w:rsid w:val="00347ECF"/>
    <w:rsid w:val="0035114A"/>
    <w:rsid w:val="00351AEE"/>
    <w:rsid w:val="00353A81"/>
    <w:rsid w:val="0035487A"/>
    <w:rsid w:val="003579DC"/>
    <w:rsid w:val="00365A6E"/>
    <w:rsid w:val="00371671"/>
    <w:rsid w:val="0037323A"/>
    <w:rsid w:val="003733C5"/>
    <w:rsid w:val="003741F6"/>
    <w:rsid w:val="00375429"/>
    <w:rsid w:val="00384D91"/>
    <w:rsid w:val="00391691"/>
    <w:rsid w:val="00391905"/>
    <w:rsid w:val="003925A7"/>
    <w:rsid w:val="00395264"/>
    <w:rsid w:val="003969AC"/>
    <w:rsid w:val="003A2146"/>
    <w:rsid w:val="003A3083"/>
    <w:rsid w:val="003A3E79"/>
    <w:rsid w:val="003A5204"/>
    <w:rsid w:val="003A6D33"/>
    <w:rsid w:val="003A6EBA"/>
    <w:rsid w:val="003A6F05"/>
    <w:rsid w:val="003B0972"/>
    <w:rsid w:val="003B2951"/>
    <w:rsid w:val="003B6AC4"/>
    <w:rsid w:val="003C16D7"/>
    <w:rsid w:val="003C1C2F"/>
    <w:rsid w:val="003C651B"/>
    <w:rsid w:val="003C67C4"/>
    <w:rsid w:val="003D027F"/>
    <w:rsid w:val="003D2328"/>
    <w:rsid w:val="003D559C"/>
    <w:rsid w:val="003D56AC"/>
    <w:rsid w:val="003D6F63"/>
    <w:rsid w:val="003E28E0"/>
    <w:rsid w:val="003E2947"/>
    <w:rsid w:val="003E5B39"/>
    <w:rsid w:val="003F24AF"/>
    <w:rsid w:val="003F6DE9"/>
    <w:rsid w:val="003F72D4"/>
    <w:rsid w:val="00400914"/>
    <w:rsid w:val="00400A3F"/>
    <w:rsid w:val="00400ECA"/>
    <w:rsid w:val="0040144F"/>
    <w:rsid w:val="00402553"/>
    <w:rsid w:val="00403C06"/>
    <w:rsid w:val="0040490D"/>
    <w:rsid w:val="0040795B"/>
    <w:rsid w:val="004162E8"/>
    <w:rsid w:val="00422C2E"/>
    <w:rsid w:val="004249CE"/>
    <w:rsid w:val="00425F0C"/>
    <w:rsid w:val="00427398"/>
    <w:rsid w:val="00427400"/>
    <w:rsid w:val="0043079C"/>
    <w:rsid w:val="00432820"/>
    <w:rsid w:val="00433F60"/>
    <w:rsid w:val="00441666"/>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658"/>
    <w:rsid w:val="00481DCE"/>
    <w:rsid w:val="00484C2E"/>
    <w:rsid w:val="00484EE3"/>
    <w:rsid w:val="00485794"/>
    <w:rsid w:val="00486628"/>
    <w:rsid w:val="00490FC5"/>
    <w:rsid w:val="004914C9"/>
    <w:rsid w:val="004923A1"/>
    <w:rsid w:val="004933FC"/>
    <w:rsid w:val="00493E86"/>
    <w:rsid w:val="00494D54"/>
    <w:rsid w:val="004A3C88"/>
    <w:rsid w:val="004A3FCE"/>
    <w:rsid w:val="004A7A84"/>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E1990"/>
    <w:rsid w:val="004E33BE"/>
    <w:rsid w:val="004E353D"/>
    <w:rsid w:val="004F2FCC"/>
    <w:rsid w:val="004F5430"/>
    <w:rsid w:val="004F578C"/>
    <w:rsid w:val="004F6580"/>
    <w:rsid w:val="005002F8"/>
    <w:rsid w:val="00500A63"/>
    <w:rsid w:val="00504305"/>
    <w:rsid w:val="0050597A"/>
    <w:rsid w:val="005064A3"/>
    <w:rsid w:val="00507528"/>
    <w:rsid w:val="00507742"/>
    <w:rsid w:val="00511100"/>
    <w:rsid w:val="00513227"/>
    <w:rsid w:val="00513F87"/>
    <w:rsid w:val="00515462"/>
    <w:rsid w:val="00520E95"/>
    <w:rsid w:val="0052109F"/>
    <w:rsid w:val="00524360"/>
    <w:rsid w:val="0052675A"/>
    <w:rsid w:val="00530070"/>
    <w:rsid w:val="005344FB"/>
    <w:rsid w:val="005350F7"/>
    <w:rsid w:val="00537D3C"/>
    <w:rsid w:val="00543109"/>
    <w:rsid w:val="00543179"/>
    <w:rsid w:val="0054456F"/>
    <w:rsid w:val="00550BEB"/>
    <w:rsid w:val="005511C4"/>
    <w:rsid w:val="005520B5"/>
    <w:rsid w:val="005608A8"/>
    <w:rsid w:val="00561457"/>
    <w:rsid w:val="005631B8"/>
    <w:rsid w:val="005654DA"/>
    <w:rsid w:val="00565F3B"/>
    <w:rsid w:val="0057243A"/>
    <w:rsid w:val="00575FA4"/>
    <w:rsid w:val="0058199A"/>
    <w:rsid w:val="00582E49"/>
    <w:rsid w:val="00584A61"/>
    <w:rsid w:val="0058540F"/>
    <w:rsid w:val="00590550"/>
    <w:rsid w:val="005A02CB"/>
    <w:rsid w:val="005A2AB9"/>
    <w:rsid w:val="005A3DD2"/>
    <w:rsid w:val="005A428A"/>
    <w:rsid w:val="005A5E4C"/>
    <w:rsid w:val="005A6FDE"/>
    <w:rsid w:val="005A72BF"/>
    <w:rsid w:val="005A7C0E"/>
    <w:rsid w:val="005A7E33"/>
    <w:rsid w:val="005B29B2"/>
    <w:rsid w:val="005B5DA1"/>
    <w:rsid w:val="005B6DB8"/>
    <w:rsid w:val="005C0582"/>
    <w:rsid w:val="005C3214"/>
    <w:rsid w:val="005C686A"/>
    <w:rsid w:val="005C68D1"/>
    <w:rsid w:val="005D2D4B"/>
    <w:rsid w:val="005D69D1"/>
    <w:rsid w:val="005D7543"/>
    <w:rsid w:val="005D7612"/>
    <w:rsid w:val="005E0099"/>
    <w:rsid w:val="005E21D1"/>
    <w:rsid w:val="005E2292"/>
    <w:rsid w:val="005E4431"/>
    <w:rsid w:val="005E4D93"/>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7104"/>
    <w:rsid w:val="006315C8"/>
    <w:rsid w:val="006376C9"/>
    <w:rsid w:val="006410B9"/>
    <w:rsid w:val="0064305A"/>
    <w:rsid w:val="006454A6"/>
    <w:rsid w:val="0064600D"/>
    <w:rsid w:val="006467B9"/>
    <w:rsid w:val="00651F3E"/>
    <w:rsid w:val="0065240D"/>
    <w:rsid w:val="00660F25"/>
    <w:rsid w:val="00664DF8"/>
    <w:rsid w:val="00670164"/>
    <w:rsid w:val="00672AB1"/>
    <w:rsid w:val="00672D73"/>
    <w:rsid w:val="00673C23"/>
    <w:rsid w:val="00673F21"/>
    <w:rsid w:val="006758B3"/>
    <w:rsid w:val="0067604C"/>
    <w:rsid w:val="006760D3"/>
    <w:rsid w:val="00677117"/>
    <w:rsid w:val="00681D26"/>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A0893"/>
    <w:rsid w:val="006A0C99"/>
    <w:rsid w:val="006A0E77"/>
    <w:rsid w:val="006A2FC9"/>
    <w:rsid w:val="006A36BC"/>
    <w:rsid w:val="006A3AA9"/>
    <w:rsid w:val="006A47BC"/>
    <w:rsid w:val="006A63DB"/>
    <w:rsid w:val="006A683C"/>
    <w:rsid w:val="006B68E0"/>
    <w:rsid w:val="006B76AA"/>
    <w:rsid w:val="006C0752"/>
    <w:rsid w:val="006C2DA7"/>
    <w:rsid w:val="006C3D21"/>
    <w:rsid w:val="006C5133"/>
    <w:rsid w:val="006C62C6"/>
    <w:rsid w:val="006D00AB"/>
    <w:rsid w:val="006D0CFD"/>
    <w:rsid w:val="006D12A3"/>
    <w:rsid w:val="006D1566"/>
    <w:rsid w:val="006D28FF"/>
    <w:rsid w:val="006D3427"/>
    <w:rsid w:val="006D4924"/>
    <w:rsid w:val="006D58A4"/>
    <w:rsid w:val="006D609E"/>
    <w:rsid w:val="006D71A0"/>
    <w:rsid w:val="006E08CC"/>
    <w:rsid w:val="006E2B95"/>
    <w:rsid w:val="006E46D0"/>
    <w:rsid w:val="006E4D9F"/>
    <w:rsid w:val="006E7036"/>
    <w:rsid w:val="006F074A"/>
    <w:rsid w:val="006F35A4"/>
    <w:rsid w:val="00703FB2"/>
    <w:rsid w:val="00704DDE"/>
    <w:rsid w:val="007055DF"/>
    <w:rsid w:val="00710E36"/>
    <w:rsid w:val="00710E6A"/>
    <w:rsid w:val="00712985"/>
    <w:rsid w:val="0071367D"/>
    <w:rsid w:val="00713749"/>
    <w:rsid w:val="00714EA6"/>
    <w:rsid w:val="00715B3B"/>
    <w:rsid w:val="0071785B"/>
    <w:rsid w:val="007200E1"/>
    <w:rsid w:val="0072050D"/>
    <w:rsid w:val="00724AFB"/>
    <w:rsid w:val="00730456"/>
    <w:rsid w:val="00730C46"/>
    <w:rsid w:val="0073160F"/>
    <w:rsid w:val="00731CE5"/>
    <w:rsid w:val="007345B0"/>
    <w:rsid w:val="00741A1F"/>
    <w:rsid w:val="0074481A"/>
    <w:rsid w:val="00744C3E"/>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895"/>
    <w:rsid w:val="0077034E"/>
    <w:rsid w:val="0077116F"/>
    <w:rsid w:val="00774E20"/>
    <w:rsid w:val="00775BFA"/>
    <w:rsid w:val="007763D3"/>
    <w:rsid w:val="00776F9E"/>
    <w:rsid w:val="007816D5"/>
    <w:rsid w:val="00781BD5"/>
    <w:rsid w:val="007821B5"/>
    <w:rsid w:val="00783637"/>
    <w:rsid w:val="00785788"/>
    <w:rsid w:val="007870EF"/>
    <w:rsid w:val="0079270A"/>
    <w:rsid w:val="0079278A"/>
    <w:rsid w:val="0079546C"/>
    <w:rsid w:val="007957E9"/>
    <w:rsid w:val="0079717C"/>
    <w:rsid w:val="00797663"/>
    <w:rsid w:val="007A1795"/>
    <w:rsid w:val="007A2D38"/>
    <w:rsid w:val="007A618D"/>
    <w:rsid w:val="007A7DA3"/>
    <w:rsid w:val="007B05C5"/>
    <w:rsid w:val="007B0C9B"/>
    <w:rsid w:val="007B1463"/>
    <w:rsid w:val="007B2912"/>
    <w:rsid w:val="007B738B"/>
    <w:rsid w:val="007C3163"/>
    <w:rsid w:val="007C33EF"/>
    <w:rsid w:val="007C399C"/>
    <w:rsid w:val="007C5218"/>
    <w:rsid w:val="007D1AA5"/>
    <w:rsid w:val="007D2ED1"/>
    <w:rsid w:val="007D3694"/>
    <w:rsid w:val="007D5D8C"/>
    <w:rsid w:val="007D630F"/>
    <w:rsid w:val="007E2417"/>
    <w:rsid w:val="007E3EBB"/>
    <w:rsid w:val="007E4305"/>
    <w:rsid w:val="007E44BA"/>
    <w:rsid w:val="007E4E22"/>
    <w:rsid w:val="007E5D37"/>
    <w:rsid w:val="007F22BE"/>
    <w:rsid w:val="007F3404"/>
    <w:rsid w:val="007F3A28"/>
    <w:rsid w:val="007F41CA"/>
    <w:rsid w:val="00801171"/>
    <w:rsid w:val="00802516"/>
    <w:rsid w:val="00805127"/>
    <w:rsid w:val="008060EC"/>
    <w:rsid w:val="008064E1"/>
    <w:rsid w:val="00812B8A"/>
    <w:rsid w:val="0081376E"/>
    <w:rsid w:val="0081491F"/>
    <w:rsid w:val="00814B0D"/>
    <w:rsid w:val="0081514B"/>
    <w:rsid w:val="0081661F"/>
    <w:rsid w:val="00816BE4"/>
    <w:rsid w:val="0081771E"/>
    <w:rsid w:val="00817997"/>
    <w:rsid w:val="00823C0A"/>
    <w:rsid w:val="00825796"/>
    <w:rsid w:val="00825EE6"/>
    <w:rsid w:val="008321AC"/>
    <w:rsid w:val="00834405"/>
    <w:rsid w:val="0083456F"/>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701C6"/>
    <w:rsid w:val="00871616"/>
    <w:rsid w:val="00874082"/>
    <w:rsid w:val="008740AD"/>
    <w:rsid w:val="00877DA5"/>
    <w:rsid w:val="0088388C"/>
    <w:rsid w:val="00884020"/>
    <w:rsid w:val="008855AA"/>
    <w:rsid w:val="008867E4"/>
    <w:rsid w:val="00892CD2"/>
    <w:rsid w:val="008965B8"/>
    <w:rsid w:val="008A1DB0"/>
    <w:rsid w:val="008A4017"/>
    <w:rsid w:val="008A5DE0"/>
    <w:rsid w:val="008A6653"/>
    <w:rsid w:val="008B06D5"/>
    <w:rsid w:val="008B0C1C"/>
    <w:rsid w:val="008B186C"/>
    <w:rsid w:val="008B4F4B"/>
    <w:rsid w:val="008B7F0C"/>
    <w:rsid w:val="008C41C2"/>
    <w:rsid w:val="008C5231"/>
    <w:rsid w:val="008C5E23"/>
    <w:rsid w:val="008C7856"/>
    <w:rsid w:val="008D0622"/>
    <w:rsid w:val="008D14F1"/>
    <w:rsid w:val="008D1C4B"/>
    <w:rsid w:val="008D4042"/>
    <w:rsid w:val="008D4144"/>
    <w:rsid w:val="008D49E6"/>
    <w:rsid w:val="008D4BC1"/>
    <w:rsid w:val="008D50BA"/>
    <w:rsid w:val="008D645F"/>
    <w:rsid w:val="008D7752"/>
    <w:rsid w:val="008E06EA"/>
    <w:rsid w:val="008E0AD3"/>
    <w:rsid w:val="008E654B"/>
    <w:rsid w:val="008E6A0C"/>
    <w:rsid w:val="008E73A7"/>
    <w:rsid w:val="008F00E8"/>
    <w:rsid w:val="008F6BA2"/>
    <w:rsid w:val="008F7127"/>
    <w:rsid w:val="008F7BD2"/>
    <w:rsid w:val="0090314A"/>
    <w:rsid w:val="00906D3D"/>
    <w:rsid w:val="00907FEF"/>
    <w:rsid w:val="00912CE5"/>
    <w:rsid w:val="00913350"/>
    <w:rsid w:val="009169A2"/>
    <w:rsid w:val="0092492C"/>
    <w:rsid w:val="00925E1C"/>
    <w:rsid w:val="009274B4"/>
    <w:rsid w:val="009277CA"/>
    <w:rsid w:val="0093006A"/>
    <w:rsid w:val="00931222"/>
    <w:rsid w:val="009314C1"/>
    <w:rsid w:val="00931C4C"/>
    <w:rsid w:val="0093309D"/>
    <w:rsid w:val="00934158"/>
    <w:rsid w:val="009354FD"/>
    <w:rsid w:val="0093596F"/>
    <w:rsid w:val="00940AE6"/>
    <w:rsid w:val="00943406"/>
    <w:rsid w:val="00943709"/>
    <w:rsid w:val="009446AB"/>
    <w:rsid w:val="0094535F"/>
    <w:rsid w:val="00945D4C"/>
    <w:rsid w:val="00947913"/>
    <w:rsid w:val="009503A1"/>
    <w:rsid w:val="00950901"/>
    <w:rsid w:val="00950B67"/>
    <w:rsid w:val="00952A7F"/>
    <w:rsid w:val="009535B7"/>
    <w:rsid w:val="00954DCB"/>
    <w:rsid w:val="0095737A"/>
    <w:rsid w:val="009605B3"/>
    <w:rsid w:val="009615E8"/>
    <w:rsid w:val="00963DBF"/>
    <w:rsid w:val="00965912"/>
    <w:rsid w:val="00966E6E"/>
    <w:rsid w:val="0097072B"/>
    <w:rsid w:val="009708A8"/>
    <w:rsid w:val="00970DDD"/>
    <w:rsid w:val="00971DCB"/>
    <w:rsid w:val="00973E02"/>
    <w:rsid w:val="009742E2"/>
    <w:rsid w:val="009845AD"/>
    <w:rsid w:val="0098585E"/>
    <w:rsid w:val="009864CB"/>
    <w:rsid w:val="0098745D"/>
    <w:rsid w:val="00991E91"/>
    <w:rsid w:val="00992542"/>
    <w:rsid w:val="0099340F"/>
    <w:rsid w:val="00993915"/>
    <w:rsid w:val="009A1CCC"/>
    <w:rsid w:val="009A229E"/>
    <w:rsid w:val="009A46B3"/>
    <w:rsid w:val="009A56A6"/>
    <w:rsid w:val="009B0AE3"/>
    <w:rsid w:val="009B13D4"/>
    <w:rsid w:val="009B1CBF"/>
    <w:rsid w:val="009B2D8C"/>
    <w:rsid w:val="009B3A21"/>
    <w:rsid w:val="009B5B75"/>
    <w:rsid w:val="009B6507"/>
    <w:rsid w:val="009C065A"/>
    <w:rsid w:val="009C176B"/>
    <w:rsid w:val="009C22AD"/>
    <w:rsid w:val="009C32A1"/>
    <w:rsid w:val="009C64E0"/>
    <w:rsid w:val="009D18FD"/>
    <w:rsid w:val="009D26A8"/>
    <w:rsid w:val="009D2AE1"/>
    <w:rsid w:val="009D33DF"/>
    <w:rsid w:val="009D3AEA"/>
    <w:rsid w:val="009D3EF7"/>
    <w:rsid w:val="009D41FC"/>
    <w:rsid w:val="009D444E"/>
    <w:rsid w:val="009D4988"/>
    <w:rsid w:val="009D7C1C"/>
    <w:rsid w:val="009E0F0A"/>
    <w:rsid w:val="009E1177"/>
    <w:rsid w:val="009E15C5"/>
    <w:rsid w:val="009E1F5F"/>
    <w:rsid w:val="009E2052"/>
    <w:rsid w:val="009E3EE1"/>
    <w:rsid w:val="009E643B"/>
    <w:rsid w:val="009F303A"/>
    <w:rsid w:val="009F4409"/>
    <w:rsid w:val="009F7148"/>
    <w:rsid w:val="00A0298B"/>
    <w:rsid w:val="00A02B92"/>
    <w:rsid w:val="00A02DF7"/>
    <w:rsid w:val="00A035D2"/>
    <w:rsid w:val="00A11218"/>
    <w:rsid w:val="00A127D1"/>
    <w:rsid w:val="00A15144"/>
    <w:rsid w:val="00A160B7"/>
    <w:rsid w:val="00A20348"/>
    <w:rsid w:val="00A22B47"/>
    <w:rsid w:val="00A26351"/>
    <w:rsid w:val="00A27433"/>
    <w:rsid w:val="00A31579"/>
    <w:rsid w:val="00A32A87"/>
    <w:rsid w:val="00A33E83"/>
    <w:rsid w:val="00A352FB"/>
    <w:rsid w:val="00A35AA8"/>
    <w:rsid w:val="00A44E1F"/>
    <w:rsid w:val="00A47597"/>
    <w:rsid w:val="00A47762"/>
    <w:rsid w:val="00A53F26"/>
    <w:rsid w:val="00A55CCD"/>
    <w:rsid w:val="00A631A9"/>
    <w:rsid w:val="00A65766"/>
    <w:rsid w:val="00A66561"/>
    <w:rsid w:val="00A77B6B"/>
    <w:rsid w:val="00A8155F"/>
    <w:rsid w:val="00A8169B"/>
    <w:rsid w:val="00A820E7"/>
    <w:rsid w:val="00A83560"/>
    <w:rsid w:val="00A83C40"/>
    <w:rsid w:val="00A85971"/>
    <w:rsid w:val="00A85E42"/>
    <w:rsid w:val="00A863D6"/>
    <w:rsid w:val="00A86F47"/>
    <w:rsid w:val="00A87013"/>
    <w:rsid w:val="00A9043F"/>
    <w:rsid w:val="00A906EA"/>
    <w:rsid w:val="00A92B5C"/>
    <w:rsid w:val="00A95C8D"/>
    <w:rsid w:val="00AA15CC"/>
    <w:rsid w:val="00AA4BC6"/>
    <w:rsid w:val="00AA6E71"/>
    <w:rsid w:val="00AA79BF"/>
    <w:rsid w:val="00AB30C2"/>
    <w:rsid w:val="00AB31E9"/>
    <w:rsid w:val="00AB47CA"/>
    <w:rsid w:val="00AB4BE5"/>
    <w:rsid w:val="00AB5FC4"/>
    <w:rsid w:val="00AB5FE6"/>
    <w:rsid w:val="00AB7148"/>
    <w:rsid w:val="00AB79EA"/>
    <w:rsid w:val="00AB7AF0"/>
    <w:rsid w:val="00AC05FB"/>
    <w:rsid w:val="00AC06EF"/>
    <w:rsid w:val="00AC0779"/>
    <w:rsid w:val="00AC3BFE"/>
    <w:rsid w:val="00AC4765"/>
    <w:rsid w:val="00AC533E"/>
    <w:rsid w:val="00AC7BD6"/>
    <w:rsid w:val="00AD047D"/>
    <w:rsid w:val="00AD16AD"/>
    <w:rsid w:val="00AD5260"/>
    <w:rsid w:val="00AD5499"/>
    <w:rsid w:val="00AD6B8B"/>
    <w:rsid w:val="00AE1E8D"/>
    <w:rsid w:val="00AE20C1"/>
    <w:rsid w:val="00AE60F5"/>
    <w:rsid w:val="00AE73BE"/>
    <w:rsid w:val="00AF066B"/>
    <w:rsid w:val="00AF1AC3"/>
    <w:rsid w:val="00AF2947"/>
    <w:rsid w:val="00AF7A6F"/>
    <w:rsid w:val="00B04C48"/>
    <w:rsid w:val="00B04E73"/>
    <w:rsid w:val="00B05C40"/>
    <w:rsid w:val="00B07A5C"/>
    <w:rsid w:val="00B07D5B"/>
    <w:rsid w:val="00B1151C"/>
    <w:rsid w:val="00B14205"/>
    <w:rsid w:val="00B145F1"/>
    <w:rsid w:val="00B15C9A"/>
    <w:rsid w:val="00B165F6"/>
    <w:rsid w:val="00B22260"/>
    <w:rsid w:val="00B226ED"/>
    <w:rsid w:val="00B22E54"/>
    <w:rsid w:val="00B22EAE"/>
    <w:rsid w:val="00B22F67"/>
    <w:rsid w:val="00B2368E"/>
    <w:rsid w:val="00B23D10"/>
    <w:rsid w:val="00B25D4A"/>
    <w:rsid w:val="00B261C4"/>
    <w:rsid w:val="00B3125C"/>
    <w:rsid w:val="00B315FA"/>
    <w:rsid w:val="00B31896"/>
    <w:rsid w:val="00B34D76"/>
    <w:rsid w:val="00B35E56"/>
    <w:rsid w:val="00B41689"/>
    <w:rsid w:val="00B44719"/>
    <w:rsid w:val="00B46149"/>
    <w:rsid w:val="00B468F6"/>
    <w:rsid w:val="00B4713E"/>
    <w:rsid w:val="00B47C1A"/>
    <w:rsid w:val="00B51BCE"/>
    <w:rsid w:val="00B52F44"/>
    <w:rsid w:val="00B53D75"/>
    <w:rsid w:val="00B54585"/>
    <w:rsid w:val="00B5670E"/>
    <w:rsid w:val="00B57271"/>
    <w:rsid w:val="00B60799"/>
    <w:rsid w:val="00B62ADA"/>
    <w:rsid w:val="00B64412"/>
    <w:rsid w:val="00B65100"/>
    <w:rsid w:val="00B70BC9"/>
    <w:rsid w:val="00B7147A"/>
    <w:rsid w:val="00B72648"/>
    <w:rsid w:val="00B7599F"/>
    <w:rsid w:val="00B75CEB"/>
    <w:rsid w:val="00B77B78"/>
    <w:rsid w:val="00B8030A"/>
    <w:rsid w:val="00B824C4"/>
    <w:rsid w:val="00B84C5F"/>
    <w:rsid w:val="00B87057"/>
    <w:rsid w:val="00B87392"/>
    <w:rsid w:val="00B8757F"/>
    <w:rsid w:val="00B90DCA"/>
    <w:rsid w:val="00B924B5"/>
    <w:rsid w:val="00B933F6"/>
    <w:rsid w:val="00BA1224"/>
    <w:rsid w:val="00BA3FAE"/>
    <w:rsid w:val="00BA46B1"/>
    <w:rsid w:val="00BB6B95"/>
    <w:rsid w:val="00BC01D8"/>
    <w:rsid w:val="00BC40DC"/>
    <w:rsid w:val="00BC4243"/>
    <w:rsid w:val="00BC4B00"/>
    <w:rsid w:val="00BC6796"/>
    <w:rsid w:val="00BC7E82"/>
    <w:rsid w:val="00BD14FE"/>
    <w:rsid w:val="00BD246B"/>
    <w:rsid w:val="00BD2F26"/>
    <w:rsid w:val="00BD36EF"/>
    <w:rsid w:val="00BD49B7"/>
    <w:rsid w:val="00BD4A9D"/>
    <w:rsid w:val="00BD5B57"/>
    <w:rsid w:val="00BD6477"/>
    <w:rsid w:val="00BD76DF"/>
    <w:rsid w:val="00BE0514"/>
    <w:rsid w:val="00BE096E"/>
    <w:rsid w:val="00BE25C5"/>
    <w:rsid w:val="00BE27EE"/>
    <w:rsid w:val="00BE2916"/>
    <w:rsid w:val="00BE317B"/>
    <w:rsid w:val="00BE4EC1"/>
    <w:rsid w:val="00BE5145"/>
    <w:rsid w:val="00BE7811"/>
    <w:rsid w:val="00BF2676"/>
    <w:rsid w:val="00BF313B"/>
    <w:rsid w:val="00BF5D42"/>
    <w:rsid w:val="00BF6917"/>
    <w:rsid w:val="00C02B4A"/>
    <w:rsid w:val="00C042D2"/>
    <w:rsid w:val="00C0473D"/>
    <w:rsid w:val="00C04DDD"/>
    <w:rsid w:val="00C05F75"/>
    <w:rsid w:val="00C12D8A"/>
    <w:rsid w:val="00C13884"/>
    <w:rsid w:val="00C16232"/>
    <w:rsid w:val="00C16BE8"/>
    <w:rsid w:val="00C2188B"/>
    <w:rsid w:val="00C25680"/>
    <w:rsid w:val="00C25F30"/>
    <w:rsid w:val="00C26BFF"/>
    <w:rsid w:val="00C27848"/>
    <w:rsid w:val="00C31CB4"/>
    <w:rsid w:val="00C33428"/>
    <w:rsid w:val="00C34A78"/>
    <w:rsid w:val="00C362A5"/>
    <w:rsid w:val="00C42FBF"/>
    <w:rsid w:val="00C4353C"/>
    <w:rsid w:val="00C44B8B"/>
    <w:rsid w:val="00C44D53"/>
    <w:rsid w:val="00C44D6A"/>
    <w:rsid w:val="00C46B86"/>
    <w:rsid w:val="00C50D02"/>
    <w:rsid w:val="00C527D7"/>
    <w:rsid w:val="00C52FBD"/>
    <w:rsid w:val="00C5329C"/>
    <w:rsid w:val="00C553E9"/>
    <w:rsid w:val="00C61CA2"/>
    <w:rsid w:val="00C61DA5"/>
    <w:rsid w:val="00C649A7"/>
    <w:rsid w:val="00C652AA"/>
    <w:rsid w:val="00C67B26"/>
    <w:rsid w:val="00C753E5"/>
    <w:rsid w:val="00C77ED0"/>
    <w:rsid w:val="00C80A0A"/>
    <w:rsid w:val="00C81250"/>
    <w:rsid w:val="00C83774"/>
    <w:rsid w:val="00C848A2"/>
    <w:rsid w:val="00C859D4"/>
    <w:rsid w:val="00C86AA4"/>
    <w:rsid w:val="00C900CC"/>
    <w:rsid w:val="00C9025F"/>
    <w:rsid w:val="00C95A6F"/>
    <w:rsid w:val="00C97119"/>
    <w:rsid w:val="00CA0A54"/>
    <w:rsid w:val="00CA0CDD"/>
    <w:rsid w:val="00CA17C3"/>
    <w:rsid w:val="00CA63BA"/>
    <w:rsid w:val="00CB0433"/>
    <w:rsid w:val="00CB1A4A"/>
    <w:rsid w:val="00CB2C4F"/>
    <w:rsid w:val="00CB2E96"/>
    <w:rsid w:val="00CB6ADC"/>
    <w:rsid w:val="00CC0737"/>
    <w:rsid w:val="00CC1518"/>
    <w:rsid w:val="00CC2CF8"/>
    <w:rsid w:val="00CC4EBE"/>
    <w:rsid w:val="00CC712B"/>
    <w:rsid w:val="00CD0A01"/>
    <w:rsid w:val="00CE2086"/>
    <w:rsid w:val="00CE2E34"/>
    <w:rsid w:val="00CE3111"/>
    <w:rsid w:val="00CE404C"/>
    <w:rsid w:val="00CE4EC1"/>
    <w:rsid w:val="00CE587A"/>
    <w:rsid w:val="00CE7BB7"/>
    <w:rsid w:val="00CF0F93"/>
    <w:rsid w:val="00CF190A"/>
    <w:rsid w:val="00CF258F"/>
    <w:rsid w:val="00CF59CE"/>
    <w:rsid w:val="00D02D52"/>
    <w:rsid w:val="00D03696"/>
    <w:rsid w:val="00D043FF"/>
    <w:rsid w:val="00D04C09"/>
    <w:rsid w:val="00D050CB"/>
    <w:rsid w:val="00D07F3C"/>
    <w:rsid w:val="00D10926"/>
    <w:rsid w:val="00D11425"/>
    <w:rsid w:val="00D12293"/>
    <w:rsid w:val="00D14C47"/>
    <w:rsid w:val="00D1552F"/>
    <w:rsid w:val="00D1690E"/>
    <w:rsid w:val="00D20695"/>
    <w:rsid w:val="00D20F27"/>
    <w:rsid w:val="00D23E7D"/>
    <w:rsid w:val="00D244FA"/>
    <w:rsid w:val="00D24F72"/>
    <w:rsid w:val="00D252C4"/>
    <w:rsid w:val="00D25FC6"/>
    <w:rsid w:val="00D2758A"/>
    <w:rsid w:val="00D278ED"/>
    <w:rsid w:val="00D27F32"/>
    <w:rsid w:val="00D31897"/>
    <w:rsid w:val="00D32D25"/>
    <w:rsid w:val="00D344DF"/>
    <w:rsid w:val="00D36078"/>
    <w:rsid w:val="00D422AC"/>
    <w:rsid w:val="00D42D52"/>
    <w:rsid w:val="00D44610"/>
    <w:rsid w:val="00D45832"/>
    <w:rsid w:val="00D458EA"/>
    <w:rsid w:val="00D54462"/>
    <w:rsid w:val="00D54FB9"/>
    <w:rsid w:val="00D55932"/>
    <w:rsid w:val="00D63454"/>
    <w:rsid w:val="00D65830"/>
    <w:rsid w:val="00D66D4B"/>
    <w:rsid w:val="00D66D75"/>
    <w:rsid w:val="00D70426"/>
    <w:rsid w:val="00D716C2"/>
    <w:rsid w:val="00D72501"/>
    <w:rsid w:val="00D72773"/>
    <w:rsid w:val="00D76BB5"/>
    <w:rsid w:val="00D808E3"/>
    <w:rsid w:val="00D80BFC"/>
    <w:rsid w:val="00D90E5F"/>
    <w:rsid w:val="00D9104E"/>
    <w:rsid w:val="00D91A9E"/>
    <w:rsid w:val="00D92D67"/>
    <w:rsid w:val="00D958E0"/>
    <w:rsid w:val="00DA2159"/>
    <w:rsid w:val="00DA2D8D"/>
    <w:rsid w:val="00DA42EA"/>
    <w:rsid w:val="00DA54B0"/>
    <w:rsid w:val="00DA6474"/>
    <w:rsid w:val="00DA651D"/>
    <w:rsid w:val="00DB2A1C"/>
    <w:rsid w:val="00DB6212"/>
    <w:rsid w:val="00DC106C"/>
    <w:rsid w:val="00DC2524"/>
    <w:rsid w:val="00DC385B"/>
    <w:rsid w:val="00DC3CD3"/>
    <w:rsid w:val="00DC57B7"/>
    <w:rsid w:val="00DC7362"/>
    <w:rsid w:val="00DD23B7"/>
    <w:rsid w:val="00DD24B6"/>
    <w:rsid w:val="00DD32EC"/>
    <w:rsid w:val="00DD36ED"/>
    <w:rsid w:val="00DD43E5"/>
    <w:rsid w:val="00DD658D"/>
    <w:rsid w:val="00DD6648"/>
    <w:rsid w:val="00DD736F"/>
    <w:rsid w:val="00DD779E"/>
    <w:rsid w:val="00DD7C22"/>
    <w:rsid w:val="00DD7E68"/>
    <w:rsid w:val="00DE0927"/>
    <w:rsid w:val="00DE096C"/>
    <w:rsid w:val="00DE0C67"/>
    <w:rsid w:val="00DE0E3A"/>
    <w:rsid w:val="00DE2D30"/>
    <w:rsid w:val="00DE3B6C"/>
    <w:rsid w:val="00DE43C9"/>
    <w:rsid w:val="00DE481F"/>
    <w:rsid w:val="00DE4DB8"/>
    <w:rsid w:val="00DF1669"/>
    <w:rsid w:val="00DF1C92"/>
    <w:rsid w:val="00DF45B8"/>
    <w:rsid w:val="00DF4783"/>
    <w:rsid w:val="00DF5506"/>
    <w:rsid w:val="00E01C13"/>
    <w:rsid w:val="00E0254B"/>
    <w:rsid w:val="00E026B5"/>
    <w:rsid w:val="00E0286C"/>
    <w:rsid w:val="00E02B97"/>
    <w:rsid w:val="00E034E2"/>
    <w:rsid w:val="00E039A4"/>
    <w:rsid w:val="00E12299"/>
    <w:rsid w:val="00E15F5C"/>
    <w:rsid w:val="00E23C18"/>
    <w:rsid w:val="00E26C57"/>
    <w:rsid w:val="00E30B55"/>
    <w:rsid w:val="00E31026"/>
    <w:rsid w:val="00E33B25"/>
    <w:rsid w:val="00E3514E"/>
    <w:rsid w:val="00E37A0C"/>
    <w:rsid w:val="00E40D9A"/>
    <w:rsid w:val="00E41569"/>
    <w:rsid w:val="00E4282F"/>
    <w:rsid w:val="00E42FBF"/>
    <w:rsid w:val="00E4525B"/>
    <w:rsid w:val="00E506CD"/>
    <w:rsid w:val="00E51D6F"/>
    <w:rsid w:val="00E52EF3"/>
    <w:rsid w:val="00E61327"/>
    <w:rsid w:val="00E61FD4"/>
    <w:rsid w:val="00E6546A"/>
    <w:rsid w:val="00E67BE4"/>
    <w:rsid w:val="00E71FD6"/>
    <w:rsid w:val="00E72AF9"/>
    <w:rsid w:val="00E737AF"/>
    <w:rsid w:val="00E73CE4"/>
    <w:rsid w:val="00E74043"/>
    <w:rsid w:val="00E7462C"/>
    <w:rsid w:val="00E748C9"/>
    <w:rsid w:val="00E77214"/>
    <w:rsid w:val="00E8081F"/>
    <w:rsid w:val="00E81BF4"/>
    <w:rsid w:val="00E840A8"/>
    <w:rsid w:val="00E910F9"/>
    <w:rsid w:val="00E92818"/>
    <w:rsid w:val="00E94ACB"/>
    <w:rsid w:val="00E97B84"/>
    <w:rsid w:val="00E97C6D"/>
    <w:rsid w:val="00E97ECB"/>
    <w:rsid w:val="00EA0B57"/>
    <w:rsid w:val="00EA20DD"/>
    <w:rsid w:val="00EA47A7"/>
    <w:rsid w:val="00EA50C1"/>
    <w:rsid w:val="00EA6484"/>
    <w:rsid w:val="00EA6F7F"/>
    <w:rsid w:val="00EA7054"/>
    <w:rsid w:val="00EA7408"/>
    <w:rsid w:val="00EA749A"/>
    <w:rsid w:val="00EB28F7"/>
    <w:rsid w:val="00EB2DEE"/>
    <w:rsid w:val="00EB3EDD"/>
    <w:rsid w:val="00EB4D0C"/>
    <w:rsid w:val="00EC0802"/>
    <w:rsid w:val="00EC565D"/>
    <w:rsid w:val="00EC6EEE"/>
    <w:rsid w:val="00EC7F24"/>
    <w:rsid w:val="00ED2A85"/>
    <w:rsid w:val="00ED3478"/>
    <w:rsid w:val="00ED69D5"/>
    <w:rsid w:val="00EE353C"/>
    <w:rsid w:val="00EF0AC8"/>
    <w:rsid w:val="00EF2F71"/>
    <w:rsid w:val="00EF36EC"/>
    <w:rsid w:val="00EF3B5A"/>
    <w:rsid w:val="00F004DB"/>
    <w:rsid w:val="00F00AF6"/>
    <w:rsid w:val="00F037F7"/>
    <w:rsid w:val="00F03956"/>
    <w:rsid w:val="00F04BAD"/>
    <w:rsid w:val="00F05130"/>
    <w:rsid w:val="00F105D6"/>
    <w:rsid w:val="00F10EA4"/>
    <w:rsid w:val="00F133B1"/>
    <w:rsid w:val="00F154FF"/>
    <w:rsid w:val="00F160C0"/>
    <w:rsid w:val="00F21653"/>
    <w:rsid w:val="00F22390"/>
    <w:rsid w:val="00F22CEF"/>
    <w:rsid w:val="00F26D87"/>
    <w:rsid w:val="00F31A81"/>
    <w:rsid w:val="00F355A7"/>
    <w:rsid w:val="00F365C5"/>
    <w:rsid w:val="00F47D5D"/>
    <w:rsid w:val="00F52F7D"/>
    <w:rsid w:val="00F55E9C"/>
    <w:rsid w:val="00F57C2A"/>
    <w:rsid w:val="00F60925"/>
    <w:rsid w:val="00F622AA"/>
    <w:rsid w:val="00F62768"/>
    <w:rsid w:val="00F64A71"/>
    <w:rsid w:val="00F65C85"/>
    <w:rsid w:val="00F66F19"/>
    <w:rsid w:val="00F67902"/>
    <w:rsid w:val="00F67F5C"/>
    <w:rsid w:val="00F7257B"/>
    <w:rsid w:val="00F7499B"/>
    <w:rsid w:val="00F813E5"/>
    <w:rsid w:val="00F81878"/>
    <w:rsid w:val="00F82E2E"/>
    <w:rsid w:val="00F82E8E"/>
    <w:rsid w:val="00F86953"/>
    <w:rsid w:val="00F86EA7"/>
    <w:rsid w:val="00F87CD9"/>
    <w:rsid w:val="00F87E75"/>
    <w:rsid w:val="00F92F55"/>
    <w:rsid w:val="00F937F8"/>
    <w:rsid w:val="00F97CE4"/>
    <w:rsid w:val="00FA0DEC"/>
    <w:rsid w:val="00FA4BBC"/>
    <w:rsid w:val="00FA5E83"/>
    <w:rsid w:val="00FB2886"/>
    <w:rsid w:val="00FB28B5"/>
    <w:rsid w:val="00FB46D6"/>
    <w:rsid w:val="00FB752F"/>
    <w:rsid w:val="00FC19FA"/>
    <w:rsid w:val="00FC278C"/>
    <w:rsid w:val="00FC57B5"/>
    <w:rsid w:val="00FC6939"/>
    <w:rsid w:val="00FD15B9"/>
    <w:rsid w:val="00FD19A4"/>
    <w:rsid w:val="00FD1B06"/>
    <w:rsid w:val="00FD266B"/>
    <w:rsid w:val="00FD3A2D"/>
    <w:rsid w:val="00FD3DD4"/>
    <w:rsid w:val="00FD4261"/>
    <w:rsid w:val="00FD5103"/>
    <w:rsid w:val="00FD6C7F"/>
    <w:rsid w:val="00FE1387"/>
    <w:rsid w:val="00FE28FA"/>
    <w:rsid w:val="00FE5DE6"/>
    <w:rsid w:val="00FF1831"/>
    <w:rsid w:val="00FF1ACF"/>
    <w:rsid w:val="00FF3C0A"/>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5EB1B4"/>
  <w15:docId w15:val="{39027616-2ADF-425D-8718-8898FD66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78"/>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034E"/>
    <w:rPr>
      <w:rFonts w:ascii="Calibri Light" w:hAnsi="Calibri Light"/>
      <w:b/>
      <w:kern w:val="32"/>
      <w:sz w:val="32"/>
    </w:rPr>
  </w:style>
  <w:style w:type="character" w:customStyle="1" w:styleId="Heading2Char">
    <w:name w:val="Heading 2 Char"/>
    <w:link w:val="Heading2"/>
    <w:uiPriority w:val="99"/>
    <w:locked/>
    <w:rsid w:val="0077034E"/>
    <w:rPr>
      <w:rFonts w:ascii="Calibri Light" w:hAnsi="Calibri Light"/>
      <w:b/>
      <w:i/>
      <w:sz w:val="28"/>
    </w:rPr>
  </w:style>
  <w:style w:type="character" w:customStyle="1" w:styleId="Heading3Char">
    <w:name w:val="Heading 3 Char"/>
    <w:link w:val="Heading3"/>
    <w:uiPriority w:val="99"/>
    <w:semiHidden/>
    <w:locked/>
    <w:rsid w:val="0077034E"/>
    <w:rPr>
      <w:rFonts w:ascii="Calibri Light" w:hAnsi="Calibri Light"/>
      <w:b/>
      <w:sz w:val="26"/>
    </w:rPr>
  </w:style>
  <w:style w:type="table" w:styleId="TableGrid">
    <w:name w:val="Table Grid"/>
    <w:basedOn w:val="TableNormal"/>
    <w:uiPriority w:val="9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uiPriority w:val="99"/>
    <w:rsid w:val="00F86EA7"/>
    <w:rPr>
      <w:rFonts w:ascii="Consolas" w:hAnsi="Consolas"/>
      <w:sz w:val="21"/>
      <w:szCs w:val="21"/>
      <w:lang w:eastAsia="en-US"/>
    </w:rPr>
  </w:style>
  <w:style w:type="character" w:customStyle="1" w:styleId="PlainTextChar">
    <w:name w:val="Plain Text Char"/>
    <w:aliases w:val="Char Char"/>
    <w:link w:val="PlainText"/>
    <w:uiPriority w:val="99"/>
    <w:locked/>
    <w:rsid w:val="00F86EA7"/>
    <w:rPr>
      <w:rFonts w:ascii="Consolas" w:eastAsia="Times New Roman" w:hAnsi="Consolas"/>
      <w:sz w:val="21"/>
      <w:lang w:val="en-GB" w:eastAsia="en-US"/>
    </w:rPr>
  </w:style>
  <w:style w:type="paragraph" w:styleId="NormalWeb">
    <w:name w:val="Normal (Web)"/>
    <w:basedOn w:val="Normal"/>
    <w:uiPriority w:val="99"/>
    <w:rsid w:val="004528B9"/>
    <w:pPr>
      <w:spacing w:before="100" w:beforeAutospacing="1" w:after="100" w:afterAutospacing="1"/>
    </w:pPr>
  </w:style>
  <w:style w:type="paragraph" w:styleId="BalloonText">
    <w:name w:val="Balloon Text"/>
    <w:basedOn w:val="Normal"/>
    <w:link w:val="BalloonTextChar"/>
    <w:uiPriority w:val="99"/>
    <w:semiHidden/>
    <w:rsid w:val="004528B9"/>
    <w:rPr>
      <w:rFonts w:ascii="Tahoma" w:hAnsi="Tahoma"/>
      <w:sz w:val="16"/>
      <w:szCs w:val="16"/>
    </w:rPr>
  </w:style>
  <w:style w:type="character" w:customStyle="1" w:styleId="BalloonTextChar">
    <w:name w:val="Balloon Text Char"/>
    <w:link w:val="BalloonText"/>
    <w:uiPriority w:val="99"/>
    <w:semiHidden/>
    <w:locked/>
    <w:rsid w:val="004528B9"/>
    <w:rPr>
      <w:rFonts w:ascii="Tahoma" w:hAnsi="Tahoma"/>
      <w:sz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rsid w:val="00963DBF"/>
    <w:rPr>
      <w:rFonts w:cs="Times New Roman"/>
      <w:color w:val="0000FF"/>
      <w:u w:val="single"/>
    </w:rPr>
  </w:style>
  <w:style w:type="character" w:styleId="FollowedHyperlink">
    <w:name w:val="FollowedHyperlink"/>
    <w:uiPriority w:val="99"/>
    <w:semiHidden/>
    <w:rsid w:val="00963DBF"/>
    <w:rPr>
      <w:rFonts w:cs="Times New Roman"/>
      <w:color w:val="800080"/>
      <w:u w:val="single"/>
    </w:rPr>
  </w:style>
  <w:style w:type="paragraph" w:styleId="NoSpacing">
    <w:name w:val="No Spacing"/>
    <w:uiPriority w:val="99"/>
    <w:qFormat/>
    <w:rsid w:val="008C5E23"/>
    <w:rPr>
      <w:rFonts w:ascii="Calibri" w:hAnsi="Calibri"/>
      <w:sz w:val="22"/>
      <w:szCs w:val="22"/>
      <w:lang w:eastAsia="en-US"/>
    </w:rPr>
  </w:style>
  <w:style w:type="paragraph" w:styleId="Header">
    <w:name w:val="header"/>
    <w:basedOn w:val="Normal"/>
    <w:link w:val="HeaderChar"/>
    <w:uiPriority w:val="99"/>
    <w:rsid w:val="00BD6477"/>
    <w:pPr>
      <w:tabs>
        <w:tab w:val="center" w:pos="4513"/>
        <w:tab w:val="right" w:pos="9026"/>
      </w:tabs>
    </w:pPr>
  </w:style>
  <w:style w:type="character" w:customStyle="1" w:styleId="HeaderChar">
    <w:name w:val="Header Char"/>
    <w:link w:val="Header"/>
    <w:uiPriority w:val="99"/>
    <w:locked/>
    <w:rsid w:val="00BD6477"/>
    <w:rPr>
      <w:sz w:val="24"/>
    </w:rPr>
  </w:style>
  <w:style w:type="paragraph" w:styleId="Footer">
    <w:name w:val="footer"/>
    <w:basedOn w:val="Normal"/>
    <w:link w:val="FooterChar"/>
    <w:uiPriority w:val="99"/>
    <w:rsid w:val="00BD6477"/>
    <w:pPr>
      <w:tabs>
        <w:tab w:val="center" w:pos="4513"/>
        <w:tab w:val="right" w:pos="9026"/>
      </w:tabs>
    </w:pPr>
  </w:style>
  <w:style w:type="character" w:customStyle="1" w:styleId="FooterChar">
    <w:name w:val="Footer Char"/>
    <w:link w:val="Footer"/>
    <w:uiPriority w:val="99"/>
    <w:locked/>
    <w:rsid w:val="00BD6477"/>
    <w:rPr>
      <w:sz w:val="24"/>
    </w:rPr>
  </w:style>
  <w:style w:type="character" w:styleId="Strong">
    <w:name w:val="Strong"/>
    <w:uiPriority w:val="99"/>
    <w:qFormat/>
    <w:rsid w:val="00BD6477"/>
    <w:rPr>
      <w:rFonts w:cs="Times New Roman"/>
      <w:b/>
    </w:rPr>
  </w:style>
  <w:style w:type="paragraph" w:customStyle="1" w:styleId="Default">
    <w:name w:val="Default"/>
    <w:uiPriority w:val="99"/>
    <w:rsid w:val="00704DDE"/>
    <w:pPr>
      <w:autoSpaceDE w:val="0"/>
      <w:autoSpaceDN w:val="0"/>
      <w:adjustRightInd w:val="0"/>
    </w:pPr>
    <w:rPr>
      <w:rFonts w:ascii="Liberation Serif" w:hAnsi="Liberation Serif" w:cs="Liberation Serif"/>
      <w:color w:val="000000"/>
      <w:sz w:val="24"/>
      <w:szCs w:val="24"/>
      <w:lang w:eastAsia="en-US"/>
    </w:rPr>
  </w:style>
  <w:style w:type="paragraph" w:styleId="BodyTextIndent3">
    <w:name w:val="Body Text Indent 3"/>
    <w:basedOn w:val="Normal"/>
    <w:link w:val="BodyTextIndent3Char"/>
    <w:uiPriority w:val="99"/>
    <w:rsid w:val="00F67F5C"/>
    <w:pPr>
      <w:ind w:left="720"/>
    </w:pPr>
    <w:rPr>
      <w:b/>
      <w:szCs w:val="20"/>
      <w:lang w:val="en-US" w:eastAsia="en-US"/>
    </w:rPr>
  </w:style>
  <w:style w:type="character" w:customStyle="1" w:styleId="BodyTextIndent3Char">
    <w:name w:val="Body Text Indent 3 Char"/>
    <w:link w:val="BodyTextIndent3"/>
    <w:uiPriority w:val="99"/>
    <w:locked/>
    <w:rsid w:val="00F67F5C"/>
    <w:rPr>
      <w:b/>
      <w:sz w:val="24"/>
      <w:lang w:val="en-US" w:eastAsia="en-US"/>
    </w:rPr>
  </w:style>
  <w:style w:type="character" w:customStyle="1" w:styleId="gmail-aqj">
    <w:name w:val="gmail-aqj"/>
    <w:uiPriority w:val="99"/>
    <w:rsid w:val="00E31026"/>
  </w:style>
  <w:style w:type="paragraph" w:customStyle="1" w:styleId="m402913042566273322m2969926298590643522msolistparagraph">
    <w:name w:val="m_402913042566273322m_2969926298590643522msolistparagraph"/>
    <w:basedOn w:val="Normal"/>
    <w:uiPriority w:val="99"/>
    <w:rsid w:val="00F03956"/>
    <w:pPr>
      <w:spacing w:before="100" w:beforeAutospacing="1" w:after="100" w:afterAutospacing="1"/>
    </w:pPr>
  </w:style>
  <w:style w:type="character" w:customStyle="1" w:styleId="il">
    <w:name w:val="il"/>
    <w:uiPriority w:val="99"/>
    <w:rsid w:val="00F03956"/>
  </w:style>
  <w:style w:type="paragraph" w:customStyle="1" w:styleId="m4074923549424016720xmsonormal">
    <w:name w:val="m_4074923549424016720x_msonormal"/>
    <w:basedOn w:val="Normal"/>
    <w:uiPriority w:val="99"/>
    <w:rsid w:val="0002276B"/>
    <w:pPr>
      <w:spacing w:before="100" w:beforeAutospacing="1" w:after="100" w:afterAutospacing="1"/>
    </w:pPr>
  </w:style>
  <w:style w:type="paragraph" w:customStyle="1" w:styleId="Head1">
    <w:name w:val="Head 1"/>
    <w:basedOn w:val="Normal"/>
    <w:link w:val="Head1Char"/>
    <w:uiPriority w:val="99"/>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rPr>
  </w:style>
  <w:style w:type="character" w:customStyle="1" w:styleId="Head1Char">
    <w:name w:val="Head 1 Char"/>
    <w:link w:val="Head1"/>
    <w:uiPriority w:val="99"/>
    <w:locked/>
    <w:rsid w:val="00D27F32"/>
    <w:rPr>
      <w:rFonts w:ascii="Arial" w:hAnsi="Arial"/>
      <w:b/>
      <w:color w:val="000000"/>
      <w:sz w:val="40"/>
      <w:lang w:val="en-US" w:eastAsia="en-US"/>
    </w:rPr>
  </w:style>
  <w:style w:type="character" w:customStyle="1" w:styleId="m-2217300248070448777apple-converted-space">
    <w:name w:val="m_-2217300248070448777apple-converted-space"/>
    <w:uiPriority w:val="99"/>
    <w:rsid w:val="00F26D87"/>
  </w:style>
  <w:style w:type="paragraph" w:customStyle="1" w:styleId="m-2217300248070448777msolistparagraph">
    <w:name w:val="m_-2217300248070448777msolistparagraph"/>
    <w:basedOn w:val="Normal"/>
    <w:uiPriority w:val="99"/>
    <w:rsid w:val="00F26D87"/>
    <w:pPr>
      <w:spacing w:before="100" w:beforeAutospacing="1" w:after="100" w:afterAutospacing="1"/>
    </w:pPr>
  </w:style>
  <w:style w:type="character" w:styleId="CommentReference">
    <w:name w:val="annotation reference"/>
    <w:uiPriority w:val="99"/>
    <w:semiHidden/>
    <w:rsid w:val="00651F3E"/>
    <w:rPr>
      <w:rFonts w:cs="Times New Roman"/>
      <w:sz w:val="16"/>
    </w:rPr>
  </w:style>
  <w:style w:type="paragraph" w:styleId="CommentText">
    <w:name w:val="annotation text"/>
    <w:basedOn w:val="Normal"/>
    <w:link w:val="CommentTextChar"/>
    <w:uiPriority w:val="99"/>
    <w:semiHidden/>
    <w:rsid w:val="00651F3E"/>
    <w:rPr>
      <w:sz w:val="20"/>
      <w:szCs w:val="20"/>
    </w:rPr>
  </w:style>
  <w:style w:type="character" w:customStyle="1" w:styleId="CommentTextChar">
    <w:name w:val="Comment Text Char"/>
    <w:link w:val="CommentText"/>
    <w:uiPriority w:val="99"/>
    <w:semiHidden/>
    <w:locked/>
    <w:rsid w:val="00651F3E"/>
    <w:rPr>
      <w:rFonts w:cs="Times New Roman"/>
    </w:rPr>
  </w:style>
  <w:style w:type="paragraph" w:styleId="CommentSubject">
    <w:name w:val="annotation subject"/>
    <w:basedOn w:val="CommentText"/>
    <w:next w:val="CommentText"/>
    <w:link w:val="CommentSubjectChar"/>
    <w:uiPriority w:val="99"/>
    <w:semiHidden/>
    <w:rsid w:val="00651F3E"/>
    <w:rPr>
      <w:b/>
      <w:bCs/>
    </w:rPr>
  </w:style>
  <w:style w:type="character" w:customStyle="1" w:styleId="CommentSubjectChar">
    <w:name w:val="Comment Subject Char"/>
    <w:link w:val="CommentSubject"/>
    <w:uiPriority w:val="99"/>
    <w:semiHidden/>
    <w:locked/>
    <w:rsid w:val="00651F3E"/>
    <w:rPr>
      <w:rFonts w:cs="Times New Roman"/>
      <w:b/>
    </w:rPr>
  </w:style>
  <w:style w:type="character" w:customStyle="1" w:styleId="UnresolvedMention1">
    <w:name w:val="Unresolved Mention1"/>
    <w:uiPriority w:val="99"/>
    <w:semiHidden/>
    <w:rsid w:val="00306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08439">
      <w:bodyDiv w:val="1"/>
      <w:marLeft w:val="0"/>
      <w:marRight w:val="0"/>
      <w:marTop w:val="0"/>
      <w:marBottom w:val="0"/>
      <w:divBdr>
        <w:top w:val="none" w:sz="0" w:space="0" w:color="auto"/>
        <w:left w:val="none" w:sz="0" w:space="0" w:color="auto"/>
        <w:bottom w:val="none" w:sz="0" w:space="0" w:color="auto"/>
        <w:right w:val="none" w:sz="0" w:space="0" w:color="auto"/>
      </w:divBdr>
    </w:div>
    <w:div w:id="371922891">
      <w:marLeft w:val="0"/>
      <w:marRight w:val="0"/>
      <w:marTop w:val="0"/>
      <w:marBottom w:val="0"/>
      <w:divBdr>
        <w:top w:val="none" w:sz="0" w:space="0" w:color="auto"/>
        <w:left w:val="none" w:sz="0" w:space="0" w:color="auto"/>
        <w:bottom w:val="none" w:sz="0" w:space="0" w:color="auto"/>
        <w:right w:val="none" w:sz="0" w:space="0" w:color="auto"/>
      </w:divBdr>
    </w:div>
    <w:div w:id="371922892">
      <w:marLeft w:val="0"/>
      <w:marRight w:val="0"/>
      <w:marTop w:val="0"/>
      <w:marBottom w:val="0"/>
      <w:divBdr>
        <w:top w:val="none" w:sz="0" w:space="0" w:color="auto"/>
        <w:left w:val="none" w:sz="0" w:space="0" w:color="auto"/>
        <w:bottom w:val="none" w:sz="0" w:space="0" w:color="auto"/>
        <w:right w:val="none" w:sz="0" w:space="0" w:color="auto"/>
      </w:divBdr>
      <w:divsChild>
        <w:div w:id="371922916">
          <w:marLeft w:val="0"/>
          <w:marRight w:val="0"/>
          <w:marTop w:val="0"/>
          <w:marBottom w:val="0"/>
          <w:divBdr>
            <w:top w:val="none" w:sz="0" w:space="0" w:color="auto"/>
            <w:left w:val="none" w:sz="0" w:space="0" w:color="auto"/>
            <w:bottom w:val="none" w:sz="0" w:space="0" w:color="auto"/>
            <w:right w:val="none" w:sz="0" w:space="0" w:color="auto"/>
          </w:divBdr>
        </w:div>
        <w:div w:id="371922958">
          <w:marLeft w:val="0"/>
          <w:marRight w:val="0"/>
          <w:marTop w:val="0"/>
          <w:marBottom w:val="0"/>
          <w:divBdr>
            <w:top w:val="none" w:sz="0" w:space="0" w:color="auto"/>
            <w:left w:val="none" w:sz="0" w:space="0" w:color="auto"/>
            <w:bottom w:val="none" w:sz="0" w:space="0" w:color="auto"/>
            <w:right w:val="none" w:sz="0" w:space="0" w:color="auto"/>
          </w:divBdr>
        </w:div>
        <w:div w:id="371922974">
          <w:marLeft w:val="0"/>
          <w:marRight w:val="0"/>
          <w:marTop w:val="0"/>
          <w:marBottom w:val="0"/>
          <w:divBdr>
            <w:top w:val="none" w:sz="0" w:space="0" w:color="auto"/>
            <w:left w:val="none" w:sz="0" w:space="0" w:color="auto"/>
            <w:bottom w:val="none" w:sz="0" w:space="0" w:color="auto"/>
            <w:right w:val="none" w:sz="0" w:space="0" w:color="auto"/>
          </w:divBdr>
        </w:div>
        <w:div w:id="371922983">
          <w:marLeft w:val="0"/>
          <w:marRight w:val="0"/>
          <w:marTop w:val="0"/>
          <w:marBottom w:val="0"/>
          <w:divBdr>
            <w:top w:val="none" w:sz="0" w:space="0" w:color="auto"/>
            <w:left w:val="none" w:sz="0" w:space="0" w:color="auto"/>
            <w:bottom w:val="none" w:sz="0" w:space="0" w:color="auto"/>
            <w:right w:val="none" w:sz="0" w:space="0" w:color="auto"/>
          </w:divBdr>
        </w:div>
        <w:div w:id="371923034">
          <w:marLeft w:val="0"/>
          <w:marRight w:val="0"/>
          <w:marTop w:val="0"/>
          <w:marBottom w:val="0"/>
          <w:divBdr>
            <w:top w:val="none" w:sz="0" w:space="0" w:color="auto"/>
            <w:left w:val="none" w:sz="0" w:space="0" w:color="auto"/>
            <w:bottom w:val="none" w:sz="0" w:space="0" w:color="auto"/>
            <w:right w:val="none" w:sz="0" w:space="0" w:color="auto"/>
          </w:divBdr>
        </w:div>
        <w:div w:id="371923113">
          <w:marLeft w:val="0"/>
          <w:marRight w:val="0"/>
          <w:marTop w:val="0"/>
          <w:marBottom w:val="0"/>
          <w:divBdr>
            <w:top w:val="none" w:sz="0" w:space="0" w:color="auto"/>
            <w:left w:val="none" w:sz="0" w:space="0" w:color="auto"/>
            <w:bottom w:val="none" w:sz="0" w:space="0" w:color="auto"/>
            <w:right w:val="none" w:sz="0" w:space="0" w:color="auto"/>
          </w:divBdr>
        </w:div>
        <w:div w:id="371923114">
          <w:marLeft w:val="0"/>
          <w:marRight w:val="0"/>
          <w:marTop w:val="0"/>
          <w:marBottom w:val="0"/>
          <w:divBdr>
            <w:top w:val="none" w:sz="0" w:space="0" w:color="auto"/>
            <w:left w:val="none" w:sz="0" w:space="0" w:color="auto"/>
            <w:bottom w:val="none" w:sz="0" w:space="0" w:color="auto"/>
            <w:right w:val="none" w:sz="0" w:space="0" w:color="auto"/>
          </w:divBdr>
        </w:div>
      </w:divsChild>
    </w:div>
    <w:div w:id="371922903">
      <w:marLeft w:val="0"/>
      <w:marRight w:val="0"/>
      <w:marTop w:val="0"/>
      <w:marBottom w:val="0"/>
      <w:divBdr>
        <w:top w:val="none" w:sz="0" w:space="0" w:color="auto"/>
        <w:left w:val="none" w:sz="0" w:space="0" w:color="auto"/>
        <w:bottom w:val="none" w:sz="0" w:space="0" w:color="auto"/>
        <w:right w:val="none" w:sz="0" w:space="0" w:color="auto"/>
      </w:divBdr>
      <w:divsChild>
        <w:div w:id="371922929">
          <w:marLeft w:val="0"/>
          <w:marRight w:val="0"/>
          <w:marTop w:val="0"/>
          <w:marBottom w:val="0"/>
          <w:divBdr>
            <w:top w:val="none" w:sz="0" w:space="0" w:color="auto"/>
            <w:left w:val="none" w:sz="0" w:space="0" w:color="auto"/>
            <w:bottom w:val="none" w:sz="0" w:space="0" w:color="auto"/>
            <w:right w:val="none" w:sz="0" w:space="0" w:color="auto"/>
          </w:divBdr>
        </w:div>
        <w:div w:id="371922930">
          <w:marLeft w:val="0"/>
          <w:marRight w:val="0"/>
          <w:marTop w:val="0"/>
          <w:marBottom w:val="0"/>
          <w:divBdr>
            <w:top w:val="none" w:sz="0" w:space="0" w:color="auto"/>
            <w:left w:val="none" w:sz="0" w:space="0" w:color="auto"/>
            <w:bottom w:val="none" w:sz="0" w:space="0" w:color="auto"/>
            <w:right w:val="none" w:sz="0" w:space="0" w:color="auto"/>
          </w:divBdr>
        </w:div>
        <w:div w:id="371922932">
          <w:marLeft w:val="0"/>
          <w:marRight w:val="0"/>
          <w:marTop w:val="0"/>
          <w:marBottom w:val="0"/>
          <w:divBdr>
            <w:top w:val="none" w:sz="0" w:space="0" w:color="auto"/>
            <w:left w:val="none" w:sz="0" w:space="0" w:color="auto"/>
            <w:bottom w:val="none" w:sz="0" w:space="0" w:color="auto"/>
            <w:right w:val="none" w:sz="0" w:space="0" w:color="auto"/>
          </w:divBdr>
        </w:div>
        <w:div w:id="371922937">
          <w:marLeft w:val="0"/>
          <w:marRight w:val="0"/>
          <w:marTop w:val="0"/>
          <w:marBottom w:val="0"/>
          <w:divBdr>
            <w:top w:val="none" w:sz="0" w:space="0" w:color="auto"/>
            <w:left w:val="none" w:sz="0" w:space="0" w:color="auto"/>
            <w:bottom w:val="none" w:sz="0" w:space="0" w:color="auto"/>
            <w:right w:val="none" w:sz="0" w:space="0" w:color="auto"/>
          </w:divBdr>
        </w:div>
        <w:div w:id="371922956">
          <w:marLeft w:val="0"/>
          <w:marRight w:val="0"/>
          <w:marTop w:val="0"/>
          <w:marBottom w:val="0"/>
          <w:divBdr>
            <w:top w:val="none" w:sz="0" w:space="0" w:color="auto"/>
            <w:left w:val="none" w:sz="0" w:space="0" w:color="auto"/>
            <w:bottom w:val="none" w:sz="0" w:space="0" w:color="auto"/>
            <w:right w:val="none" w:sz="0" w:space="0" w:color="auto"/>
          </w:divBdr>
        </w:div>
        <w:div w:id="371922967">
          <w:marLeft w:val="0"/>
          <w:marRight w:val="0"/>
          <w:marTop w:val="0"/>
          <w:marBottom w:val="0"/>
          <w:divBdr>
            <w:top w:val="none" w:sz="0" w:space="0" w:color="auto"/>
            <w:left w:val="none" w:sz="0" w:space="0" w:color="auto"/>
            <w:bottom w:val="none" w:sz="0" w:space="0" w:color="auto"/>
            <w:right w:val="none" w:sz="0" w:space="0" w:color="auto"/>
          </w:divBdr>
        </w:div>
        <w:div w:id="371922976">
          <w:marLeft w:val="0"/>
          <w:marRight w:val="0"/>
          <w:marTop w:val="0"/>
          <w:marBottom w:val="0"/>
          <w:divBdr>
            <w:top w:val="none" w:sz="0" w:space="0" w:color="auto"/>
            <w:left w:val="none" w:sz="0" w:space="0" w:color="auto"/>
            <w:bottom w:val="none" w:sz="0" w:space="0" w:color="auto"/>
            <w:right w:val="none" w:sz="0" w:space="0" w:color="auto"/>
          </w:divBdr>
        </w:div>
        <w:div w:id="371923048">
          <w:marLeft w:val="0"/>
          <w:marRight w:val="0"/>
          <w:marTop w:val="0"/>
          <w:marBottom w:val="0"/>
          <w:divBdr>
            <w:top w:val="none" w:sz="0" w:space="0" w:color="auto"/>
            <w:left w:val="none" w:sz="0" w:space="0" w:color="auto"/>
            <w:bottom w:val="none" w:sz="0" w:space="0" w:color="auto"/>
            <w:right w:val="none" w:sz="0" w:space="0" w:color="auto"/>
          </w:divBdr>
        </w:div>
        <w:div w:id="371923049">
          <w:marLeft w:val="0"/>
          <w:marRight w:val="0"/>
          <w:marTop w:val="0"/>
          <w:marBottom w:val="0"/>
          <w:divBdr>
            <w:top w:val="none" w:sz="0" w:space="0" w:color="auto"/>
            <w:left w:val="none" w:sz="0" w:space="0" w:color="auto"/>
            <w:bottom w:val="none" w:sz="0" w:space="0" w:color="auto"/>
            <w:right w:val="none" w:sz="0" w:space="0" w:color="auto"/>
          </w:divBdr>
        </w:div>
        <w:div w:id="371923131">
          <w:marLeft w:val="0"/>
          <w:marRight w:val="0"/>
          <w:marTop w:val="0"/>
          <w:marBottom w:val="0"/>
          <w:divBdr>
            <w:top w:val="none" w:sz="0" w:space="0" w:color="auto"/>
            <w:left w:val="none" w:sz="0" w:space="0" w:color="auto"/>
            <w:bottom w:val="none" w:sz="0" w:space="0" w:color="auto"/>
            <w:right w:val="none" w:sz="0" w:space="0" w:color="auto"/>
          </w:divBdr>
        </w:div>
      </w:divsChild>
    </w:div>
    <w:div w:id="371922904">
      <w:marLeft w:val="0"/>
      <w:marRight w:val="0"/>
      <w:marTop w:val="0"/>
      <w:marBottom w:val="0"/>
      <w:divBdr>
        <w:top w:val="none" w:sz="0" w:space="0" w:color="auto"/>
        <w:left w:val="none" w:sz="0" w:space="0" w:color="auto"/>
        <w:bottom w:val="none" w:sz="0" w:space="0" w:color="auto"/>
        <w:right w:val="none" w:sz="0" w:space="0" w:color="auto"/>
      </w:divBdr>
      <w:divsChild>
        <w:div w:id="371922902">
          <w:marLeft w:val="0"/>
          <w:marRight w:val="0"/>
          <w:marTop w:val="0"/>
          <w:marBottom w:val="0"/>
          <w:divBdr>
            <w:top w:val="none" w:sz="0" w:space="0" w:color="auto"/>
            <w:left w:val="none" w:sz="0" w:space="0" w:color="auto"/>
            <w:bottom w:val="none" w:sz="0" w:space="0" w:color="auto"/>
            <w:right w:val="none" w:sz="0" w:space="0" w:color="auto"/>
          </w:divBdr>
        </w:div>
        <w:div w:id="371922909">
          <w:marLeft w:val="0"/>
          <w:marRight w:val="0"/>
          <w:marTop w:val="0"/>
          <w:marBottom w:val="0"/>
          <w:divBdr>
            <w:top w:val="none" w:sz="0" w:space="0" w:color="auto"/>
            <w:left w:val="none" w:sz="0" w:space="0" w:color="auto"/>
            <w:bottom w:val="none" w:sz="0" w:space="0" w:color="auto"/>
            <w:right w:val="none" w:sz="0" w:space="0" w:color="auto"/>
          </w:divBdr>
        </w:div>
        <w:div w:id="371922910">
          <w:marLeft w:val="0"/>
          <w:marRight w:val="0"/>
          <w:marTop w:val="0"/>
          <w:marBottom w:val="0"/>
          <w:divBdr>
            <w:top w:val="none" w:sz="0" w:space="0" w:color="auto"/>
            <w:left w:val="none" w:sz="0" w:space="0" w:color="auto"/>
            <w:bottom w:val="none" w:sz="0" w:space="0" w:color="auto"/>
            <w:right w:val="none" w:sz="0" w:space="0" w:color="auto"/>
          </w:divBdr>
        </w:div>
        <w:div w:id="371922933">
          <w:marLeft w:val="0"/>
          <w:marRight w:val="0"/>
          <w:marTop w:val="0"/>
          <w:marBottom w:val="0"/>
          <w:divBdr>
            <w:top w:val="none" w:sz="0" w:space="0" w:color="auto"/>
            <w:left w:val="none" w:sz="0" w:space="0" w:color="auto"/>
            <w:bottom w:val="none" w:sz="0" w:space="0" w:color="auto"/>
            <w:right w:val="none" w:sz="0" w:space="0" w:color="auto"/>
          </w:divBdr>
        </w:div>
        <w:div w:id="371922936">
          <w:marLeft w:val="0"/>
          <w:marRight w:val="0"/>
          <w:marTop w:val="0"/>
          <w:marBottom w:val="0"/>
          <w:divBdr>
            <w:top w:val="none" w:sz="0" w:space="0" w:color="auto"/>
            <w:left w:val="none" w:sz="0" w:space="0" w:color="auto"/>
            <w:bottom w:val="none" w:sz="0" w:space="0" w:color="auto"/>
            <w:right w:val="none" w:sz="0" w:space="0" w:color="auto"/>
          </w:divBdr>
        </w:div>
        <w:div w:id="371922949">
          <w:marLeft w:val="0"/>
          <w:marRight w:val="0"/>
          <w:marTop w:val="0"/>
          <w:marBottom w:val="0"/>
          <w:divBdr>
            <w:top w:val="none" w:sz="0" w:space="0" w:color="auto"/>
            <w:left w:val="none" w:sz="0" w:space="0" w:color="auto"/>
            <w:bottom w:val="none" w:sz="0" w:space="0" w:color="auto"/>
            <w:right w:val="none" w:sz="0" w:space="0" w:color="auto"/>
          </w:divBdr>
        </w:div>
        <w:div w:id="371922972">
          <w:marLeft w:val="0"/>
          <w:marRight w:val="0"/>
          <w:marTop w:val="0"/>
          <w:marBottom w:val="0"/>
          <w:divBdr>
            <w:top w:val="none" w:sz="0" w:space="0" w:color="auto"/>
            <w:left w:val="none" w:sz="0" w:space="0" w:color="auto"/>
            <w:bottom w:val="none" w:sz="0" w:space="0" w:color="auto"/>
            <w:right w:val="none" w:sz="0" w:space="0" w:color="auto"/>
          </w:divBdr>
        </w:div>
        <w:div w:id="371922997">
          <w:marLeft w:val="0"/>
          <w:marRight w:val="0"/>
          <w:marTop w:val="0"/>
          <w:marBottom w:val="0"/>
          <w:divBdr>
            <w:top w:val="none" w:sz="0" w:space="0" w:color="auto"/>
            <w:left w:val="none" w:sz="0" w:space="0" w:color="auto"/>
            <w:bottom w:val="none" w:sz="0" w:space="0" w:color="auto"/>
            <w:right w:val="none" w:sz="0" w:space="0" w:color="auto"/>
          </w:divBdr>
        </w:div>
        <w:div w:id="371923003">
          <w:marLeft w:val="0"/>
          <w:marRight w:val="0"/>
          <w:marTop w:val="0"/>
          <w:marBottom w:val="0"/>
          <w:divBdr>
            <w:top w:val="none" w:sz="0" w:space="0" w:color="auto"/>
            <w:left w:val="none" w:sz="0" w:space="0" w:color="auto"/>
            <w:bottom w:val="none" w:sz="0" w:space="0" w:color="auto"/>
            <w:right w:val="none" w:sz="0" w:space="0" w:color="auto"/>
          </w:divBdr>
        </w:div>
        <w:div w:id="371923006">
          <w:marLeft w:val="0"/>
          <w:marRight w:val="0"/>
          <w:marTop w:val="0"/>
          <w:marBottom w:val="0"/>
          <w:divBdr>
            <w:top w:val="none" w:sz="0" w:space="0" w:color="auto"/>
            <w:left w:val="none" w:sz="0" w:space="0" w:color="auto"/>
            <w:bottom w:val="none" w:sz="0" w:space="0" w:color="auto"/>
            <w:right w:val="none" w:sz="0" w:space="0" w:color="auto"/>
          </w:divBdr>
        </w:div>
        <w:div w:id="371923030">
          <w:marLeft w:val="0"/>
          <w:marRight w:val="0"/>
          <w:marTop w:val="0"/>
          <w:marBottom w:val="0"/>
          <w:divBdr>
            <w:top w:val="none" w:sz="0" w:space="0" w:color="auto"/>
            <w:left w:val="none" w:sz="0" w:space="0" w:color="auto"/>
            <w:bottom w:val="none" w:sz="0" w:space="0" w:color="auto"/>
            <w:right w:val="none" w:sz="0" w:space="0" w:color="auto"/>
          </w:divBdr>
        </w:div>
        <w:div w:id="371923031">
          <w:marLeft w:val="0"/>
          <w:marRight w:val="0"/>
          <w:marTop w:val="0"/>
          <w:marBottom w:val="0"/>
          <w:divBdr>
            <w:top w:val="none" w:sz="0" w:space="0" w:color="auto"/>
            <w:left w:val="none" w:sz="0" w:space="0" w:color="auto"/>
            <w:bottom w:val="none" w:sz="0" w:space="0" w:color="auto"/>
            <w:right w:val="none" w:sz="0" w:space="0" w:color="auto"/>
          </w:divBdr>
        </w:div>
        <w:div w:id="371923033">
          <w:marLeft w:val="0"/>
          <w:marRight w:val="0"/>
          <w:marTop w:val="0"/>
          <w:marBottom w:val="0"/>
          <w:divBdr>
            <w:top w:val="none" w:sz="0" w:space="0" w:color="auto"/>
            <w:left w:val="none" w:sz="0" w:space="0" w:color="auto"/>
            <w:bottom w:val="none" w:sz="0" w:space="0" w:color="auto"/>
            <w:right w:val="none" w:sz="0" w:space="0" w:color="auto"/>
          </w:divBdr>
        </w:div>
        <w:div w:id="371923051">
          <w:marLeft w:val="0"/>
          <w:marRight w:val="0"/>
          <w:marTop w:val="0"/>
          <w:marBottom w:val="0"/>
          <w:divBdr>
            <w:top w:val="none" w:sz="0" w:space="0" w:color="auto"/>
            <w:left w:val="none" w:sz="0" w:space="0" w:color="auto"/>
            <w:bottom w:val="none" w:sz="0" w:space="0" w:color="auto"/>
            <w:right w:val="none" w:sz="0" w:space="0" w:color="auto"/>
          </w:divBdr>
        </w:div>
        <w:div w:id="371923052">
          <w:marLeft w:val="0"/>
          <w:marRight w:val="0"/>
          <w:marTop w:val="0"/>
          <w:marBottom w:val="0"/>
          <w:divBdr>
            <w:top w:val="none" w:sz="0" w:space="0" w:color="auto"/>
            <w:left w:val="none" w:sz="0" w:space="0" w:color="auto"/>
            <w:bottom w:val="none" w:sz="0" w:space="0" w:color="auto"/>
            <w:right w:val="none" w:sz="0" w:space="0" w:color="auto"/>
          </w:divBdr>
        </w:div>
        <w:div w:id="371923058">
          <w:marLeft w:val="0"/>
          <w:marRight w:val="0"/>
          <w:marTop w:val="0"/>
          <w:marBottom w:val="0"/>
          <w:divBdr>
            <w:top w:val="none" w:sz="0" w:space="0" w:color="auto"/>
            <w:left w:val="none" w:sz="0" w:space="0" w:color="auto"/>
            <w:bottom w:val="none" w:sz="0" w:space="0" w:color="auto"/>
            <w:right w:val="none" w:sz="0" w:space="0" w:color="auto"/>
          </w:divBdr>
        </w:div>
        <w:div w:id="371923065">
          <w:marLeft w:val="0"/>
          <w:marRight w:val="0"/>
          <w:marTop w:val="0"/>
          <w:marBottom w:val="0"/>
          <w:divBdr>
            <w:top w:val="none" w:sz="0" w:space="0" w:color="auto"/>
            <w:left w:val="none" w:sz="0" w:space="0" w:color="auto"/>
            <w:bottom w:val="none" w:sz="0" w:space="0" w:color="auto"/>
            <w:right w:val="none" w:sz="0" w:space="0" w:color="auto"/>
          </w:divBdr>
        </w:div>
        <w:div w:id="371923082">
          <w:marLeft w:val="0"/>
          <w:marRight w:val="0"/>
          <w:marTop w:val="0"/>
          <w:marBottom w:val="0"/>
          <w:divBdr>
            <w:top w:val="none" w:sz="0" w:space="0" w:color="auto"/>
            <w:left w:val="none" w:sz="0" w:space="0" w:color="auto"/>
            <w:bottom w:val="none" w:sz="0" w:space="0" w:color="auto"/>
            <w:right w:val="none" w:sz="0" w:space="0" w:color="auto"/>
          </w:divBdr>
        </w:div>
        <w:div w:id="371923088">
          <w:marLeft w:val="0"/>
          <w:marRight w:val="0"/>
          <w:marTop w:val="0"/>
          <w:marBottom w:val="0"/>
          <w:divBdr>
            <w:top w:val="none" w:sz="0" w:space="0" w:color="auto"/>
            <w:left w:val="none" w:sz="0" w:space="0" w:color="auto"/>
            <w:bottom w:val="none" w:sz="0" w:space="0" w:color="auto"/>
            <w:right w:val="none" w:sz="0" w:space="0" w:color="auto"/>
          </w:divBdr>
        </w:div>
        <w:div w:id="371923108">
          <w:marLeft w:val="0"/>
          <w:marRight w:val="0"/>
          <w:marTop w:val="0"/>
          <w:marBottom w:val="0"/>
          <w:divBdr>
            <w:top w:val="none" w:sz="0" w:space="0" w:color="auto"/>
            <w:left w:val="none" w:sz="0" w:space="0" w:color="auto"/>
            <w:bottom w:val="none" w:sz="0" w:space="0" w:color="auto"/>
            <w:right w:val="none" w:sz="0" w:space="0" w:color="auto"/>
          </w:divBdr>
        </w:div>
        <w:div w:id="371923112">
          <w:marLeft w:val="0"/>
          <w:marRight w:val="0"/>
          <w:marTop w:val="0"/>
          <w:marBottom w:val="0"/>
          <w:divBdr>
            <w:top w:val="none" w:sz="0" w:space="0" w:color="auto"/>
            <w:left w:val="none" w:sz="0" w:space="0" w:color="auto"/>
            <w:bottom w:val="none" w:sz="0" w:space="0" w:color="auto"/>
            <w:right w:val="none" w:sz="0" w:space="0" w:color="auto"/>
          </w:divBdr>
        </w:div>
        <w:div w:id="371923124">
          <w:marLeft w:val="0"/>
          <w:marRight w:val="0"/>
          <w:marTop w:val="0"/>
          <w:marBottom w:val="0"/>
          <w:divBdr>
            <w:top w:val="none" w:sz="0" w:space="0" w:color="auto"/>
            <w:left w:val="none" w:sz="0" w:space="0" w:color="auto"/>
            <w:bottom w:val="none" w:sz="0" w:space="0" w:color="auto"/>
            <w:right w:val="none" w:sz="0" w:space="0" w:color="auto"/>
          </w:divBdr>
        </w:div>
        <w:div w:id="371923140">
          <w:marLeft w:val="0"/>
          <w:marRight w:val="0"/>
          <w:marTop w:val="0"/>
          <w:marBottom w:val="0"/>
          <w:divBdr>
            <w:top w:val="none" w:sz="0" w:space="0" w:color="auto"/>
            <w:left w:val="none" w:sz="0" w:space="0" w:color="auto"/>
            <w:bottom w:val="none" w:sz="0" w:space="0" w:color="auto"/>
            <w:right w:val="none" w:sz="0" w:space="0" w:color="auto"/>
          </w:divBdr>
        </w:div>
        <w:div w:id="371923152">
          <w:marLeft w:val="0"/>
          <w:marRight w:val="0"/>
          <w:marTop w:val="0"/>
          <w:marBottom w:val="0"/>
          <w:divBdr>
            <w:top w:val="none" w:sz="0" w:space="0" w:color="auto"/>
            <w:left w:val="none" w:sz="0" w:space="0" w:color="auto"/>
            <w:bottom w:val="none" w:sz="0" w:space="0" w:color="auto"/>
            <w:right w:val="none" w:sz="0" w:space="0" w:color="auto"/>
          </w:divBdr>
        </w:div>
        <w:div w:id="371923155">
          <w:marLeft w:val="0"/>
          <w:marRight w:val="0"/>
          <w:marTop w:val="0"/>
          <w:marBottom w:val="0"/>
          <w:divBdr>
            <w:top w:val="none" w:sz="0" w:space="0" w:color="auto"/>
            <w:left w:val="none" w:sz="0" w:space="0" w:color="auto"/>
            <w:bottom w:val="none" w:sz="0" w:space="0" w:color="auto"/>
            <w:right w:val="none" w:sz="0" w:space="0" w:color="auto"/>
          </w:divBdr>
        </w:div>
        <w:div w:id="371923167">
          <w:marLeft w:val="0"/>
          <w:marRight w:val="0"/>
          <w:marTop w:val="0"/>
          <w:marBottom w:val="0"/>
          <w:divBdr>
            <w:top w:val="none" w:sz="0" w:space="0" w:color="auto"/>
            <w:left w:val="none" w:sz="0" w:space="0" w:color="auto"/>
            <w:bottom w:val="none" w:sz="0" w:space="0" w:color="auto"/>
            <w:right w:val="none" w:sz="0" w:space="0" w:color="auto"/>
          </w:divBdr>
        </w:div>
      </w:divsChild>
    </w:div>
    <w:div w:id="371922912">
      <w:marLeft w:val="0"/>
      <w:marRight w:val="0"/>
      <w:marTop w:val="0"/>
      <w:marBottom w:val="0"/>
      <w:divBdr>
        <w:top w:val="none" w:sz="0" w:space="0" w:color="auto"/>
        <w:left w:val="none" w:sz="0" w:space="0" w:color="auto"/>
        <w:bottom w:val="none" w:sz="0" w:space="0" w:color="auto"/>
        <w:right w:val="none" w:sz="0" w:space="0" w:color="auto"/>
      </w:divBdr>
      <w:divsChild>
        <w:div w:id="371922960">
          <w:marLeft w:val="0"/>
          <w:marRight w:val="0"/>
          <w:marTop w:val="0"/>
          <w:marBottom w:val="0"/>
          <w:divBdr>
            <w:top w:val="none" w:sz="0" w:space="0" w:color="auto"/>
            <w:left w:val="none" w:sz="0" w:space="0" w:color="auto"/>
            <w:bottom w:val="none" w:sz="0" w:space="0" w:color="auto"/>
            <w:right w:val="none" w:sz="0" w:space="0" w:color="auto"/>
          </w:divBdr>
          <w:divsChild>
            <w:div w:id="371923110">
              <w:marLeft w:val="0"/>
              <w:marRight w:val="0"/>
              <w:marTop w:val="0"/>
              <w:marBottom w:val="0"/>
              <w:divBdr>
                <w:top w:val="none" w:sz="0" w:space="0" w:color="auto"/>
                <w:left w:val="none" w:sz="0" w:space="0" w:color="auto"/>
                <w:bottom w:val="none" w:sz="0" w:space="0" w:color="auto"/>
                <w:right w:val="none" w:sz="0" w:space="0" w:color="auto"/>
              </w:divBdr>
            </w:div>
          </w:divsChild>
        </w:div>
        <w:div w:id="371923021">
          <w:marLeft w:val="0"/>
          <w:marRight w:val="0"/>
          <w:marTop w:val="0"/>
          <w:marBottom w:val="0"/>
          <w:divBdr>
            <w:top w:val="none" w:sz="0" w:space="0" w:color="auto"/>
            <w:left w:val="none" w:sz="0" w:space="0" w:color="auto"/>
            <w:bottom w:val="none" w:sz="0" w:space="0" w:color="auto"/>
            <w:right w:val="none" w:sz="0" w:space="0" w:color="auto"/>
          </w:divBdr>
          <w:divsChild>
            <w:div w:id="371923122">
              <w:marLeft w:val="0"/>
              <w:marRight w:val="0"/>
              <w:marTop w:val="0"/>
              <w:marBottom w:val="0"/>
              <w:divBdr>
                <w:top w:val="none" w:sz="0" w:space="0" w:color="auto"/>
                <w:left w:val="none" w:sz="0" w:space="0" w:color="auto"/>
                <w:bottom w:val="none" w:sz="0" w:space="0" w:color="auto"/>
                <w:right w:val="none" w:sz="0" w:space="0" w:color="auto"/>
              </w:divBdr>
            </w:div>
          </w:divsChild>
        </w:div>
        <w:div w:id="371923044">
          <w:marLeft w:val="0"/>
          <w:marRight w:val="0"/>
          <w:marTop w:val="0"/>
          <w:marBottom w:val="0"/>
          <w:divBdr>
            <w:top w:val="none" w:sz="0" w:space="0" w:color="auto"/>
            <w:left w:val="none" w:sz="0" w:space="0" w:color="auto"/>
            <w:bottom w:val="none" w:sz="0" w:space="0" w:color="auto"/>
            <w:right w:val="none" w:sz="0" w:space="0" w:color="auto"/>
          </w:divBdr>
          <w:divsChild>
            <w:div w:id="3719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21">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
    <w:div w:id="371922934">
      <w:marLeft w:val="0"/>
      <w:marRight w:val="0"/>
      <w:marTop w:val="0"/>
      <w:marBottom w:val="0"/>
      <w:divBdr>
        <w:top w:val="none" w:sz="0" w:space="0" w:color="auto"/>
        <w:left w:val="none" w:sz="0" w:space="0" w:color="auto"/>
        <w:bottom w:val="none" w:sz="0" w:space="0" w:color="auto"/>
        <w:right w:val="none" w:sz="0" w:space="0" w:color="auto"/>
      </w:divBdr>
    </w:div>
    <w:div w:id="371922935">
      <w:marLeft w:val="0"/>
      <w:marRight w:val="0"/>
      <w:marTop w:val="0"/>
      <w:marBottom w:val="0"/>
      <w:divBdr>
        <w:top w:val="none" w:sz="0" w:space="0" w:color="auto"/>
        <w:left w:val="none" w:sz="0" w:space="0" w:color="auto"/>
        <w:bottom w:val="none" w:sz="0" w:space="0" w:color="auto"/>
        <w:right w:val="none" w:sz="0" w:space="0" w:color="auto"/>
      </w:divBdr>
    </w:div>
    <w:div w:id="371922938">
      <w:marLeft w:val="0"/>
      <w:marRight w:val="0"/>
      <w:marTop w:val="0"/>
      <w:marBottom w:val="0"/>
      <w:divBdr>
        <w:top w:val="none" w:sz="0" w:space="0" w:color="auto"/>
        <w:left w:val="none" w:sz="0" w:space="0" w:color="auto"/>
        <w:bottom w:val="none" w:sz="0" w:space="0" w:color="auto"/>
        <w:right w:val="none" w:sz="0" w:space="0" w:color="auto"/>
      </w:divBdr>
    </w:div>
    <w:div w:id="371922939">
      <w:marLeft w:val="0"/>
      <w:marRight w:val="0"/>
      <w:marTop w:val="0"/>
      <w:marBottom w:val="0"/>
      <w:divBdr>
        <w:top w:val="none" w:sz="0" w:space="0" w:color="auto"/>
        <w:left w:val="none" w:sz="0" w:space="0" w:color="auto"/>
        <w:bottom w:val="none" w:sz="0" w:space="0" w:color="auto"/>
        <w:right w:val="none" w:sz="0" w:space="0" w:color="auto"/>
      </w:divBdr>
    </w:div>
    <w:div w:id="371922941">
      <w:marLeft w:val="0"/>
      <w:marRight w:val="0"/>
      <w:marTop w:val="0"/>
      <w:marBottom w:val="0"/>
      <w:divBdr>
        <w:top w:val="none" w:sz="0" w:space="0" w:color="auto"/>
        <w:left w:val="none" w:sz="0" w:space="0" w:color="auto"/>
        <w:bottom w:val="none" w:sz="0" w:space="0" w:color="auto"/>
        <w:right w:val="none" w:sz="0" w:space="0" w:color="auto"/>
      </w:divBdr>
    </w:div>
    <w:div w:id="371922943">
      <w:marLeft w:val="0"/>
      <w:marRight w:val="0"/>
      <w:marTop w:val="0"/>
      <w:marBottom w:val="0"/>
      <w:divBdr>
        <w:top w:val="none" w:sz="0" w:space="0" w:color="auto"/>
        <w:left w:val="none" w:sz="0" w:space="0" w:color="auto"/>
        <w:bottom w:val="none" w:sz="0" w:space="0" w:color="auto"/>
        <w:right w:val="none" w:sz="0" w:space="0" w:color="auto"/>
      </w:divBdr>
    </w:div>
    <w:div w:id="371922946">
      <w:marLeft w:val="0"/>
      <w:marRight w:val="0"/>
      <w:marTop w:val="0"/>
      <w:marBottom w:val="0"/>
      <w:divBdr>
        <w:top w:val="none" w:sz="0" w:space="0" w:color="auto"/>
        <w:left w:val="none" w:sz="0" w:space="0" w:color="auto"/>
        <w:bottom w:val="none" w:sz="0" w:space="0" w:color="auto"/>
        <w:right w:val="none" w:sz="0" w:space="0" w:color="auto"/>
      </w:divBdr>
    </w:div>
    <w:div w:id="371922948">
      <w:marLeft w:val="0"/>
      <w:marRight w:val="0"/>
      <w:marTop w:val="0"/>
      <w:marBottom w:val="0"/>
      <w:divBdr>
        <w:top w:val="none" w:sz="0" w:space="0" w:color="auto"/>
        <w:left w:val="none" w:sz="0" w:space="0" w:color="auto"/>
        <w:bottom w:val="none" w:sz="0" w:space="0" w:color="auto"/>
        <w:right w:val="none" w:sz="0" w:space="0" w:color="auto"/>
      </w:divBdr>
      <w:divsChild>
        <w:div w:id="371923091">
          <w:marLeft w:val="0"/>
          <w:marRight w:val="0"/>
          <w:marTop w:val="0"/>
          <w:marBottom w:val="0"/>
          <w:divBdr>
            <w:top w:val="none" w:sz="0" w:space="0" w:color="auto"/>
            <w:left w:val="none" w:sz="0" w:space="0" w:color="auto"/>
            <w:bottom w:val="none" w:sz="0" w:space="0" w:color="auto"/>
            <w:right w:val="none" w:sz="0" w:space="0" w:color="auto"/>
          </w:divBdr>
        </w:div>
        <w:div w:id="371923119">
          <w:marLeft w:val="0"/>
          <w:marRight w:val="0"/>
          <w:marTop w:val="0"/>
          <w:marBottom w:val="0"/>
          <w:divBdr>
            <w:top w:val="none" w:sz="0" w:space="0" w:color="auto"/>
            <w:left w:val="none" w:sz="0" w:space="0" w:color="auto"/>
            <w:bottom w:val="none" w:sz="0" w:space="0" w:color="auto"/>
            <w:right w:val="none" w:sz="0" w:space="0" w:color="auto"/>
          </w:divBdr>
          <w:divsChild>
            <w:div w:id="371922896">
              <w:marLeft w:val="0"/>
              <w:marRight w:val="0"/>
              <w:marTop w:val="0"/>
              <w:marBottom w:val="0"/>
              <w:divBdr>
                <w:top w:val="none" w:sz="0" w:space="0" w:color="auto"/>
                <w:left w:val="none" w:sz="0" w:space="0" w:color="auto"/>
                <w:bottom w:val="none" w:sz="0" w:space="0" w:color="auto"/>
                <w:right w:val="none" w:sz="0" w:space="0" w:color="auto"/>
              </w:divBdr>
            </w:div>
            <w:div w:id="371922940">
              <w:marLeft w:val="0"/>
              <w:marRight w:val="0"/>
              <w:marTop w:val="0"/>
              <w:marBottom w:val="0"/>
              <w:divBdr>
                <w:top w:val="none" w:sz="0" w:space="0" w:color="auto"/>
                <w:left w:val="none" w:sz="0" w:space="0" w:color="auto"/>
                <w:bottom w:val="none" w:sz="0" w:space="0" w:color="auto"/>
                <w:right w:val="none" w:sz="0" w:space="0" w:color="auto"/>
              </w:divBdr>
            </w:div>
            <w:div w:id="371922947">
              <w:marLeft w:val="0"/>
              <w:marRight w:val="0"/>
              <w:marTop w:val="0"/>
              <w:marBottom w:val="0"/>
              <w:divBdr>
                <w:top w:val="none" w:sz="0" w:space="0" w:color="auto"/>
                <w:left w:val="none" w:sz="0" w:space="0" w:color="auto"/>
                <w:bottom w:val="none" w:sz="0" w:space="0" w:color="auto"/>
                <w:right w:val="none" w:sz="0" w:space="0" w:color="auto"/>
              </w:divBdr>
            </w:div>
            <w:div w:id="371922955">
              <w:marLeft w:val="0"/>
              <w:marRight w:val="0"/>
              <w:marTop w:val="0"/>
              <w:marBottom w:val="0"/>
              <w:divBdr>
                <w:top w:val="none" w:sz="0" w:space="0" w:color="auto"/>
                <w:left w:val="none" w:sz="0" w:space="0" w:color="auto"/>
                <w:bottom w:val="none" w:sz="0" w:space="0" w:color="auto"/>
                <w:right w:val="none" w:sz="0" w:space="0" w:color="auto"/>
              </w:divBdr>
            </w:div>
            <w:div w:id="371922980">
              <w:marLeft w:val="0"/>
              <w:marRight w:val="0"/>
              <w:marTop w:val="0"/>
              <w:marBottom w:val="0"/>
              <w:divBdr>
                <w:top w:val="none" w:sz="0" w:space="0" w:color="auto"/>
                <w:left w:val="none" w:sz="0" w:space="0" w:color="auto"/>
                <w:bottom w:val="none" w:sz="0" w:space="0" w:color="auto"/>
                <w:right w:val="none" w:sz="0" w:space="0" w:color="auto"/>
              </w:divBdr>
            </w:div>
            <w:div w:id="371923007">
              <w:marLeft w:val="0"/>
              <w:marRight w:val="0"/>
              <w:marTop w:val="0"/>
              <w:marBottom w:val="0"/>
              <w:divBdr>
                <w:top w:val="none" w:sz="0" w:space="0" w:color="auto"/>
                <w:left w:val="none" w:sz="0" w:space="0" w:color="auto"/>
                <w:bottom w:val="none" w:sz="0" w:space="0" w:color="auto"/>
                <w:right w:val="none" w:sz="0" w:space="0" w:color="auto"/>
              </w:divBdr>
            </w:div>
            <w:div w:id="371923054">
              <w:marLeft w:val="0"/>
              <w:marRight w:val="0"/>
              <w:marTop w:val="0"/>
              <w:marBottom w:val="0"/>
              <w:divBdr>
                <w:top w:val="none" w:sz="0" w:space="0" w:color="auto"/>
                <w:left w:val="none" w:sz="0" w:space="0" w:color="auto"/>
                <w:bottom w:val="none" w:sz="0" w:space="0" w:color="auto"/>
                <w:right w:val="none" w:sz="0" w:space="0" w:color="auto"/>
              </w:divBdr>
            </w:div>
            <w:div w:id="371923071">
              <w:marLeft w:val="0"/>
              <w:marRight w:val="0"/>
              <w:marTop w:val="0"/>
              <w:marBottom w:val="0"/>
              <w:divBdr>
                <w:top w:val="none" w:sz="0" w:space="0" w:color="auto"/>
                <w:left w:val="none" w:sz="0" w:space="0" w:color="auto"/>
                <w:bottom w:val="none" w:sz="0" w:space="0" w:color="auto"/>
                <w:right w:val="none" w:sz="0" w:space="0" w:color="auto"/>
              </w:divBdr>
            </w:div>
            <w:div w:id="371923078">
              <w:marLeft w:val="0"/>
              <w:marRight w:val="0"/>
              <w:marTop w:val="0"/>
              <w:marBottom w:val="0"/>
              <w:divBdr>
                <w:top w:val="none" w:sz="0" w:space="0" w:color="auto"/>
                <w:left w:val="none" w:sz="0" w:space="0" w:color="auto"/>
                <w:bottom w:val="none" w:sz="0" w:space="0" w:color="auto"/>
                <w:right w:val="none" w:sz="0" w:space="0" w:color="auto"/>
              </w:divBdr>
            </w:div>
            <w:div w:id="371923096">
              <w:marLeft w:val="0"/>
              <w:marRight w:val="0"/>
              <w:marTop w:val="0"/>
              <w:marBottom w:val="0"/>
              <w:divBdr>
                <w:top w:val="none" w:sz="0" w:space="0" w:color="auto"/>
                <w:left w:val="none" w:sz="0" w:space="0" w:color="auto"/>
                <w:bottom w:val="none" w:sz="0" w:space="0" w:color="auto"/>
                <w:right w:val="none" w:sz="0" w:space="0" w:color="auto"/>
              </w:divBdr>
            </w:div>
            <w:div w:id="37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52">
      <w:marLeft w:val="0"/>
      <w:marRight w:val="0"/>
      <w:marTop w:val="0"/>
      <w:marBottom w:val="0"/>
      <w:divBdr>
        <w:top w:val="none" w:sz="0" w:space="0" w:color="auto"/>
        <w:left w:val="none" w:sz="0" w:space="0" w:color="auto"/>
        <w:bottom w:val="none" w:sz="0" w:space="0" w:color="auto"/>
        <w:right w:val="none" w:sz="0" w:space="0" w:color="auto"/>
      </w:divBdr>
      <w:divsChild>
        <w:div w:id="371922950">
          <w:marLeft w:val="720"/>
          <w:marRight w:val="720"/>
          <w:marTop w:val="100"/>
          <w:marBottom w:val="100"/>
          <w:divBdr>
            <w:top w:val="none" w:sz="0" w:space="0" w:color="auto"/>
            <w:left w:val="none" w:sz="0" w:space="0" w:color="auto"/>
            <w:bottom w:val="none" w:sz="0" w:space="0" w:color="auto"/>
            <w:right w:val="none" w:sz="0" w:space="0" w:color="auto"/>
          </w:divBdr>
          <w:divsChild>
            <w:div w:id="371923109">
              <w:marLeft w:val="0"/>
              <w:marRight w:val="0"/>
              <w:marTop w:val="0"/>
              <w:marBottom w:val="0"/>
              <w:divBdr>
                <w:top w:val="none" w:sz="0" w:space="0" w:color="auto"/>
                <w:left w:val="none" w:sz="0" w:space="0" w:color="auto"/>
                <w:bottom w:val="none" w:sz="0" w:space="0" w:color="auto"/>
                <w:right w:val="none" w:sz="0" w:space="0" w:color="auto"/>
              </w:divBdr>
              <w:divsChild>
                <w:div w:id="371923121">
                  <w:marLeft w:val="0"/>
                  <w:marRight w:val="0"/>
                  <w:marTop w:val="0"/>
                  <w:marBottom w:val="0"/>
                  <w:divBdr>
                    <w:top w:val="none" w:sz="0" w:space="0" w:color="auto"/>
                    <w:left w:val="none" w:sz="0" w:space="0" w:color="auto"/>
                    <w:bottom w:val="none" w:sz="0" w:space="0" w:color="auto"/>
                    <w:right w:val="none" w:sz="0" w:space="0" w:color="auto"/>
                  </w:divBdr>
                  <w:divsChild>
                    <w:div w:id="371923023">
                      <w:marLeft w:val="96"/>
                      <w:marRight w:val="0"/>
                      <w:marTop w:val="0"/>
                      <w:marBottom w:val="0"/>
                      <w:divBdr>
                        <w:top w:val="none" w:sz="0" w:space="0" w:color="auto"/>
                        <w:left w:val="single" w:sz="6" w:space="6" w:color="CCCCCC"/>
                        <w:bottom w:val="none" w:sz="0" w:space="0" w:color="auto"/>
                        <w:right w:val="none" w:sz="0" w:space="0" w:color="auto"/>
                      </w:divBdr>
                      <w:divsChild>
                        <w:div w:id="371923158">
                          <w:marLeft w:val="0"/>
                          <w:marRight w:val="0"/>
                          <w:marTop w:val="0"/>
                          <w:marBottom w:val="0"/>
                          <w:divBdr>
                            <w:top w:val="none" w:sz="0" w:space="0" w:color="auto"/>
                            <w:left w:val="none" w:sz="0" w:space="0" w:color="auto"/>
                            <w:bottom w:val="none" w:sz="0" w:space="0" w:color="auto"/>
                            <w:right w:val="none" w:sz="0" w:space="0" w:color="auto"/>
                          </w:divBdr>
                          <w:divsChild>
                            <w:div w:id="3719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2957">
      <w:marLeft w:val="0"/>
      <w:marRight w:val="0"/>
      <w:marTop w:val="0"/>
      <w:marBottom w:val="0"/>
      <w:divBdr>
        <w:top w:val="none" w:sz="0" w:space="0" w:color="auto"/>
        <w:left w:val="none" w:sz="0" w:space="0" w:color="auto"/>
        <w:bottom w:val="none" w:sz="0" w:space="0" w:color="auto"/>
        <w:right w:val="none" w:sz="0" w:space="0" w:color="auto"/>
      </w:divBdr>
      <w:divsChild>
        <w:div w:id="371923027">
          <w:marLeft w:val="0"/>
          <w:marRight w:val="0"/>
          <w:marTop w:val="0"/>
          <w:marBottom w:val="0"/>
          <w:divBdr>
            <w:top w:val="none" w:sz="0" w:space="0" w:color="auto"/>
            <w:left w:val="none" w:sz="0" w:space="0" w:color="auto"/>
            <w:bottom w:val="none" w:sz="0" w:space="0" w:color="auto"/>
            <w:right w:val="none" w:sz="0" w:space="0" w:color="auto"/>
          </w:divBdr>
        </w:div>
        <w:div w:id="371923070">
          <w:marLeft w:val="0"/>
          <w:marRight w:val="0"/>
          <w:marTop w:val="0"/>
          <w:marBottom w:val="0"/>
          <w:divBdr>
            <w:top w:val="none" w:sz="0" w:space="0" w:color="auto"/>
            <w:left w:val="none" w:sz="0" w:space="0" w:color="auto"/>
            <w:bottom w:val="none" w:sz="0" w:space="0" w:color="auto"/>
            <w:right w:val="none" w:sz="0" w:space="0" w:color="auto"/>
          </w:divBdr>
        </w:div>
      </w:divsChild>
    </w:div>
    <w:div w:id="371922959">
      <w:marLeft w:val="0"/>
      <w:marRight w:val="0"/>
      <w:marTop w:val="0"/>
      <w:marBottom w:val="0"/>
      <w:divBdr>
        <w:top w:val="none" w:sz="0" w:space="0" w:color="auto"/>
        <w:left w:val="none" w:sz="0" w:space="0" w:color="auto"/>
        <w:bottom w:val="none" w:sz="0" w:space="0" w:color="auto"/>
        <w:right w:val="none" w:sz="0" w:space="0" w:color="auto"/>
      </w:divBdr>
      <w:divsChild>
        <w:div w:id="371922893">
          <w:marLeft w:val="0"/>
          <w:marRight w:val="0"/>
          <w:marTop w:val="0"/>
          <w:marBottom w:val="0"/>
          <w:divBdr>
            <w:top w:val="none" w:sz="0" w:space="0" w:color="auto"/>
            <w:left w:val="none" w:sz="0" w:space="0" w:color="auto"/>
            <w:bottom w:val="none" w:sz="0" w:space="0" w:color="auto"/>
            <w:right w:val="none" w:sz="0" w:space="0" w:color="auto"/>
          </w:divBdr>
        </w:div>
        <w:div w:id="371922953">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371923083">
          <w:marLeft w:val="0"/>
          <w:marRight w:val="0"/>
          <w:marTop w:val="0"/>
          <w:marBottom w:val="0"/>
          <w:divBdr>
            <w:top w:val="none" w:sz="0" w:space="0" w:color="auto"/>
            <w:left w:val="none" w:sz="0" w:space="0" w:color="auto"/>
            <w:bottom w:val="none" w:sz="0" w:space="0" w:color="auto"/>
            <w:right w:val="none" w:sz="0" w:space="0" w:color="auto"/>
          </w:divBdr>
        </w:div>
        <w:div w:id="371923141">
          <w:marLeft w:val="0"/>
          <w:marRight w:val="0"/>
          <w:marTop w:val="0"/>
          <w:marBottom w:val="0"/>
          <w:divBdr>
            <w:top w:val="none" w:sz="0" w:space="0" w:color="auto"/>
            <w:left w:val="none" w:sz="0" w:space="0" w:color="auto"/>
            <w:bottom w:val="none" w:sz="0" w:space="0" w:color="auto"/>
            <w:right w:val="none" w:sz="0" w:space="0" w:color="auto"/>
          </w:divBdr>
        </w:div>
      </w:divsChild>
    </w:div>
    <w:div w:id="371922961">
      <w:marLeft w:val="0"/>
      <w:marRight w:val="0"/>
      <w:marTop w:val="0"/>
      <w:marBottom w:val="0"/>
      <w:divBdr>
        <w:top w:val="none" w:sz="0" w:space="0" w:color="auto"/>
        <w:left w:val="none" w:sz="0" w:space="0" w:color="auto"/>
        <w:bottom w:val="none" w:sz="0" w:space="0" w:color="auto"/>
        <w:right w:val="none" w:sz="0" w:space="0" w:color="auto"/>
      </w:divBdr>
    </w:div>
    <w:div w:id="371922965">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371922971">
      <w:marLeft w:val="0"/>
      <w:marRight w:val="0"/>
      <w:marTop w:val="0"/>
      <w:marBottom w:val="0"/>
      <w:divBdr>
        <w:top w:val="none" w:sz="0" w:space="0" w:color="auto"/>
        <w:left w:val="none" w:sz="0" w:space="0" w:color="auto"/>
        <w:bottom w:val="none" w:sz="0" w:space="0" w:color="auto"/>
        <w:right w:val="none" w:sz="0" w:space="0" w:color="auto"/>
      </w:divBdr>
    </w:div>
    <w:div w:id="371922978">
      <w:marLeft w:val="0"/>
      <w:marRight w:val="0"/>
      <w:marTop w:val="0"/>
      <w:marBottom w:val="0"/>
      <w:divBdr>
        <w:top w:val="none" w:sz="0" w:space="0" w:color="auto"/>
        <w:left w:val="none" w:sz="0" w:space="0" w:color="auto"/>
        <w:bottom w:val="none" w:sz="0" w:space="0" w:color="auto"/>
        <w:right w:val="none" w:sz="0" w:space="0" w:color="auto"/>
      </w:divBdr>
    </w:div>
    <w:div w:id="371922979">
      <w:marLeft w:val="0"/>
      <w:marRight w:val="0"/>
      <w:marTop w:val="0"/>
      <w:marBottom w:val="0"/>
      <w:divBdr>
        <w:top w:val="none" w:sz="0" w:space="0" w:color="auto"/>
        <w:left w:val="none" w:sz="0" w:space="0" w:color="auto"/>
        <w:bottom w:val="none" w:sz="0" w:space="0" w:color="auto"/>
        <w:right w:val="none" w:sz="0" w:space="0" w:color="auto"/>
      </w:divBdr>
    </w:div>
    <w:div w:id="371922982">
      <w:marLeft w:val="0"/>
      <w:marRight w:val="0"/>
      <w:marTop w:val="0"/>
      <w:marBottom w:val="0"/>
      <w:divBdr>
        <w:top w:val="none" w:sz="0" w:space="0" w:color="auto"/>
        <w:left w:val="none" w:sz="0" w:space="0" w:color="auto"/>
        <w:bottom w:val="none" w:sz="0" w:space="0" w:color="auto"/>
        <w:right w:val="none" w:sz="0" w:space="0" w:color="auto"/>
      </w:divBdr>
    </w:div>
    <w:div w:id="371922985">
      <w:marLeft w:val="0"/>
      <w:marRight w:val="0"/>
      <w:marTop w:val="0"/>
      <w:marBottom w:val="0"/>
      <w:divBdr>
        <w:top w:val="none" w:sz="0" w:space="0" w:color="auto"/>
        <w:left w:val="none" w:sz="0" w:space="0" w:color="auto"/>
        <w:bottom w:val="none" w:sz="0" w:space="0" w:color="auto"/>
        <w:right w:val="none" w:sz="0" w:space="0" w:color="auto"/>
      </w:divBdr>
    </w:div>
    <w:div w:id="371922987">
      <w:marLeft w:val="0"/>
      <w:marRight w:val="0"/>
      <w:marTop w:val="0"/>
      <w:marBottom w:val="0"/>
      <w:divBdr>
        <w:top w:val="none" w:sz="0" w:space="0" w:color="auto"/>
        <w:left w:val="none" w:sz="0" w:space="0" w:color="auto"/>
        <w:bottom w:val="none" w:sz="0" w:space="0" w:color="auto"/>
        <w:right w:val="none" w:sz="0" w:space="0" w:color="auto"/>
      </w:divBdr>
      <w:divsChild>
        <w:div w:id="371922945">
          <w:marLeft w:val="720"/>
          <w:marRight w:val="720"/>
          <w:marTop w:val="100"/>
          <w:marBottom w:val="100"/>
          <w:divBdr>
            <w:top w:val="none" w:sz="0" w:space="0" w:color="auto"/>
            <w:left w:val="none" w:sz="0" w:space="0" w:color="auto"/>
            <w:bottom w:val="none" w:sz="0" w:space="0" w:color="auto"/>
            <w:right w:val="none" w:sz="0" w:space="0" w:color="auto"/>
          </w:divBdr>
          <w:divsChild>
            <w:div w:id="371923053">
              <w:marLeft w:val="0"/>
              <w:marRight w:val="0"/>
              <w:marTop w:val="0"/>
              <w:marBottom w:val="0"/>
              <w:divBdr>
                <w:top w:val="none" w:sz="0" w:space="0" w:color="auto"/>
                <w:left w:val="none" w:sz="0" w:space="0" w:color="auto"/>
                <w:bottom w:val="none" w:sz="0" w:space="0" w:color="auto"/>
                <w:right w:val="none" w:sz="0" w:space="0" w:color="auto"/>
              </w:divBdr>
              <w:divsChild>
                <w:div w:id="371922931">
                  <w:marLeft w:val="0"/>
                  <w:marRight w:val="0"/>
                  <w:marTop w:val="0"/>
                  <w:marBottom w:val="0"/>
                  <w:divBdr>
                    <w:top w:val="none" w:sz="0" w:space="0" w:color="auto"/>
                    <w:left w:val="none" w:sz="0" w:space="0" w:color="auto"/>
                    <w:bottom w:val="none" w:sz="0" w:space="0" w:color="auto"/>
                    <w:right w:val="none" w:sz="0" w:space="0" w:color="auto"/>
                  </w:divBdr>
                  <w:divsChild>
                    <w:div w:id="371922907">
                      <w:marLeft w:val="0"/>
                      <w:marRight w:val="0"/>
                      <w:marTop w:val="0"/>
                      <w:marBottom w:val="0"/>
                      <w:divBdr>
                        <w:top w:val="none" w:sz="0" w:space="0" w:color="auto"/>
                        <w:left w:val="none" w:sz="0" w:space="0" w:color="auto"/>
                        <w:bottom w:val="none" w:sz="0" w:space="0" w:color="auto"/>
                        <w:right w:val="none" w:sz="0" w:space="0" w:color="auto"/>
                      </w:divBdr>
                      <w:divsChild>
                        <w:div w:id="371922942">
                          <w:marLeft w:val="0"/>
                          <w:marRight w:val="0"/>
                          <w:marTop w:val="0"/>
                          <w:marBottom w:val="0"/>
                          <w:divBdr>
                            <w:top w:val="none" w:sz="0" w:space="0" w:color="auto"/>
                            <w:left w:val="none" w:sz="0" w:space="0" w:color="auto"/>
                            <w:bottom w:val="none" w:sz="0" w:space="0" w:color="auto"/>
                            <w:right w:val="none" w:sz="0" w:space="0" w:color="auto"/>
                          </w:divBdr>
                        </w:div>
                        <w:div w:id="371922991">
                          <w:marLeft w:val="0"/>
                          <w:marRight w:val="0"/>
                          <w:marTop w:val="0"/>
                          <w:marBottom w:val="0"/>
                          <w:divBdr>
                            <w:top w:val="none" w:sz="0" w:space="0" w:color="auto"/>
                            <w:left w:val="none" w:sz="0" w:space="0" w:color="auto"/>
                            <w:bottom w:val="none" w:sz="0" w:space="0" w:color="auto"/>
                            <w:right w:val="none" w:sz="0" w:space="0" w:color="auto"/>
                          </w:divBdr>
                        </w:div>
                      </w:divsChild>
                    </w:div>
                    <w:div w:id="371922911">
                      <w:marLeft w:val="0"/>
                      <w:marRight w:val="0"/>
                      <w:marTop w:val="0"/>
                      <w:marBottom w:val="0"/>
                      <w:divBdr>
                        <w:top w:val="none" w:sz="0" w:space="0" w:color="auto"/>
                        <w:left w:val="none" w:sz="0" w:space="0" w:color="auto"/>
                        <w:bottom w:val="none" w:sz="0" w:space="0" w:color="auto"/>
                        <w:right w:val="none" w:sz="0" w:space="0" w:color="auto"/>
                      </w:divBdr>
                    </w:div>
                    <w:div w:id="371923002">
                      <w:marLeft w:val="0"/>
                      <w:marRight w:val="0"/>
                      <w:marTop w:val="0"/>
                      <w:marBottom w:val="0"/>
                      <w:divBdr>
                        <w:top w:val="none" w:sz="0" w:space="0" w:color="auto"/>
                        <w:left w:val="none" w:sz="0" w:space="0" w:color="auto"/>
                        <w:bottom w:val="none" w:sz="0" w:space="0" w:color="auto"/>
                        <w:right w:val="none" w:sz="0" w:space="0" w:color="auto"/>
                      </w:divBdr>
                    </w:div>
                    <w:div w:id="371923012">
                      <w:marLeft w:val="0"/>
                      <w:marRight w:val="0"/>
                      <w:marTop w:val="0"/>
                      <w:marBottom w:val="0"/>
                      <w:divBdr>
                        <w:top w:val="none" w:sz="0" w:space="0" w:color="auto"/>
                        <w:left w:val="none" w:sz="0" w:space="0" w:color="auto"/>
                        <w:bottom w:val="none" w:sz="0" w:space="0" w:color="auto"/>
                        <w:right w:val="none" w:sz="0" w:space="0" w:color="auto"/>
                      </w:divBdr>
                    </w:div>
                    <w:div w:id="371923028">
                      <w:marLeft w:val="0"/>
                      <w:marRight w:val="0"/>
                      <w:marTop w:val="0"/>
                      <w:marBottom w:val="0"/>
                      <w:divBdr>
                        <w:top w:val="none" w:sz="0" w:space="0" w:color="auto"/>
                        <w:left w:val="none" w:sz="0" w:space="0" w:color="auto"/>
                        <w:bottom w:val="none" w:sz="0" w:space="0" w:color="auto"/>
                        <w:right w:val="none" w:sz="0" w:space="0" w:color="auto"/>
                      </w:divBdr>
                    </w:div>
                    <w:div w:id="3719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2989">
      <w:marLeft w:val="0"/>
      <w:marRight w:val="0"/>
      <w:marTop w:val="0"/>
      <w:marBottom w:val="0"/>
      <w:divBdr>
        <w:top w:val="none" w:sz="0" w:space="0" w:color="auto"/>
        <w:left w:val="none" w:sz="0" w:space="0" w:color="auto"/>
        <w:bottom w:val="none" w:sz="0" w:space="0" w:color="auto"/>
        <w:right w:val="none" w:sz="0" w:space="0" w:color="auto"/>
      </w:divBdr>
    </w:div>
    <w:div w:id="371922992">
      <w:marLeft w:val="0"/>
      <w:marRight w:val="0"/>
      <w:marTop w:val="0"/>
      <w:marBottom w:val="0"/>
      <w:divBdr>
        <w:top w:val="none" w:sz="0" w:space="0" w:color="auto"/>
        <w:left w:val="none" w:sz="0" w:space="0" w:color="auto"/>
        <w:bottom w:val="none" w:sz="0" w:space="0" w:color="auto"/>
        <w:right w:val="none" w:sz="0" w:space="0" w:color="auto"/>
      </w:divBdr>
    </w:div>
    <w:div w:id="371922995">
      <w:marLeft w:val="0"/>
      <w:marRight w:val="0"/>
      <w:marTop w:val="0"/>
      <w:marBottom w:val="0"/>
      <w:divBdr>
        <w:top w:val="none" w:sz="0" w:space="0" w:color="auto"/>
        <w:left w:val="none" w:sz="0" w:space="0" w:color="auto"/>
        <w:bottom w:val="none" w:sz="0" w:space="0" w:color="auto"/>
        <w:right w:val="none" w:sz="0" w:space="0" w:color="auto"/>
      </w:divBdr>
    </w:div>
    <w:div w:id="371922998">
      <w:marLeft w:val="0"/>
      <w:marRight w:val="0"/>
      <w:marTop w:val="0"/>
      <w:marBottom w:val="0"/>
      <w:divBdr>
        <w:top w:val="none" w:sz="0" w:space="0" w:color="auto"/>
        <w:left w:val="none" w:sz="0" w:space="0" w:color="auto"/>
        <w:bottom w:val="none" w:sz="0" w:space="0" w:color="auto"/>
        <w:right w:val="none" w:sz="0" w:space="0" w:color="auto"/>
      </w:divBdr>
      <w:divsChild>
        <w:div w:id="371922897">
          <w:marLeft w:val="0"/>
          <w:marRight w:val="0"/>
          <w:marTop w:val="0"/>
          <w:marBottom w:val="0"/>
          <w:divBdr>
            <w:top w:val="none" w:sz="0" w:space="0" w:color="auto"/>
            <w:left w:val="none" w:sz="0" w:space="0" w:color="auto"/>
            <w:bottom w:val="none" w:sz="0" w:space="0" w:color="auto"/>
            <w:right w:val="none" w:sz="0" w:space="0" w:color="auto"/>
          </w:divBdr>
        </w:div>
        <w:div w:id="371922963">
          <w:marLeft w:val="0"/>
          <w:marRight w:val="0"/>
          <w:marTop w:val="0"/>
          <w:marBottom w:val="0"/>
          <w:divBdr>
            <w:top w:val="none" w:sz="0" w:space="0" w:color="auto"/>
            <w:left w:val="none" w:sz="0" w:space="0" w:color="auto"/>
            <w:bottom w:val="none" w:sz="0" w:space="0" w:color="auto"/>
            <w:right w:val="none" w:sz="0" w:space="0" w:color="auto"/>
          </w:divBdr>
        </w:div>
        <w:div w:id="371922964">
          <w:marLeft w:val="0"/>
          <w:marRight w:val="0"/>
          <w:marTop w:val="0"/>
          <w:marBottom w:val="0"/>
          <w:divBdr>
            <w:top w:val="none" w:sz="0" w:space="0" w:color="auto"/>
            <w:left w:val="none" w:sz="0" w:space="0" w:color="auto"/>
            <w:bottom w:val="none" w:sz="0" w:space="0" w:color="auto"/>
            <w:right w:val="none" w:sz="0" w:space="0" w:color="auto"/>
          </w:divBdr>
          <w:divsChild>
            <w:div w:id="371922951">
              <w:marLeft w:val="0"/>
              <w:marRight w:val="0"/>
              <w:marTop w:val="0"/>
              <w:marBottom w:val="0"/>
              <w:divBdr>
                <w:top w:val="none" w:sz="0" w:space="0" w:color="auto"/>
                <w:left w:val="none" w:sz="0" w:space="0" w:color="auto"/>
                <w:bottom w:val="none" w:sz="0" w:space="0" w:color="auto"/>
                <w:right w:val="none" w:sz="0" w:space="0" w:color="auto"/>
              </w:divBdr>
            </w:div>
            <w:div w:id="371922954">
              <w:marLeft w:val="0"/>
              <w:marRight w:val="0"/>
              <w:marTop w:val="0"/>
              <w:marBottom w:val="0"/>
              <w:divBdr>
                <w:top w:val="none" w:sz="0" w:space="0" w:color="auto"/>
                <w:left w:val="none" w:sz="0" w:space="0" w:color="auto"/>
                <w:bottom w:val="none" w:sz="0" w:space="0" w:color="auto"/>
                <w:right w:val="none" w:sz="0" w:space="0" w:color="auto"/>
              </w:divBdr>
            </w:div>
            <w:div w:id="371922984">
              <w:marLeft w:val="0"/>
              <w:marRight w:val="0"/>
              <w:marTop w:val="0"/>
              <w:marBottom w:val="0"/>
              <w:divBdr>
                <w:top w:val="none" w:sz="0" w:space="0" w:color="auto"/>
                <w:left w:val="none" w:sz="0" w:space="0" w:color="auto"/>
                <w:bottom w:val="none" w:sz="0" w:space="0" w:color="auto"/>
                <w:right w:val="none" w:sz="0" w:space="0" w:color="auto"/>
              </w:divBdr>
              <w:divsChild>
                <w:div w:id="371922906">
                  <w:marLeft w:val="0"/>
                  <w:marRight w:val="0"/>
                  <w:marTop w:val="0"/>
                  <w:marBottom w:val="0"/>
                  <w:divBdr>
                    <w:top w:val="none" w:sz="0" w:space="0" w:color="auto"/>
                    <w:left w:val="none" w:sz="0" w:space="0" w:color="auto"/>
                    <w:bottom w:val="none" w:sz="0" w:space="0" w:color="auto"/>
                    <w:right w:val="none" w:sz="0" w:space="0" w:color="auto"/>
                  </w:divBdr>
                </w:div>
                <w:div w:id="371923046">
                  <w:marLeft w:val="0"/>
                  <w:marRight w:val="0"/>
                  <w:marTop w:val="0"/>
                  <w:marBottom w:val="0"/>
                  <w:divBdr>
                    <w:top w:val="none" w:sz="0" w:space="0" w:color="auto"/>
                    <w:left w:val="none" w:sz="0" w:space="0" w:color="auto"/>
                    <w:bottom w:val="none" w:sz="0" w:space="0" w:color="auto"/>
                    <w:right w:val="none" w:sz="0" w:space="0" w:color="auto"/>
                  </w:divBdr>
                </w:div>
                <w:div w:id="371923104">
                  <w:marLeft w:val="0"/>
                  <w:marRight w:val="0"/>
                  <w:marTop w:val="0"/>
                  <w:marBottom w:val="0"/>
                  <w:divBdr>
                    <w:top w:val="none" w:sz="0" w:space="0" w:color="auto"/>
                    <w:left w:val="none" w:sz="0" w:space="0" w:color="auto"/>
                    <w:bottom w:val="none" w:sz="0" w:space="0" w:color="auto"/>
                    <w:right w:val="none" w:sz="0" w:space="0" w:color="auto"/>
                  </w:divBdr>
                </w:div>
                <w:div w:id="371923125">
                  <w:marLeft w:val="0"/>
                  <w:marRight w:val="0"/>
                  <w:marTop w:val="0"/>
                  <w:marBottom w:val="0"/>
                  <w:divBdr>
                    <w:top w:val="none" w:sz="0" w:space="0" w:color="auto"/>
                    <w:left w:val="none" w:sz="0" w:space="0" w:color="auto"/>
                    <w:bottom w:val="none" w:sz="0" w:space="0" w:color="auto"/>
                    <w:right w:val="none" w:sz="0" w:space="0" w:color="auto"/>
                  </w:divBdr>
                </w:div>
                <w:div w:id="371923161">
                  <w:marLeft w:val="0"/>
                  <w:marRight w:val="0"/>
                  <w:marTop w:val="0"/>
                  <w:marBottom w:val="0"/>
                  <w:divBdr>
                    <w:top w:val="none" w:sz="0" w:space="0" w:color="auto"/>
                    <w:left w:val="none" w:sz="0" w:space="0" w:color="auto"/>
                    <w:bottom w:val="none" w:sz="0" w:space="0" w:color="auto"/>
                    <w:right w:val="none" w:sz="0" w:space="0" w:color="auto"/>
                  </w:divBdr>
                </w:div>
              </w:divsChild>
            </w:div>
            <w:div w:id="371923024">
              <w:marLeft w:val="0"/>
              <w:marRight w:val="0"/>
              <w:marTop w:val="0"/>
              <w:marBottom w:val="0"/>
              <w:divBdr>
                <w:top w:val="none" w:sz="0" w:space="0" w:color="auto"/>
                <w:left w:val="none" w:sz="0" w:space="0" w:color="auto"/>
                <w:bottom w:val="none" w:sz="0" w:space="0" w:color="auto"/>
                <w:right w:val="none" w:sz="0" w:space="0" w:color="auto"/>
              </w:divBdr>
            </w:div>
            <w:div w:id="371923035">
              <w:marLeft w:val="0"/>
              <w:marRight w:val="0"/>
              <w:marTop w:val="0"/>
              <w:marBottom w:val="0"/>
              <w:divBdr>
                <w:top w:val="none" w:sz="0" w:space="0" w:color="auto"/>
                <w:left w:val="none" w:sz="0" w:space="0" w:color="auto"/>
                <w:bottom w:val="none" w:sz="0" w:space="0" w:color="auto"/>
                <w:right w:val="none" w:sz="0" w:space="0" w:color="auto"/>
              </w:divBdr>
            </w:div>
            <w:div w:id="371923099">
              <w:marLeft w:val="0"/>
              <w:marRight w:val="0"/>
              <w:marTop w:val="0"/>
              <w:marBottom w:val="0"/>
              <w:divBdr>
                <w:top w:val="none" w:sz="0" w:space="0" w:color="auto"/>
                <w:left w:val="none" w:sz="0" w:space="0" w:color="auto"/>
                <w:bottom w:val="none" w:sz="0" w:space="0" w:color="auto"/>
                <w:right w:val="none" w:sz="0" w:space="0" w:color="auto"/>
              </w:divBdr>
            </w:div>
            <w:div w:id="371923153">
              <w:marLeft w:val="0"/>
              <w:marRight w:val="0"/>
              <w:marTop w:val="0"/>
              <w:marBottom w:val="0"/>
              <w:divBdr>
                <w:top w:val="none" w:sz="0" w:space="0" w:color="auto"/>
                <w:left w:val="none" w:sz="0" w:space="0" w:color="auto"/>
                <w:bottom w:val="none" w:sz="0" w:space="0" w:color="auto"/>
                <w:right w:val="none" w:sz="0" w:space="0" w:color="auto"/>
              </w:divBdr>
            </w:div>
            <w:div w:id="371923163">
              <w:marLeft w:val="0"/>
              <w:marRight w:val="0"/>
              <w:marTop w:val="0"/>
              <w:marBottom w:val="0"/>
              <w:divBdr>
                <w:top w:val="none" w:sz="0" w:space="0" w:color="auto"/>
                <w:left w:val="none" w:sz="0" w:space="0" w:color="auto"/>
                <w:bottom w:val="none" w:sz="0" w:space="0" w:color="auto"/>
                <w:right w:val="none" w:sz="0" w:space="0" w:color="auto"/>
              </w:divBdr>
            </w:div>
          </w:divsChild>
        </w:div>
        <w:div w:id="371922970">
          <w:marLeft w:val="0"/>
          <w:marRight w:val="0"/>
          <w:marTop w:val="0"/>
          <w:marBottom w:val="0"/>
          <w:divBdr>
            <w:top w:val="none" w:sz="0" w:space="0" w:color="auto"/>
            <w:left w:val="none" w:sz="0" w:space="0" w:color="auto"/>
            <w:bottom w:val="none" w:sz="0" w:space="0" w:color="auto"/>
            <w:right w:val="none" w:sz="0" w:space="0" w:color="auto"/>
          </w:divBdr>
        </w:div>
        <w:div w:id="371922986">
          <w:marLeft w:val="0"/>
          <w:marRight w:val="0"/>
          <w:marTop w:val="0"/>
          <w:marBottom w:val="0"/>
          <w:divBdr>
            <w:top w:val="none" w:sz="0" w:space="0" w:color="auto"/>
            <w:left w:val="none" w:sz="0" w:space="0" w:color="auto"/>
            <w:bottom w:val="none" w:sz="0" w:space="0" w:color="auto"/>
            <w:right w:val="none" w:sz="0" w:space="0" w:color="auto"/>
          </w:divBdr>
        </w:div>
        <w:div w:id="371922994">
          <w:marLeft w:val="0"/>
          <w:marRight w:val="0"/>
          <w:marTop w:val="0"/>
          <w:marBottom w:val="0"/>
          <w:divBdr>
            <w:top w:val="none" w:sz="0" w:space="0" w:color="auto"/>
            <w:left w:val="none" w:sz="0" w:space="0" w:color="auto"/>
            <w:bottom w:val="none" w:sz="0" w:space="0" w:color="auto"/>
            <w:right w:val="none" w:sz="0" w:space="0" w:color="auto"/>
          </w:divBdr>
        </w:div>
        <w:div w:id="371923010">
          <w:marLeft w:val="0"/>
          <w:marRight w:val="0"/>
          <w:marTop w:val="0"/>
          <w:marBottom w:val="0"/>
          <w:divBdr>
            <w:top w:val="none" w:sz="0" w:space="0" w:color="auto"/>
            <w:left w:val="none" w:sz="0" w:space="0" w:color="auto"/>
            <w:bottom w:val="none" w:sz="0" w:space="0" w:color="auto"/>
            <w:right w:val="none" w:sz="0" w:space="0" w:color="auto"/>
          </w:divBdr>
        </w:div>
        <w:div w:id="371923029">
          <w:marLeft w:val="0"/>
          <w:marRight w:val="0"/>
          <w:marTop w:val="0"/>
          <w:marBottom w:val="0"/>
          <w:divBdr>
            <w:top w:val="none" w:sz="0" w:space="0" w:color="auto"/>
            <w:left w:val="none" w:sz="0" w:space="0" w:color="auto"/>
            <w:bottom w:val="none" w:sz="0" w:space="0" w:color="auto"/>
            <w:right w:val="none" w:sz="0" w:space="0" w:color="auto"/>
          </w:divBdr>
        </w:div>
        <w:div w:id="371923055">
          <w:marLeft w:val="0"/>
          <w:marRight w:val="0"/>
          <w:marTop w:val="0"/>
          <w:marBottom w:val="0"/>
          <w:divBdr>
            <w:top w:val="none" w:sz="0" w:space="0" w:color="auto"/>
            <w:left w:val="none" w:sz="0" w:space="0" w:color="auto"/>
            <w:bottom w:val="none" w:sz="0" w:space="0" w:color="auto"/>
            <w:right w:val="none" w:sz="0" w:space="0" w:color="auto"/>
          </w:divBdr>
        </w:div>
        <w:div w:id="371923072">
          <w:marLeft w:val="0"/>
          <w:marRight w:val="0"/>
          <w:marTop w:val="0"/>
          <w:marBottom w:val="0"/>
          <w:divBdr>
            <w:top w:val="none" w:sz="0" w:space="0" w:color="auto"/>
            <w:left w:val="none" w:sz="0" w:space="0" w:color="auto"/>
            <w:bottom w:val="none" w:sz="0" w:space="0" w:color="auto"/>
            <w:right w:val="none" w:sz="0" w:space="0" w:color="auto"/>
          </w:divBdr>
          <w:divsChild>
            <w:div w:id="371922920">
              <w:marLeft w:val="0"/>
              <w:marRight w:val="0"/>
              <w:marTop w:val="0"/>
              <w:marBottom w:val="0"/>
              <w:divBdr>
                <w:top w:val="none" w:sz="0" w:space="0" w:color="auto"/>
                <w:left w:val="none" w:sz="0" w:space="0" w:color="auto"/>
                <w:bottom w:val="none" w:sz="0" w:space="0" w:color="auto"/>
                <w:right w:val="none" w:sz="0" w:space="0" w:color="auto"/>
              </w:divBdr>
            </w:div>
            <w:div w:id="371922981">
              <w:marLeft w:val="0"/>
              <w:marRight w:val="0"/>
              <w:marTop w:val="0"/>
              <w:marBottom w:val="0"/>
              <w:divBdr>
                <w:top w:val="none" w:sz="0" w:space="0" w:color="auto"/>
                <w:left w:val="none" w:sz="0" w:space="0" w:color="auto"/>
                <w:bottom w:val="none" w:sz="0" w:space="0" w:color="auto"/>
                <w:right w:val="none" w:sz="0" w:space="0" w:color="auto"/>
              </w:divBdr>
            </w:div>
            <w:div w:id="371922996">
              <w:marLeft w:val="0"/>
              <w:marRight w:val="0"/>
              <w:marTop w:val="0"/>
              <w:marBottom w:val="0"/>
              <w:divBdr>
                <w:top w:val="none" w:sz="0" w:space="0" w:color="auto"/>
                <w:left w:val="none" w:sz="0" w:space="0" w:color="auto"/>
                <w:bottom w:val="none" w:sz="0" w:space="0" w:color="auto"/>
                <w:right w:val="none" w:sz="0" w:space="0" w:color="auto"/>
              </w:divBdr>
            </w:div>
            <w:div w:id="371923032">
              <w:marLeft w:val="0"/>
              <w:marRight w:val="0"/>
              <w:marTop w:val="0"/>
              <w:marBottom w:val="0"/>
              <w:divBdr>
                <w:top w:val="none" w:sz="0" w:space="0" w:color="auto"/>
                <w:left w:val="none" w:sz="0" w:space="0" w:color="auto"/>
                <w:bottom w:val="none" w:sz="0" w:space="0" w:color="auto"/>
                <w:right w:val="none" w:sz="0" w:space="0" w:color="auto"/>
              </w:divBdr>
            </w:div>
            <w:div w:id="3719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01">
      <w:marLeft w:val="0"/>
      <w:marRight w:val="0"/>
      <w:marTop w:val="0"/>
      <w:marBottom w:val="0"/>
      <w:divBdr>
        <w:top w:val="none" w:sz="0" w:space="0" w:color="auto"/>
        <w:left w:val="none" w:sz="0" w:space="0" w:color="auto"/>
        <w:bottom w:val="none" w:sz="0" w:space="0" w:color="auto"/>
        <w:right w:val="none" w:sz="0" w:space="0" w:color="auto"/>
      </w:divBdr>
      <w:divsChild>
        <w:div w:id="371923026">
          <w:marLeft w:val="0"/>
          <w:marRight w:val="0"/>
          <w:marTop w:val="0"/>
          <w:marBottom w:val="0"/>
          <w:divBdr>
            <w:top w:val="none" w:sz="0" w:space="0" w:color="auto"/>
            <w:left w:val="none" w:sz="0" w:space="0" w:color="auto"/>
            <w:bottom w:val="none" w:sz="0" w:space="0" w:color="auto"/>
            <w:right w:val="none" w:sz="0" w:space="0" w:color="auto"/>
          </w:divBdr>
        </w:div>
        <w:div w:id="371923063">
          <w:marLeft w:val="0"/>
          <w:marRight w:val="0"/>
          <w:marTop w:val="0"/>
          <w:marBottom w:val="0"/>
          <w:divBdr>
            <w:top w:val="none" w:sz="0" w:space="0" w:color="auto"/>
            <w:left w:val="none" w:sz="0" w:space="0" w:color="auto"/>
            <w:bottom w:val="none" w:sz="0" w:space="0" w:color="auto"/>
            <w:right w:val="none" w:sz="0" w:space="0" w:color="auto"/>
          </w:divBdr>
        </w:div>
        <w:div w:id="371923169">
          <w:marLeft w:val="0"/>
          <w:marRight w:val="0"/>
          <w:marTop w:val="0"/>
          <w:marBottom w:val="0"/>
          <w:divBdr>
            <w:top w:val="none" w:sz="0" w:space="0" w:color="auto"/>
            <w:left w:val="none" w:sz="0" w:space="0" w:color="auto"/>
            <w:bottom w:val="none" w:sz="0" w:space="0" w:color="auto"/>
            <w:right w:val="none" w:sz="0" w:space="0" w:color="auto"/>
          </w:divBdr>
        </w:div>
      </w:divsChild>
    </w:div>
    <w:div w:id="371923005">
      <w:marLeft w:val="0"/>
      <w:marRight w:val="0"/>
      <w:marTop w:val="0"/>
      <w:marBottom w:val="0"/>
      <w:divBdr>
        <w:top w:val="none" w:sz="0" w:space="0" w:color="auto"/>
        <w:left w:val="none" w:sz="0" w:space="0" w:color="auto"/>
        <w:bottom w:val="none" w:sz="0" w:space="0" w:color="auto"/>
        <w:right w:val="none" w:sz="0" w:space="0" w:color="auto"/>
      </w:divBdr>
    </w:div>
    <w:div w:id="371923013">
      <w:marLeft w:val="0"/>
      <w:marRight w:val="0"/>
      <w:marTop w:val="0"/>
      <w:marBottom w:val="0"/>
      <w:divBdr>
        <w:top w:val="none" w:sz="0" w:space="0" w:color="auto"/>
        <w:left w:val="none" w:sz="0" w:space="0" w:color="auto"/>
        <w:bottom w:val="none" w:sz="0" w:space="0" w:color="auto"/>
        <w:right w:val="none" w:sz="0" w:space="0" w:color="auto"/>
      </w:divBdr>
    </w:div>
    <w:div w:id="371923014">
      <w:marLeft w:val="0"/>
      <w:marRight w:val="0"/>
      <w:marTop w:val="0"/>
      <w:marBottom w:val="0"/>
      <w:divBdr>
        <w:top w:val="none" w:sz="0" w:space="0" w:color="auto"/>
        <w:left w:val="none" w:sz="0" w:space="0" w:color="auto"/>
        <w:bottom w:val="none" w:sz="0" w:space="0" w:color="auto"/>
        <w:right w:val="none" w:sz="0" w:space="0" w:color="auto"/>
      </w:divBdr>
    </w:div>
    <w:div w:id="371923022">
      <w:marLeft w:val="0"/>
      <w:marRight w:val="0"/>
      <w:marTop w:val="0"/>
      <w:marBottom w:val="0"/>
      <w:divBdr>
        <w:top w:val="none" w:sz="0" w:space="0" w:color="auto"/>
        <w:left w:val="none" w:sz="0" w:space="0" w:color="auto"/>
        <w:bottom w:val="none" w:sz="0" w:space="0" w:color="auto"/>
        <w:right w:val="none" w:sz="0" w:space="0" w:color="auto"/>
      </w:divBdr>
    </w:div>
    <w:div w:id="371923038">
      <w:marLeft w:val="0"/>
      <w:marRight w:val="0"/>
      <w:marTop w:val="0"/>
      <w:marBottom w:val="0"/>
      <w:divBdr>
        <w:top w:val="none" w:sz="0" w:space="0" w:color="auto"/>
        <w:left w:val="none" w:sz="0" w:space="0" w:color="auto"/>
        <w:bottom w:val="none" w:sz="0" w:space="0" w:color="auto"/>
        <w:right w:val="none" w:sz="0" w:space="0" w:color="auto"/>
      </w:divBdr>
    </w:div>
    <w:div w:id="371923039">
      <w:marLeft w:val="0"/>
      <w:marRight w:val="0"/>
      <w:marTop w:val="0"/>
      <w:marBottom w:val="0"/>
      <w:divBdr>
        <w:top w:val="none" w:sz="0" w:space="0" w:color="auto"/>
        <w:left w:val="none" w:sz="0" w:space="0" w:color="auto"/>
        <w:bottom w:val="none" w:sz="0" w:space="0" w:color="auto"/>
        <w:right w:val="none" w:sz="0" w:space="0" w:color="auto"/>
      </w:divBdr>
    </w:div>
    <w:div w:id="371923040">
      <w:marLeft w:val="0"/>
      <w:marRight w:val="0"/>
      <w:marTop w:val="0"/>
      <w:marBottom w:val="0"/>
      <w:divBdr>
        <w:top w:val="none" w:sz="0" w:space="0" w:color="auto"/>
        <w:left w:val="none" w:sz="0" w:space="0" w:color="auto"/>
        <w:bottom w:val="none" w:sz="0" w:space="0" w:color="auto"/>
        <w:right w:val="none" w:sz="0" w:space="0" w:color="auto"/>
      </w:divBdr>
      <w:divsChild>
        <w:div w:id="371922890">
          <w:marLeft w:val="0"/>
          <w:marRight w:val="0"/>
          <w:marTop w:val="0"/>
          <w:marBottom w:val="0"/>
          <w:divBdr>
            <w:top w:val="none" w:sz="0" w:space="0" w:color="auto"/>
            <w:left w:val="none" w:sz="0" w:space="0" w:color="auto"/>
            <w:bottom w:val="none" w:sz="0" w:space="0" w:color="auto"/>
            <w:right w:val="none" w:sz="0" w:space="0" w:color="auto"/>
          </w:divBdr>
        </w:div>
        <w:div w:id="371922914">
          <w:marLeft w:val="0"/>
          <w:marRight w:val="0"/>
          <w:marTop w:val="0"/>
          <w:marBottom w:val="0"/>
          <w:divBdr>
            <w:top w:val="none" w:sz="0" w:space="0" w:color="auto"/>
            <w:left w:val="none" w:sz="0" w:space="0" w:color="auto"/>
            <w:bottom w:val="none" w:sz="0" w:space="0" w:color="auto"/>
            <w:right w:val="none" w:sz="0" w:space="0" w:color="auto"/>
          </w:divBdr>
        </w:div>
        <w:div w:id="371922922">
          <w:marLeft w:val="0"/>
          <w:marRight w:val="0"/>
          <w:marTop w:val="0"/>
          <w:marBottom w:val="0"/>
          <w:divBdr>
            <w:top w:val="none" w:sz="0" w:space="0" w:color="auto"/>
            <w:left w:val="none" w:sz="0" w:space="0" w:color="auto"/>
            <w:bottom w:val="none" w:sz="0" w:space="0" w:color="auto"/>
            <w:right w:val="none" w:sz="0" w:space="0" w:color="auto"/>
          </w:divBdr>
        </w:div>
        <w:div w:id="371922926">
          <w:marLeft w:val="0"/>
          <w:marRight w:val="0"/>
          <w:marTop w:val="0"/>
          <w:marBottom w:val="0"/>
          <w:divBdr>
            <w:top w:val="none" w:sz="0" w:space="0" w:color="auto"/>
            <w:left w:val="none" w:sz="0" w:space="0" w:color="auto"/>
            <w:bottom w:val="none" w:sz="0" w:space="0" w:color="auto"/>
            <w:right w:val="none" w:sz="0" w:space="0" w:color="auto"/>
          </w:divBdr>
        </w:div>
        <w:div w:id="371922928">
          <w:marLeft w:val="0"/>
          <w:marRight w:val="0"/>
          <w:marTop w:val="0"/>
          <w:marBottom w:val="0"/>
          <w:divBdr>
            <w:top w:val="none" w:sz="0" w:space="0" w:color="auto"/>
            <w:left w:val="none" w:sz="0" w:space="0" w:color="auto"/>
            <w:bottom w:val="none" w:sz="0" w:space="0" w:color="auto"/>
            <w:right w:val="none" w:sz="0" w:space="0" w:color="auto"/>
          </w:divBdr>
        </w:div>
        <w:div w:id="371922944">
          <w:marLeft w:val="0"/>
          <w:marRight w:val="0"/>
          <w:marTop w:val="0"/>
          <w:marBottom w:val="0"/>
          <w:divBdr>
            <w:top w:val="none" w:sz="0" w:space="0" w:color="auto"/>
            <w:left w:val="none" w:sz="0" w:space="0" w:color="auto"/>
            <w:bottom w:val="none" w:sz="0" w:space="0" w:color="auto"/>
            <w:right w:val="none" w:sz="0" w:space="0" w:color="auto"/>
          </w:divBdr>
        </w:div>
        <w:div w:id="371922966">
          <w:marLeft w:val="0"/>
          <w:marRight w:val="0"/>
          <w:marTop w:val="0"/>
          <w:marBottom w:val="0"/>
          <w:divBdr>
            <w:top w:val="none" w:sz="0" w:space="0" w:color="auto"/>
            <w:left w:val="none" w:sz="0" w:space="0" w:color="auto"/>
            <w:bottom w:val="none" w:sz="0" w:space="0" w:color="auto"/>
            <w:right w:val="none" w:sz="0" w:space="0" w:color="auto"/>
          </w:divBdr>
        </w:div>
        <w:div w:id="371922993">
          <w:marLeft w:val="0"/>
          <w:marRight w:val="0"/>
          <w:marTop w:val="0"/>
          <w:marBottom w:val="0"/>
          <w:divBdr>
            <w:top w:val="none" w:sz="0" w:space="0" w:color="auto"/>
            <w:left w:val="none" w:sz="0" w:space="0" w:color="auto"/>
            <w:bottom w:val="none" w:sz="0" w:space="0" w:color="auto"/>
            <w:right w:val="none" w:sz="0" w:space="0" w:color="auto"/>
          </w:divBdr>
        </w:div>
        <w:div w:id="371923004">
          <w:marLeft w:val="0"/>
          <w:marRight w:val="0"/>
          <w:marTop w:val="0"/>
          <w:marBottom w:val="0"/>
          <w:divBdr>
            <w:top w:val="none" w:sz="0" w:space="0" w:color="auto"/>
            <w:left w:val="none" w:sz="0" w:space="0" w:color="auto"/>
            <w:bottom w:val="none" w:sz="0" w:space="0" w:color="auto"/>
            <w:right w:val="none" w:sz="0" w:space="0" w:color="auto"/>
          </w:divBdr>
        </w:div>
        <w:div w:id="371923037">
          <w:marLeft w:val="0"/>
          <w:marRight w:val="0"/>
          <w:marTop w:val="0"/>
          <w:marBottom w:val="0"/>
          <w:divBdr>
            <w:top w:val="none" w:sz="0" w:space="0" w:color="auto"/>
            <w:left w:val="none" w:sz="0" w:space="0" w:color="auto"/>
            <w:bottom w:val="none" w:sz="0" w:space="0" w:color="auto"/>
            <w:right w:val="none" w:sz="0" w:space="0" w:color="auto"/>
          </w:divBdr>
        </w:div>
        <w:div w:id="371923060">
          <w:marLeft w:val="0"/>
          <w:marRight w:val="0"/>
          <w:marTop w:val="0"/>
          <w:marBottom w:val="0"/>
          <w:divBdr>
            <w:top w:val="none" w:sz="0" w:space="0" w:color="auto"/>
            <w:left w:val="none" w:sz="0" w:space="0" w:color="auto"/>
            <w:bottom w:val="none" w:sz="0" w:space="0" w:color="auto"/>
            <w:right w:val="none" w:sz="0" w:space="0" w:color="auto"/>
          </w:divBdr>
        </w:div>
        <w:div w:id="371923102">
          <w:marLeft w:val="0"/>
          <w:marRight w:val="0"/>
          <w:marTop w:val="0"/>
          <w:marBottom w:val="0"/>
          <w:divBdr>
            <w:top w:val="none" w:sz="0" w:space="0" w:color="auto"/>
            <w:left w:val="none" w:sz="0" w:space="0" w:color="auto"/>
            <w:bottom w:val="none" w:sz="0" w:space="0" w:color="auto"/>
            <w:right w:val="none" w:sz="0" w:space="0" w:color="auto"/>
          </w:divBdr>
        </w:div>
        <w:div w:id="371923103">
          <w:marLeft w:val="0"/>
          <w:marRight w:val="0"/>
          <w:marTop w:val="0"/>
          <w:marBottom w:val="0"/>
          <w:divBdr>
            <w:top w:val="none" w:sz="0" w:space="0" w:color="auto"/>
            <w:left w:val="none" w:sz="0" w:space="0" w:color="auto"/>
            <w:bottom w:val="none" w:sz="0" w:space="0" w:color="auto"/>
            <w:right w:val="none" w:sz="0" w:space="0" w:color="auto"/>
          </w:divBdr>
        </w:div>
        <w:div w:id="371923106">
          <w:marLeft w:val="0"/>
          <w:marRight w:val="0"/>
          <w:marTop w:val="0"/>
          <w:marBottom w:val="0"/>
          <w:divBdr>
            <w:top w:val="none" w:sz="0" w:space="0" w:color="auto"/>
            <w:left w:val="none" w:sz="0" w:space="0" w:color="auto"/>
            <w:bottom w:val="none" w:sz="0" w:space="0" w:color="auto"/>
            <w:right w:val="none" w:sz="0" w:space="0" w:color="auto"/>
          </w:divBdr>
        </w:div>
        <w:div w:id="371923111">
          <w:marLeft w:val="0"/>
          <w:marRight w:val="0"/>
          <w:marTop w:val="0"/>
          <w:marBottom w:val="0"/>
          <w:divBdr>
            <w:top w:val="none" w:sz="0" w:space="0" w:color="auto"/>
            <w:left w:val="none" w:sz="0" w:space="0" w:color="auto"/>
            <w:bottom w:val="none" w:sz="0" w:space="0" w:color="auto"/>
            <w:right w:val="none" w:sz="0" w:space="0" w:color="auto"/>
          </w:divBdr>
        </w:div>
        <w:div w:id="371923133">
          <w:marLeft w:val="0"/>
          <w:marRight w:val="0"/>
          <w:marTop w:val="0"/>
          <w:marBottom w:val="0"/>
          <w:divBdr>
            <w:top w:val="none" w:sz="0" w:space="0" w:color="auto"/>
            <w:left w:val="none" w:sz="0" w:space="0" w:color="auto"/>
            <w:bottom w:val="none" w:sz="0" w:space="0" w:color="auto"/>
            <w:right w:val="none" w:sz="0" w:space="0" w:color="auto"/>
          </w:divBdr>
        </w:div>
        <w:div w:id="371923147">
          <w:marLeft w:val="0"/>
          <w:marRight w:val="0"/>
          <w:marTop w:val="0"/>
          <w:marBottom w:val="0"/>
          <w:divBdr>
            <w:top w:val="none" w:sz="0" w:space="0" w:color="auto"/>
            <w:left w:val="none" w:sz="0" w:space="0" w:color="auto"/>
            <w:bottom w:val="none" w:sz="0" w:space="0" w:color="auto"/>
            <w:right w:val="none" w:sz="0" w:space="0" w:color="auto"/>
          </w:divBdr>
        </w:div>
      </w:divsChild>
    </w:div>
    <w:div w:id="371923045">
      <w:marLeft w:val="0"/>
      <w:marRight w:val="0"/>
      <w:marTop w:val="0"/>
      <w:marBottom w:val="0"/>
      <w:divBdr>
        <w:top w:val="none" w:sz="0" w:space="0" w:color="auto"/>
        <w:left w:val="none" w:sz="0" w:space="0" w:color="auto"/>
        <w:bottom w:val="none" w:sz="0" w:space="0" w:color="auto"/>
        <w:right w:val="none" w:sz="0" w:space="0" w:color="auto"/>
      </w:divBdr>
    </w:div>
    <w:div w:id="371923047">
      <w:marLeft w:val="0"/>
      <w:marRight w:val="0"/>
      <w:marTop w:val="0"/>
      <w:marBottom w:val="0"/>
      <w:divBdr>
        <w:top w:val="none" w:sz="0" w:space="0" w:color="auto"/>
        <w:left w:val="none" w:sz="0" w:space="0" w:color="auto"/>
        <w:bottom w:val="none" w:sz="0" w:space="0" w:color="auto"/>
        <w:right w:val="none" w:sz="0" w:space="0" w:color="auto"/>
      </w:divBdr>
    </w:div>
    <w:div w:id="371923057">
      <w:marLeft w:val="0"/>
      <w:marRight w:val="0"/>
      <w:marTop w:val="0"/>
      <w:marBottom w:val="0"/>
      <w:divBdr>
        <w:top w:val="none" w:sz="0" w:space="0" w:color="auto"/>
        <w:left w:val="none" w:sz="0" w:space="0" w:color="auto"/>
        <w:bottom w:val="none" w:sz="0" w:space="0" w:color="auto"/>
        <w:right w:val="none" w:sz="0" w:space="0" w:color="auto"/>
      </w:divBdr>
    </w:div>
    <w:div w:id="371923059">
      <w:marLeft w:val="0"/>
      <w:marRight w:val="0"/>
      <w:marTop w:val="0"/>
      <w:marBottom w:val="0"/>
      <w:divBdr>
        <w:top w:val="none" w:sz="0" w:space="0" w:color="auto"/>
        <w:left w:val="none" w:sz="0" w:space="0" w:color="auto"/>
        <w:bottom w:val="none" w:sz="0" w:space="0" w:color="auto"/>
        <w:right w:val="none" w:sz="0" w:space="0" w:color="auto"/>
      </w:divBdr>
    </w:div>
    <w:div w:id="371923062">
      <w:marLeft w:val="0"/>
      <w:marRight w:val="0"/>
      <w:marTop w:val="0"/>
      <w:marBottom w:val="0"/>
      <w:divBdr>
        <w:top w:val="none" w:sz="0" w:space="0" w:color="auto"/>
        <w:left w:val="none" w:sz="0" w:space="0" w:color="auto"/>
        <w:bottom w:val="none" w:sz="0" w:space="0" w:color="auto"/>
        <w:right w:val="none" w:sz="0" w:space="0" w:color="auto"/>
      </w:divBdr>
    </w:div>
    <w:div w:id="371923064">
      <w:marLeft w:val="0"/>
      <w:marRight w:val="0"/>
      <w:marTop w:val="0"/>
      <w:marBottom w:val="0"/>
      <w:divBdr>
        <w:top w:val="none" w:sz="0" w:space="0" w:color="auto"/>
        <w:left w:val="none" w:sz="0" w:space="0" w:color="auto"/>
        <w:bottom w:val="none" w:sz="0" w:space="0" w:color="auto"/>
        <w:right w:val="none" w:sz="0" w:space="0" w:color="auto"/>
      </w:divBdr>
      <w:divsChild>
        <w:div w:id="371922900">
          <w:marLeft w:val="0"/>
          <w:marRight w:val="0"/>
          <w:marTop w:val="0"/>
          <w:marBottom w:val="0"/>
          <w:divBdr>
            <w:top w:val="none" w:sz="0" w:space="0" w:color="auto"/>
            <w:left w:val="none" w:sz="0" w:space="0" w:color="auto"/>
            <w:bottom w:val="none" w:sz="0" w:space="0" w:color="auto"/>
            <w:right w:val="none" w:sz="0" w:space="0" w:color="auto"/>
          </w:divBdr>
          <w:divsChild>
            <w:div w:id="371922908">
              <w:marLeft w:val="300"/>
              <w:marRight w:val="0"/>
              <w:marTop w:val="0"/>
              <w:marBottom w:val="0"/>
              <w:divBdr>
                <w:top w:val="none" w:sz="0" w:space="0" w:color="auto"/>
                <w:left w:val="none" w:sz="0" w:space="0" w:color="auto"/>
                <w:bottom w:val="none" w:sz="0" w:space="0" w:color="auto"/>
                <w:right w:val="none" w:sz="0" w:space="0" w:color="auto"/>
              </w:divBdr>
            </w:div>
            <w:div w:id="371922988">
              <w:marLeft w:val="300"/>
              <w:marRight w:val="0"/>
              <w:marTop w:val="0"/>
              <w:marBottom w:val="0"/>
              <w:divBdr>
                <w:top w:val="none" w:sz="0" w:space="0" w:color="auto"/>
                <w:left w:val="none" w:sz="0" w:space="0" w:color="auto"/>
                <w:bottom w:val="none" w:sz="0" w:space="0" w:color="auto"/>
                <w:right w:val="none" w:sz="0" w:space="0" w:color="auto"/>
              </w:divBdr>
            </w:div>
            <w:div w:id="371923079">
              <w:marLeft w:val="0"/>
              <w:marRight w:val="0"/>
              <w:marTop w:val="0"/>
              <w:marBottom w:val="0"/>
              <w:divBdr>
                <w:top w:val="none" w:sz="0" w:space="0" w:color="auto"/>
                <w:left w:val="none" w:sz="0" w:space="0" w:color="auto"/>
                <w:bottom w:val="none" w:sz="0" w:space="0" w:color="auto"/>
                <w:right w:val="none" w:sz="0" w:space="0" w:color="auto"/>
              </w:divBdr>
            </w:div>
            <w:div w:id="371923132">
              <w:marLeft w:val="0"/>
              <w:marRight w:val="0"/>
              <w:marTop w:val="0"/>
              <w:marBottom w:val="0"/>
              <w:divBdr>
                <w:top w:val="none" w:sz="0" w:space="0" w:color="auto"/>
                <w:left w:val="none" w:sz="0" w:space="0" w:color="auto"/>
                <w:bottom w:val="none" w:sz="0" w:space="0" w:color="auto"/>
                <w:right w:val="none" w:sz="0" w:space="0" w:color="auto"/>
              </w:divBdr>
            </w:div>
            <w:div w:id="371923143">
              <w:marLeft w:val="60"/>
              <w:marRight w:val="0"/>
              <w:marTop w:val="0"/>
              <w:marBottom w:val="0"/>
              <w:divBdr>
                <w:top w:val="none" w:sz="0" w:space="0" w:color="auto"/>
                <w:left w:val="none" w:sz="0" w:space="0" w:color="auto"/>
                <w:bottom w:val="none" w:sz="0" w:space="0" w:color="auto"/>
                <w:right w:val="none" w:sz="0" w:space="0" w:color="auto"/>
              </w:divBdr>
            </w:div>
          </w:divsChild>
        </w:div>
        <w:div w:id="371923086">
          <w:marLeft w:val="0"/>
          <w:marRight w:val="0"/>
          <w:marTop w:val="0"/>
          <w:marBottom w:val="0"/>
          <w:divBdr>
            <w:top w:val="none" w:sz="0" w:space="0" w:color="auto"/>
            <w:left w:val="none" w:sz="0" w:space="0" w:color="auto"/>
            <w:bottom w:val="none" w:sz="0" w:space="0" w:color="auto"/>
            <w:right w:val="none" w:sz="0" w:space="0" w:color="auto"/>
          </w:divBdr>
          <w:divsChild>
            <w:div w:id="371923144">
              <w:marLeft w:val="0"/>
              <w:marRight w:val="0"/>
              <w:marTop w:val="120"/>
              <w:marBottom w:val="0"/>
              <w:divBdr>
                <w:top w:val="none" w:sz="0" w:space="0" w:color="auto"/>
                <w:left w:val="none" w:sz="0" w:space="0" w:color="auto"/>
                <w:bottom w:val="none" w:sz="0" w:space="0" w:color="auto"/>
                <w:right w:val="none" w:sz="0" w:space="0" w:color="auto"/>
              </w:divBdr>
              <w:divsChild>
                <w:div w:id="371923160">
                  <w:marLeft w:val="0"/>
                  <w:marRight w:val="0"/>
                  <w:marTop w:val="0"/>
                  <w:marBottom w:val="0"/>
                  <w:divBdr>
                    <w:top w:val="none" w:sz="0" w:space="0" w:color="auto"/>
                    <w:left w:val="none" w:sz="0" w:space="0" w:color="auto"/>
                    <w:bottom w:val="none" w:sz="0" w:space="0" w:color="auto"/>
                    <w:right w:val="none" w:sz="0" w:space="0" w:color="auto"/>
                  </w:divBdr>
                  <w:divsChild>
                    <w:div w:id="371923139">
                      <w:marLeft w:val="0"/>
                      <w:marRight w:val="0"/>
                      <w:marTop w:val="0"/>
                      <w:marBottom w:val="0"/>
                      <w:divBdr>
                        <w:top w:val="none" w:sz="0" w:space="0" w:color="auto"/>
                        <w:left w:val="none" w:sz="0" w:space="0" w:color="auto"/>
                        <w:bottom w:val="none" w:sz="0" w:space="0" w:color="auto"/>
                        <w:right w:val="none" w:sz="0" w:space="0" w:color="auto"/>
                      </w:divBdr>
                      <w:divsChild>
                        <w:div w:id="371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066">
      <w:marLeft w:val="0"/>
      <w:marRight w:val="0"/>
      <w:marTop w:val="0"/>
      <w:marBottom w:val="0"/>
      <w:divBdr>
        <w:top w:val="none" w:sz="0" w:space="0" w:color="auto"/>
        <w:left w:val="none" w:sz="0" w:space="0" w:color="auto"/>
        <w:bottom w:val="none" w:sz="0" w:space="0" w:color="auto"/>
        <w:right w:val="none" w:sz="0" w:space="0" w:color="auto"/>
      </w:divBdr>
      <w:divsChild>
        <w:div w:id="371923067">
          <w:marLeft w:val="0"/>
          <w:marRight w:val="0"/>
          <w:marTop w:val="0"/>
          <w:marBottom w:val="0"/>
          <w:divBdr>
            <w:top w:val="none" w:sz="0" w:space="0" w:color="auto"/>
            <w:left w:val="none" w:sz="0" w:space="0" w:color="auto"/>
            <w:bottom w:val="none" w:sz="0" w:space="0" w:color="auto"/>
            <w:right w:val="none" w:sz="0" w:space="0" w:color="auto"/>
          </w:divBdr>
        </w:div>
        <w:div w:id="371923100">
          <w:marLeft w:val="0"/>
          <w:marRight w:val="0"/>
          <w:marTop w:val="0"/>
          <w:marBottom w:val="0"/>
          <w:divBdr>
            <w:top w:val="none" w:sz="0" w:space="0" w:color="auto"/>
            <w:left w:val="none" w:sz="0" w:space="0" w:color="auto"/>
            <w:bottom w:val="none" w:sz="0" w:space="0" w:color="auto"/>
            <w:right w:val="none" w:sz="0" w:space="0" w:color="auto"/>
          </w:divBdr>
        </w:div>
        <w:div w:id="371923107">
          <w:marLeft w:val="0"/>
          <w:marRight w:val="0"/>
          <w:marTop w:val="0"/>
          <w:marBottom w:val="0"/>
          <w:divBdr>
            <w:top w:val="none" w:sz="0" w:space="0" w:color="auto"/>
            <w:left w:val="none" w:sz="0" w:space="0" w:color="auto"/>
            <w:bottom w:val="none" w:sz="0" w:space="0" w:color="auto"/>
            <w:right w:val="none" w:sz="0" w:space="0" w:color="auto"/>
          </w:divBdr>
        </w:div>
        <w:div w:id="371923154">
          <w:marLeft w:val="0"/>
          <w:marRight w:val="0"/>
          <w:marTop w:val="0"/>
          <w:marBottom w:val="0"/>
          <w:divBdr>
            <w:top w:val="none" w:sz="0" w:space="0" w:color="auto"/>
            <w:left w:val="none" w:sz="0" w:space="0" w:color="auto"/>
            <w:bottom w:val="none" w:sz="0" w:space="0" w:color="auto"/>
            <w:right w:val="none" w:sz="0" w:space="0" w:color="auto"/>
          </w:divBdr>
        </w:div>
      </w:divsChild>
    </w:div>
    <w:div w:id="371923069">
      <w:marLeft w:val="0"/>
      <w:marRight w:val="0"/>
      <w:marTop w:val="0"/>
      <w:marBottom w:val="0"/>
      <w:divBdr>
        <w:top w:val="none" w:sz="0" w:space="0" w:color="auto"/>
        <w:left w:val="none" w:sz="0" w:space="0" w:color="auto"/>
        <w:bottom w:val="none" w:sz="0" w:space="0" w:color="auto"/>
        <w:right w:val="none" w:sz="0" w:space="0" w:color="auto"/>
      </w:divBdr>
      <w:divsChild>
        <w:div w:id="371922977">
          <w:marLeft w:val="0"/>
          <w:marRight w:val="0"/>
          <w:marTop w:val="0"/>
          <w:marBottom w:val="0"/>
          <w:divBdr>
            <w:top w:val="none" w:sz="0" w:space="0" w:color="auto"/>
            <w:left w:val="none" w:sz="0" w:space="0" w:color="auto"/>
            <w:bottom w:val="none" w:sz="0" w:space="0" w:color="auto"/>
            <w:right w:val="none" w:sz="0" w:space="0" w:color="auto"/>
          </w:divBdr>
          <w:divsChild>
            <w:div w:id="371922895">
              <w:marLeft w:val="0"/>
              <w:marRight w:val="0"/>
              <w:marTop w:val="0"/>
              <w:marBottom w:val="0"/>
              <w:divBdr>
                <w:top w:val="none" w:sz="0" w:space="0" w:color="auto"/>
                <w:left w:val="none" w:sz="0" w:space="0" w:color="auto"/>
                <w:bottom w:val="none" w:sz="0" w:space="0" w:color="auto"/>
                <w:right w:val="none" w:sz="0" w:space="0" w:color="auto"/>
              </w:divBdr>
            </w:div>
            <w:div w:id="371922913">
              <w:marLeft w:val="0"/>
              <w:marRight w:val="0"/>
              <w:marTop w:val="0"/>
              <w:marBottom w:val="0"/>
              <w:divBdr>
                <w:top w:val="none" w:sz="0" w:space="0" w:color="auto"/>
                <w:left w:val="none" w:sz="0" w:space="0" w:color="auto"/>
                <w:bottom w:val="none" w:sz="0" w:space="0" w:color="auto"/>
                <w:right w:val="none" w:sz="0" w:space="0" w:color="auto"/>
              </w:divBdr>
            </w:div>
            <w:div w:id="371922918">
              <w:marLeft w:val="0"/>
              <w:marRight w:val="0"/>
              <w:marTop w:val="0"/>
              <w:marBottom w:val="0"/>
              <w:divBdr>
                <w:top w:val="none" w:sz="0" w:space="0" w:color="auto"/>
                <w:left w:val="none" w:sz="0" w:space="0" w:color="auto"/>
                <w:bottom w:val="none" w:sz="0" w:space="0" w:color="auto"/>
                <w:right w:val="none" w:sz="0" w:space="0" w:color="auto"/>
              </w:divBdr>
            </w:div>
            <w:div w:id="371922927">
              <w:marLeft w:val="0"/>
              <w:marRight w:val="0"/>
              <w:marTop w:val="0"/>
              <w:marBottom w:val="0"/>
              <w:divBdr>
                <w:top w:val="none" w:sz="0" w:space="0" w:color="auto"/>
                <w:left w:val="none" w:sz="0" w:space="0" w:color="auto"/>
                <w:bottom w:val="none" w:sz="0" w:space="0" w:color="auto"/>
                <w:right w:val="none" w:sz="0" w:space="0" w:color="auto"/>
              </w:divBdr>
            </w:div>
            <w:div w:id="371922962">
              <w:marLeft w:val="0"/>
              <w:marRight w:val="0"/>
              <w:marTop w:val="0"/>
              <w:marBottom w:val="0"/>
              <w:divBdr>
                <w:top w:val="none" w:sz="0" w:space="0" w:color="auto"/>
                <w:left w:val="none" w:sz="0" w:space="0" w:color="auto"/>
                <w:bottom w:val="none" w:sz="0" w:space="0" w:color="auto"/>
                <w:right w:val="none" w:sz="0" w:space="0" w:color="auto"/>
              </w:divBdr>
            </w:div>
            <w:div w:id="371922973">
              <w:marLeft w:val="0"/>
              <w:marRight w:val="0"/>
              <w:marTop w:val="0"/>
              <w:marBottom w:val="0"/>
              <w:divBdr>
                <w:top w:val="none" w:sz="0" w:space="0" w:color="auto"/>
                <w:left w:val="none" w:sz="0" w:space="0" w:color="auto"/>
                <w:bottom w:val="none" w:sz="0" w:space="0" w:color="auto"/>
                <w:right w:val="none" w:sz="0" w:space="0" w:color="auto"/>
              </w:divBdr>
            </w:div>
            <w:div w:id="371923011">
              <w:marLeft w:val="0"/>
              <w:marRight w:val="0"/>
              <w:marTop w:val="0"/>
              <w:marBottom w:val="0"/>
              <w:divBdr>
                <w:top w:val="none" w:sz="0" w:space="0" w:color="auto"/>
                <w:left w:val="none" w:sz="0" w:space="0" w:color="auto"/>
                <w:bottom w:val="none" w:sz="0" w:space="0" w:color="auto"/>
                <w:right w:val="none" w:sz="0" w:space="0" w:color="auto"/>
              </w:divBdr>
            </w:div>
            <w:div w:id="371923018">
              <w:marLeft w:val="0"/>
              <w:marRight w:val="0"/>
              <w:marTop w:val="0"/>
              <w:marBottom w:val="0"/>
              <w:divBdr>
                <w:top w:val="none" w:sz="0" w:space="0" w:color="auto"/>
                <w:left w:val="none" w:sz="0" w:space="0" w:color="auto"/>
                <w:bottom w:val="none" w:sz="0" w:space="0" w:color="auto"/>
                <w:right w:val="none" w:sz="0" w:space="0" w:color="auto"/>
              </w:divBdr>
            </w:div>
            <w:div w:id="3719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73">
      <w:marLeft w:val="0"/>
      <w:marRight w:val="0"/>
      <w:marTop w:val="0"/>
      <w:marBottom w:val="0"/>
      <w:divBdr>
        <w:top w:val="none" w:sz="0" w:space="0" w:color="auto"/>
        <w:left w:val="none" w:sz="0" w:space="0" w:color="auto"/>
        <w:bottom w:val="none" w:sz="0" w:space="0" w:color="auto"/>
        <w:right w:val="none" w:sz="0" w:space="0" w:color="auto"/>
      </w:divBdr>
    </w:div>
    <w:div w:id="371923075">
      <w:marLeft w:val="0"/>
      <w:marRight w:val="0"/>
      <w:marTop w:val="0"/>
      <w:marBottom w:val="0"/>
      <w:divBdr>
        <w:top w:val="none" w:sz="0" w:space="0" w:color="auto"/>
        <w:left w:val="none" w:sz="0" w:space="0" w:color="auto"/>
        <w:bottom w:val="none" w:sz="0" w:space="0" w:color="auto"/>
        <w:right w:val="none" w:sz="0" w:space="0" w:color="auto"/>
      </w:divBdr>
    </w:div>
    <w:div w:id="371923076">
      <w:marLeft w:val="0"/>
      <w:marRight w:val="0"/>
      <w:marTop w:val="0"/>
      <w:marBottom w:val="0"/>
      <w:divBdr>
        <w:top w:val="none" w:sz="0" w:space="0" w:color="auto"/>
        <w:left w:val="none" w:sz="0" w:space="0" w:color="auto"/>
        <w:bottom w:val="none" w:sz="0" w:space="0" w:color="auto"/>
        <w:right w:val="none" w:sz="0" w:space="0" w:color="auto"/>
      </w:divBdr>
    </w:div>
    <w:div w:id="371923080">
      <w:marLeft w:val="0"/>
      <w:marRight w:val="0"/>
      <w:marTop w:val="0"/>
      <w:marBottom w:val="0"/>
      <w:divBdr>
        <w:top w:val="none" w:sz="0" w:space="0" w:color="auto"/>
        <w:left w:val="none" w:sz="0" w:space="0" w:color="auto"/>
        <w:bottom w:val="none" w:sz="0" w:space="0" w:color="auto"/>
        <w:right w:val="none" w:sz="0" w:space="0" w:color="auto"/>
      </w:divBdr>
    </w:div>
    <w:div w:id="371923081">
      <w:marLeft w:val="0"/>
      <w:marRight w:val="0"/>
      <w:marTop w:val="0"/>
      <w:marBottom w:val="0"/>
      <w:divBdr>
        <w:top w:val="none" w:sz="0" w:space="0" w:color="auto"/>
        <w:left w:val="none" w:sz="0" w:space="0" w:color="auto"/>
        <w:bottom w:val="none" w:sz="0" w:space="0" w:color="auto"/>
        <w:right w:val="none" w:sz="0" w:space="0" w:color="auto"/>
      </w:divBdr>
      <w:divsChild>
        <w:div w:id="371923068">
          <w:marLeft w:val="720"/>
          <w:marRight w:val="720"/>
          <w:marTop w:val="100"/>
          <w:marBottom w:val="10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84">
      <w:marLeft w:val="0"/>
      <w:marRight w:val="0"/>
      <w:marTop w:val="0"/>
      <w:marBottom w:val="0"/>
      <w:divBdr>
        <w:top w:val="none" w:sz="0" w:space="0" w:color="auto"/>
        <w:left w:val="none" w:sz="0" w:space="0" w:color="auto"/>
        <w:bottom w:val="none" w:sz="0" w:space="0" w:color="auto"/>
        <w:right w:val="none" w:sz="0" w:space="0" w:color="auto"/>
      </w:divBdr>
      <w:divsChild>
        <w:div w:id="371922901">
          <w:marLeft w:val="0"/>
          <w:marRight w:val="0"/>
          <w:marTop w:val="0"/>
          <w:marBottom w:val="0"/>
          <w:divBdr>
            <w:top w:val="none" w:sz="0" w:space="0" w:color="auto"/>
            <w:left w:val="none" w:sz="0" w:space="0" w:color="auto"/>
            <w:bottom w:val="none" w:sz="0" w:space="0" w:color="auto"/>
            <w:right w:val="none" w:sz="0" w:space="0" w:color="auto"/>
          </w:divBdr>
        </w:div>
        <w:div w:id="371922919">
          <w:marLeft w:val="0"/>
          <w:marRight w:val="0"/>
          <w:marTop w:val="0"/>
          <w:marBottom w:val="0"/>
          <w:divBdr>
            <w:top w:val="none" w:sz="0" w:space="0" w:color="auto"/>
            <w:left w:val="none" w:sz="0" w:space="0" w:color="auto"/>
            <w:bottom w:val="none" w:sz="0" w:space="0" w:color="auto"/>
            <w:right w:val="none" w:sz="0" w:space="0" w:color="auto"/>
          </w:divBdr>
        </w:div>
        <w:div w:id="371922999">
          <w:marLeft w:val="0"/>
          <w:marRight w:val="0"/>
          <w:marTop w:val="0"/>
          <w:marBottom w:val="0"/>
          <w:divBdr>
            <w:top w:val="none" w:sz="0" w:space="0" w:color="auto"/>
            <w:left w:val="none" w:sz="0" w:space="0" w:color="auto"/>
            <w:bottom w:val="none" w:sz="0" w:space="0" w:color="auto"/>
            <w:right w:val="none" w:sz="0" w:space="0" w:color="auto"/>
          </w:divBdr>
        </w:div>
        <w:div w:id="371923000">
          <w:marLeft w:val="0"/>
          <w:marRight w:val="0"/>
          <w:marTop w:val="0"/>
          <w:marBottom w:val="0"/>
          <w:divBdr>
            <w:top w:val="none" w:sz="0" w:space="0" w:color="auto"/>
            <w:left w:val="none" w:sz="0" w:space="0" w:color="auto"/>
            <w:bottom w:val="none" w:sz="0" w:space="0" w:color="auto"/>
            <w:right w:val="none" w:sz="0" w:space="0" w:color="auto"/>
          </w:divBdr>
        </w:div>
        <w:div w:id="371923008">
          <w:marLeft w:val="0"/>
          <w:marRight w:val="0"/>
          <w:marTop w:val="0"/>
          <w:marBottom w:val="0"/>
          <w:divBdr>
            <w:top w:val="none" w:sz="0" w:space="0" w:color="auto"/>
            <w:left w:val="none" w:sz="0" w:space="0" w:color="auto"/>
            <w:bottom w:val="none" w:sz="0" w:space="0" w:color="auto"/>
            <w:right w:val="none" w:sz="0" w:space="0" w:color="auto"/>
          </w:divBdr>
        </w:div>
        <w:div w:id="371923016">
          <w:marLeft w:val="0"/>
          <w:marRight w:val="0"/>
          <w:marTop w:val="0"/>
          <w:marBottom w:val="0"/>
          <w:divBdr>
            <w:top w:val="none" w:sz="0" w:space="0" w:color="auto"/>
            <w:left w:val="none" w:sz="0" w:space="0" w:color="auto"/>
            <w:bottom w:val="none" w:sz="0" w:space="0" w:color="auto"/>
            <w:right w:val="none" w:sz="0" w:space="0" w:color="auto"/>
          </w:divBdr>
        </w:div>
        <w:div w:id="371923019">
          <w:marLeft w:val="0"/>
          <w:marRight w:val="0"/>
          <w:marTop w:val="0"/>
          <w:marBottom w:val="0"/>
          <w:divBdr>
            <w:top w:val="none" w:sz="0" w:space="0" w:color="auto"/>
            <w:left w:val="none" w:sz="0" w:space="0" w:color="auto"/>
            <w:bottom w:val="none" w:sz="0" w:space="0" w:color="auto"/>
            <w:right w:val="none" w:sz="0" w:space="0" w:color="auto"/>
          </w:divBdr>
        </w:div>
        <w:div w:id="371923020">
          <w:marLeft w:val="0"/>
          <w:marRight w:val="0"/>
          <w:marTop w:val="0"/>
          <w:marBottom w:val="0"/>
          <w:divBdr>
            <w:top w:val="none" w:sz="0" w:space="0" w:color="auto"/>
            <w:left w:val="none" w:sz="0" w:space="0" w:color="auto"/>
            <w:bottom w:val="none" w:sz="0" w:space="0" w:color="auto"/>
            <w:right w:val="none" w:sz="0" w:space="0" w:color="auto"/>
          </w:divBdr>
        </w:div>
        <w:div w:id="371923025">
          <w:marLeft w:val="0"/>
          <w:marRight w:val="0"/>
          <w:marTop w:val="0"/>
          <w:marBottom w:val="0"/>
          <w:divBdr>
            <w:top w:val="none" w:sz="0" w:space="0" w:color="auto"/>
            <w:left w:val="none" w:sz="0" w:space="0" w:color="auto"/>
            <w:bottom w:val="none" w:sz="0" w:space="0" w:color="auto"/>
            <w:right w:val="none" w:sz="0" w:space="0" w:color="auto"/>
          </w:divBdr>
        </w:div>
        <w:div w:id="371923043">
          <w:marLeft w:val="0"/>
          <w:marRight w:val="0"/>
          <w:marTop w:val="0"/>
          <w:marBottom w:val="0"/>
          <w:divBdr>
            <w:top w:val="none" w:sz="0" w:space="0" w:color="auto"/>
            <w:left w:val="none" w:sz="0" w:space="0" w:color="auto"/>
            <w:bottom w:val="none" w:sz="0" w:space="0" w:color="auto"/>
            <w:right w:val="none" w:sz="0" w:space="0" w:color="auto"/>
          </w:divBdr>
        </w:div>
        <w:div w:id="371923056">
          <w:marLeft w:val="0"/>
          <w:marRight w:val="0"/>
          <w:marTop w:val="0"/>
          <w:marBottom w:val="0"/>
          <w:divBdr>
            <w:top w:val="none" w:sz="0" w:space="0" w:color="auto"/>
            <w:left w:val="none" w:sz="0" w:space="0" w:color="auto"/>
            <w:bottom w:val="none" w:sz="0" w:space="0" w:color="auto"/>
            <w:right w:val="none" w:sz="0" w:space="0" w:color="auto"/>
          </w:divBdr>
        </w:div>
        <w:div w:id="371923087">
          <w:marLeft w:val="0"/>
          <w:marRight w:val="0"/>
          <w:marTop w:val="0"/>
          <w:marBottom w:val="0"/>
          <w:divBdr>
            <w:top w:val="none" w:sz="0" w:space="0" w:color="auto"/>
            <w:left w:val="none" w:sz="0" w:space="0" w:color="auto"/>
            <w:bottom w:val="none" w:sz="0" w:space="0" w:color="auto"/>
            <w:right w:val="none" w:sz="0" w:space="0" w:color="auto"/>
          </w:divBdr>
        </w:div>
        <w:div w:id="371923101">
          <w:marLeft w:val="0"/>
          <w:marRight w:val="0"/>
          <w:marTop w:val="0"/>
          <w:marBottom w:val="0"/>
          <w:divBdr>
            <w:top w:val="none" w:sz="0" w:space="0" w:color="auto"/>
            <w:left w:val="none" w:sz="0" w:space="0" w:color="auto"/>
            <w:bottom w:val="none" w:sz="0" w:space="0" w:color="auto"/>
            <w:right w:val="none" w:sz="0" w:space="0" w:color="auto"/>
          </w:divBdr>
        </w:div>
        <w:div w:id="371923146">
          <w:marLeft w:val="0"/>
          <w:marRight w:val="0"/>
          <w:marTop w:val="0"/>
          <w:marBottom w:val="0"/>
          <w:divBdr>
            <w:top w:val="none" w:sz="0" w:space="0" w:color="auto"/>
            <w:left w:val="none" w:sz="0" w:space="0" w:color="auto"/>
            <w:bottom w:val="none" w:sz="0" w:space="0" w:color="auto"/>
            <w:right w:val="none" w:sz="0" w:space="0" w:color="auto"/>
          </w:divBdr>
        </w:div>
        <w:div w:id="371923164">
          <w:marLeft w:val="0"/>
          <w:marRight w:val="0"/>
          <w:marTop w:val="0"/>
          <w:marBottom w:val="0"/>
          <w:divBdr>
            <w:top w:val="none" w:sz="0" w:space="0" w:color="auto"/>
            <w:left w:val="none" w:sz="0" w:space="0" w:color="auto"/>
            <w:bottom w:val="none" w:sz="0" w:space="0" w:color="auto"/>
            <w:right w:val="none" w:sz="0" w:space="0" w:color="auto"/>
          </w:divBdr>
        </w:div>
      </w:divsChild>
    </w:div>
    <w:div w:id="371923089">
      <w:marLeft w:val="0"/>
      <w:marRight w:val="0"/>
      <w:marTop w:val="0"/>
      <w:marBottom w:val="0"/>
      <w:divBdr>
        <w:top w:val="none" w:sz="0" w:space="0" w:color="auto"/>
        <w:left w:val="none" w:sz="0" w:space="0" w:color="auto"/>
        <w:bottom w:val="none" w:sz="0" w:space="0" w:color="auto"/>
        <w:right w:val="none" w:sz="0" w:space="0" w:color="auto"/>
      </w:divBdr>
    </w:div>
    <w:div w:id="371923092">
      <w:marLeft w:val="0"/>
      <w:marRight w:val="0"/>
      <w:marTop w:val="0"/>
      <w:marBottom w:val="0"/>
      <w:divBdr>
        <w:top w:val="none" w:sz="0" w:space="0" w:color="auto"/>
        <w:left w:val="none" w:sz="0" w:space="0" w:color="auto"/>
        <w:bottom w:val="none" w:sz="0" w:space="0" w:color="auto"/>
        <w:right w:val="none" w:sz="0" w:space="0" w:color="auto"/>
      </w:divBdr>
    </w:div>
    <w:div w:id="371923093">
      <w:marLeft w:val="0"/>
      <w:marRight w:val="0"/>
      <w:marTop w:val="0"/>
      <w:marBottom w:val="0"/>
      <w:divBdr>
        <w:top w:val="none" w:sz="0" w:space="0" w:color="auto"/>
        <w:left w:val="none" w:sz="0" w:space="0" w:color="auto"/>
        <w:bottom w:val="none" w:sz="0" w:space="0" w:color="auto"/>
        <w:right w:val="none" w:sz="0" w:space="0" w:color="auto"/>
      </w:divBdr>
    </w:div>
    <w:div w:id="371923097">
      <w:marLeft w:val="0"/>
      <w:marRight w:val="0"/>
      <w:marTop w:val="0"/>
      <w:marBottom w:val="0"/>
      <w:divBdr>
        <w:top w:val="none" w:sz="0" w:space="0" w:color="auto"/>
        <w:left w:val="none" w:sz="0" w:space="0" w:color="auto"/>
        <w:bottom w:val="none" w:sz="0" w:space="0" w:color="auto"/>
        <w:right w:val="none" w:sz="0" w:space="0" w:color="auto"/>
      </w:divBdr>
    </w:div>
    <w:div w:id="371923115">
      <w:marLeft w:val="0"/>
      <w:marRight w:val="0"/>
      <w:marTop w:val="0"/>
      <w:marBottom w:val="0"/>
      <w:divBdr>
        <w:top w:val="none" w:sz="0" w:space="0" w:color="auto"/>
        <w:left w:val="none" w:sz="0" w:space="0" w:color="auto"/>
        <w:bottom w:val="none" w:sz="0" w:space="0" w:color="auto"/>
        <w:right w:val="none" w:sz="0" w:space="0" w:color="auto"/>
      </w:divBdr>
      <w:divsChild>
        <w:div w:id="371922969">
          <w:marLeft w:val="0"/>
          <w:marRight w:val="0"/>
          <w:marTop w:val="0"/>
          <w:marBottom w:val="0"/>
          <w:divBdr>
            <w:top w:val="none" w:sz="0" w:space="0" w:color="auto"/>
            <w:left w:val="none" w:sz="0" w:space="0" w:color="auto"/>
            <w:bottom w:val="none" w:sz="0" w:space="0" w:color="auto"/>
            <w:right w:val="none" w:sz="0" w:space="0" w:color="auto"/>
          </w:divBdr>
        </w:div>
        <w:div w:id="371923017">
          <w:marLeft w:val="0"/>
          <w:marRight w:val="0"/>
          <w:marTop w:val="0"/>
          <w:marBottom w:val="0"/>
          <w:divBdr>
            <w:top w:val="none" w:sz="0" w:space="0" w:color="auto"/>
            <w:left w:val="none" w:sz="0" w:space="0" w:color="auto"/>
            <w:bottom w:val="none" w:sz="0" w:space="0" w:color="auto"/>
            <w:right w:val="none" w:sz="0" w:space="0" w:color="auto"/>
          </w:divBdr>
        </w:div>
        <w:div w:id="371923128">
          <w:marLeft w:val="0"/>
          <w:marRight w:val="0"/>
          <w:marTop w:val="0"/>
          <w:marBottom w:val="0"/>
          <w:divBdr>
            <w:top w:val="none" w:sz="0" w:space="0" w:color="auto"/>
            <w:left w:val="none" w:sz="0" w:space="0" w:color="auto"/>
            <w:bottom w:val="none" w:sz="0" w:space="0" w:color="auto"/>
            <w:right w:val="none" w:sz="0" w:space="0" w:color="auto"/>
          </w:divBdr>
        </w:div>
        <w:div w:id="371923130">
          <w:marLeft w:val="0"/>
          <w:marRight w:val="0"/>
          <w:marTop w:val="0"/>
          <w:marBottom w:val="0"/>
          <w:divBdr>
            <w:top w:val="none" w:sz="0" w:space="0" w:color="auto"/>
            <w:left w:val="none" w:sz="0" w:space="0" w:color="auto"/>
            <w:bottom w:val="none" w:sz="0" w:space="0" w:color="auto"/>
            <w:right w:val="none" w:sz="0" w:space="0" w:color="auto"/>
          </w:divBdr>
        </w:div>
      </w:divsChild>
    </w:div>
    <w:div w:id="371923116">
      <w:marLeft w:val="0"/>
      <w:marRight w:val="0"/>
      <w:marTop w:val="0"/>
      <w:marBottom w:val="0"/>
      <w:divBdr>
        <w:top w:val="none" w:sz="0" w:space="0" w:color="auto"/>
        <w:left w:val="none" w:sz="0" w:space="0" w:color="auto"/>
        <w:bottom w:val="none" w:sz="0" w:space="0" w:color="auto"/>
        <w:right w:val="none" w:sz="0" w:space="0" w:color="auto"/>
      </w:divBdr>
    </w:div>
    <w:div w:id="371923120">
      <w:marLeft w:val="0"/>
      <w:marRight w:val="0"/>
      <w:marTop w:val="0"/>
      <w:marBottom w:val="0"/>
      <w:divBdr>
        <w:top w:val="none" w:sz="0" w:space="0" w:color="auto"/>
        <w:left w:val="none" w:sz="0" w:space="0" w:color="auto"/>
        <w:bottom w:val="none" w:sz="0" w:space="0" w:color="auto"/>
        <w:right w:val="none" w:sz="0" w:space="0" w:color="auto"/>
      </w:divBdr>
    </w:div>
    <w:div w:id="371923129">
      <w:marLeft w:val="0"/>
      <w:marRight w:val="0"/>
      <w:marTop w:val="0"/>
      <w:marBottom w:val="0"/>
      <w:divBdr>
        <w:top w:val="none" w:sz="0" w:space="0" w:color="auto"/>
        <w:left w:val="none" w:sz="0" w:space="0" w:color="auto"/>
        <w:bottom w:val="none" w:sz="0" w:space="0" w:color="auto"/>
        <w:right w:val="none" w:sz="0" w:space="0" w:color="auto"/>
      </w:divBdr>
    </w:div>
    <w:div w:id="371923135">
      <w:marLeft w:val="0"/>
      <w:marRight w:val="0"/>
      <w:marTop w:val="0"/>
      <w:marBottom w:val="0"/>
      <w:divBdr>
        <w:top w:val="none" w:sz="0" w:space="0" w:color="auto"/>
        <w:left w:val="none" w:sz="0" w:space="0" w:color="auto"/>
        <w:bottom w:val="none" w:sz="0" w:space="0" w:color="auto"/>
        <w:right w:val="none" w:sz="0" w:space="0" w:color="auto"/>
      </w:divBdr>
    </w:div>
    <w:div w:id="371923136">
      <w:marLeft w:val="0"/>
      <w:marRight w:val="0"/>
      <w:marTop w:val="0"/>
      <w:marBottom w:val="0"/>
      <w:divBdr>
        <w:top w:val="none" w:sz="0" w:space="0" w:color="auto"/>
        <w:left w:val="none" w:sz="0" w:space="0" w:color="auto"/>
        <w:bottom w:val="none" w:sz="0" w:space="0" w:color="auto"/>
        <w:right w:val="none" w:sz="0" w:space="0" w:color="auto"/>
      </w:divBdr>
    </w:div>
    <w:div w:id="371923138">
      <w:marLeft w:val="0"/>
      <w:marRight w:val="0"/>
      <w:marTop w:val="0"/>
      <w:marBottom w:val="0"/>
      <w:divBdr>
        <w:top w:val="none" w:sz="0" w:space="0" w:color="auto"/>
        <w:left w:val="none" w:sz="0" w:space="0" w:color="auto"/>
        <w:bottom w:val="none" w:sz="0" w:space="0" w:color="auto"/>
        <w:right w:val="none" w:sz="0" w:space="0" w:color="auto"/>
      </w:divBdr>
      <w:divsChild>
        <w:div w:id="371922917">
          <w:marLeft w:val="720"/>
          <w:marRight w:val="720"/>
          <w:marTop w:val="100"/>
          <w:marBottom w:val="100"/>
          <w:divBdr>
            <w:top w:val="none" w:sz="0" w:space="0" w:color="auto"/>
            <w:left w:val="none" w:sz="0" w:space="0" w:color="auto"/>
            <w:bottom w:val="none" w:sz="0" w:space="0" w:color="auto"/>
            <w:right w:val="none" w:sz="0" w:space="0" w:color="auto"/>
          </w:divBdr>
          <w:divsChild>
            <w:div w:id="371923085">
              <w:marLeft w:val="0"/>
              <w:marRight w:val="0"/>
              <w:marTop w:val="0"/>
              <w:marBottom w:val="0"/>
              <w:divBdr>
                <w:top w:val="none" w:sz="0" w:space="0" w:color="auto"/>
                <w:left w:val="none" w:sz="0" w:space="0" w:color="auto"/>
                <w:bottom w:val="none" w:sz="0" w:space="0" w:color="auto"/>
                <w:right w:val="none" w:sz="0" w:space="0" w:color="auto"/>
              </w:divBdr>
              <w:divsChild>
                <w:div w:id="371923095">
                  <w:marLeft w:val="0"/>
                  <w:marRight w:val="0"/>
                  <w:marTop w:val="0"/>
                  <w:marBottom w:val="0"/>
                  <w:divBdr>
                    <w:top w:val="none" w:sz="0" w:space="0" w:color="auto"/>
                    <w:left w:val="none" w:sz="0" w:space="0" w:color="auto"/>
                    <w:bottom w:val="none" w:sz="0" w:space="0" w:color="auto"/>
                    <w:right w:val="none" w:sz="0" w:space="0" w:color="auto"/>
                  </w:divBdr>
                  <w:divsChild>
                    <w:div w:id="371923009">
                      <w:marLeft w:val="720"/>
                      <w:marRight w:val="720"/>
                      <w:marTop w:val="100"/>
                      <w:marBottom w:val="100"/>
                      <w:divBdr>
                        <w:top w:val="none" w:sz="0" w:space="0" w:color="auto"/>
                        <w:left w:val="none" w:sz="0" w:space="0" w:color="auto"/>
                        <w:bottom w:val="none" w:sz="0" w:space="0" w:color="auto"/>
                        <w:right w:val="none" w:sz="0" w:space="0" w:color="auto"/>
                      </w:divBdr>
                      <w:divsChild>
                        <w:div w:id="371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142">
      <w:marLeft w:val="0"/>
      <w:marRight w:val="0"/>
      <w:marTop w:val="0"/>
      <w:marBottom w:val="0"/>
      <w:divBdr>
        <w:top w:val="none" w:sz="0" w:space="0" w:color="auto"/>
        <w:left w:val="none" w:sz="0" w:space="0" w:color="auto"/>
        <w:bottom w:val="none" w:sz="0" w:space="0" w:color="auto"/>
        <w:right w:val="none" w:sz="0" w:space="0" w:color="auto"/>
      </w:divBdr>
    </w:div>
    <w:div w:id="371923145">
      <w:marLeft w:val="0"/>
      <w:marRight w:val="0"/>
      <w:marTop w:val="0"/>
      <w:marBottom w:val="0"/>
      <w:divBdr>
        <w:top w:val="none" w:sz="0" w:space="0" w:color="auto"/>
        <w:left w:val="none" w:sz="0" w:space="0" w:color="auto"/>
        <w:bottom w:val="none" w:sz="0" w:space="0" w:color="auto"/>
        <w:right w:val="none" w:sz="0" w:space="0" w:color="auto"/>
      </w:divBdr>
    </w:div>
    <w:div w:id="371923148">
      <w:marLeft w:val="0"/>
      <w:marRight w:val="0"/>
      <w:marTop w:val="0"/>
      <w:marBottom w:val="0"/>
      <w:divBdr>
        <w:top w:val="none" w:sz="0" w:space="0" w:color="auto"/>
        <w:left w:val="none" w:sz="0" w:space="0" w:color="auto"/>
        <w:bottom w:val="none" w:sz="0" w:space="0" w:color="auto"/>
        <w:right w:val="none" w:sz="0" w:space="0" w:color="auto"/>
      </w:divBdr>
      <w:divsChild>
        <w:div w:id="371922905">
          <w:marLeft w:val="0"/>
          <w:marRight w:val="0"/>
          <w:marTop w:val="0"/>
          <w:marBottom w:val="0"/>
          <w:divBdr>
            <w:top w:val="none" w:sz="0" w:space="0" w:color="auto"/>
            <w:left w:val="none" w:sz="0" w:space="0" w:color="auto"/>
            <w:bottom w:val="none" w:sz="0" w:space="0" w:color="auto"/>
            <w:right w:val="none" w:sz="0" w:space="0" w:color="auto"/>
          </w:divBdr>
        </w:div>
        <w:div w:id="371923041">
          <w:marLeft w:val="0"/>
          <w:marRight w:val="0"/>
          <w:marTop w:val="0"/>
          <w:marBottom w:val="0"/>
          <w:divBdr>
            <w:top w:val="none" w:sz="0" w:space="0" w:color="auto"/>
            <w:left w:val="none" w:sz="0" w:space="0" w:color="auto"/>
            <w:bottom w:val="none" w:sz="0" w:space="0" w:color="auto"/>
            <w:right w:val="none" w:sz="0" w:space="0" w:color="auto"/>
          </w:divBdr>
        </w:div>
        <w:div w:id="371923050">
          <w:marLeft w:val="0"/>
          <w:marRight w:val="0"/>
          <w:marTop w:val="0"/>
          <w:marBottom w:val="0"/>
          <w:divBdr>
            <w:top w:val="none" w:sz="0" w:space="0" w:color="auto"/>
            <w:left w:val="none" w:sz="0" w:space="0" w:color="auto"/>
            <w:bottom w:val="none" w:sz="0" w:space="0" w:color="auto"/>
            <w:right w:val="none" w:sz="0" w:space="0" w:color="auto"/>
          </w:divBdr>
          <w:divsChild>
            <w:div w:id="371922894">
              <w:marLeft w:val="0"/>
              <w:marRight w:val="0"/>
              <w:marTop w:val="0"/>
              <w:marBottom w:val="0"/>
              <w:divBdr>
                <w:top w:val="none" w:sz="0" w:space="0" w:color="auto"/>
                <w:left w:val="none" w:sz="0" w:space="0" w:color="auto"/>
                <w:bottom w:val="none" w:sz="0" w:space="0" w:color="auto"/>
                <w:right w:val="none" w:sz="0" w:space="0" w:color="auto"/>
              </w:divBdr>
            </w:div>
            <w:div w:id="371922899">
              <w:marLeft w:val="0"/>
              <w:marRight w:val="0"/>
              <w:marTop w:val="0"/>
              <w:marBottom w:val="0"/>
              <w:divBdr>
                <w:top w:val="none" w:sz="0" w:space="0" w:color="auto"/>
                <w:left w:val="none" w:sz="0" w:space="0" w:color="auto"/>
                <w:bottom w:val="none" w:sz="0" w:space="0" w:color="auto"/>
                <w:right w:val="none" w:sz="0" w:space="0" w:color="auto"/>
              </w:divBdr>
            </w:div>
            <w:div w:id="371922923">
              <w:marLeft w:val="0"/>
              <w:marRight w:val="0"/>
              <w:marTop w:val="0"/>
              <w:marBottom w:val="0"/>
              <w:divBdr>
                <w:top w:val="none" w:sz="0" w:space="0" w:color="auto"/>
                <w:left w:val="none" w:sz="0" w:space="0" w:color="auto"/>
                <w:bottom w:val="none" w:sz="0" w:space="0" w:color="auto"/>
                <w:right w:val="none" w:sz="0" w:space="0" w:color="auto"/>
              </w:divBdr>
            </w:div>
            <w:div w:id="371923105">
              <w:marLeft w:val="0"/>
              <w:marRight w:val="0"/>
              <w:marTop w:val="0"/>
              <w:marBottom w:val="0"/>
              <w:divBdr>
                <w:top w:val="none" w:sz="0" w:space="0" w:color="auto"/>
                <w:left w:val="none" w:sz="0" w:space="0" w:color="auto"/>
                <w:bottom w:val="none" w:sz="0" w:space="0" w:color="auto"/>
                <w:right w:val="none" w:sz="0" w:space="0" w:color="auto"/>
              </w:divBdr>
            </w:div>
            <w:div w:id="371923126">
              <w:marLeft w:val="0"/>
              <w:marRight w:val="0"/>
              <w:marTop w:val="0"/>
              <w:marBottom w:val="0"/>
              <w:divBdr>
                <w:top w:val="none" w:sz="0" w:space="0" w:color="auto"/>
                <w:left w:val="none" w:sz="0" w:space="0" w:color="auto"/>
                <w:bottom w:val="none" w:sz="0" w:space="0" w:color="auto"/>
                <w:right w:val="none" w:sz="0" w:space="0" w:color="auto"/>
              </w:divBdr>
            </w:div>
          </w:divsChild>
        </w:div>
        <w:div w:id="371923090">
          <w:marLeft w:val="0"/>
          <w:marRight w:val="0"/>
          <w:marTop w:val="0"/>
          <w:marBottom w:val="0"/>
          <w:divBdr>
            <w:top w:val="none" w:sz="0" w:space="0" w:color="auto"/>
            <w:left w:val="none" w:sz="0" w:space="0" w:color="auto"/>
            <w:bottom w:val="none" w:sz="0" w:space="0" w:color="auto"/>
            <w:right w:val="none" w:sz="0" w:space="0" w:color="auto"/>
          </w:divBdr>
        </w:div>
        <w:div w:id="371923094">
          <w:marLeft w:val="0"/>
          <w:marRight w:val="0"/>
          <w:marTop w:val="0"/>
          <w:marBottom w:val="0"/>
          <w:divBdr>
            <w:top w:val="none" w:sz="0" w:space="0" w:color="auto"/>
            <w:left w:val="none" w:sz="0" w:space="0" w:color="auto"/>
            <w:bottom w:val="none" w:sz="0" w:space="0" w:color="auto"/>
            <w:right w:val="none" w:sz="0" w:space="0" w:color="auto"/>
          </w:divBdr>
        </w:div>
        <w:div w:id="371923117">
          <w:marLeft w:val="0"/>
          <w:marRight w:val="0"/>
          <w:marTop w:val="0"/>
          <w:marBottom w:val="0"/>
          <w:divBdr>
            <w:top w:val="none" w:sz="0" w:space="0" w:color="auto"/>
            <w:left w:val="none" w:sz="0" w:space="0" w:color="auto"/>
            <w:bottom w:val="none" w:sz="0" w:space="0" w:color="auto"/>
            <w:right w:val="none" w:sz="0" w:space="0" w:color="auto"/>
          </w:divBdr>
        </w:div>
        <w:div w:id="371923134">
          <w:marLeft w:val="0"/>
          <w:marRight w:val="0"/>
          <w:marTop w:val="0"/>
          <w:marBottom w:val="0"/>
          <w:divBdr>
            <w:top w:val="none" w:sz="0" w:space="0" w:color="auto"/>
            <w:left w:val="none" w:sz="0" w:space="0" w:color="auto"/>
            <w:bottom w:val="none" w:sz="0" w:space="0" w:color="auto"/>
            <w:right w:val="none" w:sz="0" w:space="0" w:color="auto"/>
          </w:divBdr>
        </w:div>
      </w:divsChild>
    </w:div>
    <w:div w:id="371923149">
      <w:marLeft w:val="0"/>
      <w:marRight w:val="0"/>
      <w:marTop w:val="0"/>
      <w:marBottom w:val="0"/>
      <w:divBdr>
        <w:top w:val="none" w:sz="0" w:space="0" w:color="auto"/>
        <w:left w:val="none" w:sz="0" w:space="0" w:color="auto"/>
        <w:bottom w:val="none" w:sz="0" w:space="0" w:color="auto"/>
        <w:right w:val="none" w:sz="0" w:space="0" w:color="auto"/>
      </w:divBdr>
    </w:div>
    <w:div w:id="371923150">
      <w:marLeft w:val="0"/>
      <w:marRight w:val="0"/>
      <w:marTop w:val="0"/>
      <w:marBottom w:val="0"/>
      <w:divBdr>
        <w:top w:val="none" w:sz="0" w:space="0" w:color="auto"/>
        <w:left w:val="none" w:sz="0" w:space="0" w:color="auto"/>
        <w:bottom w:val="none" w:sz="0" w:space="0" w:color="auto"/>
        <w:right w:val="none" w:sz="0" w:space="0" w:color="auto"/>
      </w:divBdr>
    </w:div>
    <w:div w:id="371923151">
      <w:marLeft w:val="0"/>
      <w:marRight w:val="0"/>
      <w:marTop w:val="0"/>
      <w:marBottom w:val="0"/>
      <w:divBdr>
        <w:top w:val="none" w:sz="0" w:space="0" w:color="auto"/>
        <w:left w:val="none" w:sz="0" w:space="0" w:color="auto"/>
        <w:bottom w:val="none" w:sz="0" w:space="0" w:color="auto"/>
        <w:right w:val="none" w:sz="0" w:space="0" w:color="auto"/>
      </w:divBdr>
      <w:divsChild>
        <w:div w:id="371923061">
          <w:marLeft w:val="0"/>
          <w:marRight w:val="0"/>
          <w:marTop w:val="0"/>
          <w:marBottom w:val="0"/>
          <w:divBdr>
            <w:top w:val="none" w:sz="0" w:space="0" w:color="auto"/>
            <w:left w:val="none" w:sz="0" w:space="0" w:color="auto"/>
            <w:bottom w:val="none" w:sz="0" w:space="0" w:color="auto"/>
            <w:right w:val="none" w:sz="0" w:space="0" w:color="auto"/>
          </w:divBdr>
        </w:div>
        <w:div w:id="371923074">
          <w:marLeft w:val="0"/>
          <w:marRight w:val="0"/>
          <w:marTop w:val="0"/>
          <w:marBottom w:val="0"/>
          <w:divBdr>
            <w:top w:val="none" w:sz="0" w:space="0" w:color="auto"/>
            <w:left w:val="none" w:sz="0" w:space="0" w:color="auto"/>
            <w:bottom w:val="none" w:sz="0" w:space="0" w:color="auto"/>
            <w:right w:val="none" w:sz="0" w:space="0" w:color="auto"/>
          </w:divBdr>
        </w:div>
        <w:div w:id="371923157">
          <w:marLeft w:val="0"/>
          <w:marRight w:val="0"/>
          <w:marTop w:val="0"/>
          <w:marBottom w:val="0"/>
          <w:divBdr>
            <w:top w:val="none" w:sz="0" w:space="0" w:color="auto"/>
            <w:left w:val="none" w:sz="0" w:space="0" w:color="auto"/>
            <w:bottom w:val="none" w:sz="0" w:space="0" w:color="auto"/>
            <w:right w:val="none" w:sz="0" w:space="0" w:color="auto"/>
          </w:divBdr>
          <w:divsChild>
            <w:div w:id="371922915">
              <w:marLeft w:val="0"/>
              <w:marRight w:val="0"/>
              <w:marTop w:val="0"/>
              <w:marBottom w:val="0"/>
              <w:divBdr>
                <w:top w:val="none" w:sz="0" w:space="0" w:color="auto"/>
                <w:left w:val="none" w:sz="0" w:space="0" w:color="auto"/>
                <w:bottom w:val="none" w:sz="0" w:space="0" w:color="auto"/>
                <w:right w:val="none" w:sz="0" w:space="0" w:color="auto"/>
              </w:divBdr>
            </w:div>
            <w:div w:id="371922975">
              <w:marLeft w:val="0"/>
              <w:marRight w:val="0"/>
              <w:marTop w:val="0"/>
              <w:marBottom w:val="0"/>
              <w:divBdr>
                <w:top w:val="none" w:sz="0" w:space="0" w:color="auto"/>
                <w:left w:val="none" w:sz="0" w:space="0" w:color="auto"/>
                <w:bottom w:val="none" w:sz="0" w:space="0" w:color="auto"/>
                <w:right w:val="none" w:sz="0" w:space="0" w:color="auto"/>
              </w:divBdr>
            </w:div>
            <w:div w:id="371922990">
              <w:marLeft w:val="0"/>
              <w:marRight w:val="0"/>
              <w:marTop w:val="0"/>
              <w:marBottom w:val="0"/>
              <w:divBdr>
                <w:top w:val="none" w:sz="0" w:space="0" w:color="auto"/>
                <w:left w:val="none" w:sz="0" w:space="0" w:color="auto"/>
                <w:bottom w:val="none" w:sz="0" w:space="0" w:color="auto"/>
                <w:right w:val="none" w:sz="0" w:space="0" w:color="auto"/>
              </w:divBdr>
            </w:div>
            <w:div w:id="3719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56">
      <w:marLeft w:val="0"/>
      <w:marRight w:val="0"/>
      <w:marTop w:val="0"/>
      <w:marBottom w:val="0"/>
      <w:divBdr>
        <w:top w:val="none" w:sz="0" w:space="0" w:color="auto"/>
        <w:left w:val="none" w:sz="0" w:space="0" w:color="auto"/>
        <w:bottom w:val="none" w:sz="0" w:space="0" w:color="auto"/>
        <w:right w:val="none" w:sz="0" w:space="0" w:color="auto"/>
      </w:divBdr>
    </w:div>
    <w:div w:id="371923159">
      <w:marLeft w:val="0"/>
      <w:marRight w:val="0"/>
      <w:marTop w:val="0"/>
      <w:marBottom w:val="0"/>
      <w:divBdr>
        <w:top w:val="none" w:sz="0" w:space="0" w:color="auto"/>
        <w:left w:val="none" w:sz="0" w:space="0" w:color="auto"/>
        <w:bottom w:val="none" w:sz="0" w:space="0" w:color="auto"/>
        <w:right w:val="none" w:sz="0" w:space="0" w:color="auto"/>
      </w:divBdr>
    </w:div>
    <w:div w:id="371923162">
      <w:marLeft w:val="0"/>
      <w:marRight w:val="0"/>
      <w:marTop w:val="0"/>
      <w:marBottom w:val="0"/>
      <w:divBdr>
        <w:top w:val="none" w:sz="0" w:space="0" w:color="auto"/>
        <w:left w:val="none" w:sz="0" w:space="0" w:color="auto"/>
        <w:bottom w:val="none" w:sz="0" w:space="0" w:color="auto"/>
        <w:right w:val="none" w:sz="0" w:space="0" w:color="auto"/>
      </w:divBdr>
    </w:div>
    <w:div w:id="371923165">
      <w:marLeft w:val="0"/>
      <w:marRight w:val="0"/>
      <w:marTop w:val="0"/>
      <w:marBottom w:val="0"/>
      <w:divBdr>
        <w:top w:val="none" w:sz="0" w:space="0" w:color="auto"/>
        <w:left w:val="none" w:sz="0" w:space="0" w:color="auto"/>
        <w:bottom w:val="none" w:sz="0" w:space="0" w:color="auto"/>
        <w:right w:val="none" w:sz="0" w:space="0" w:color="auto"/>
      </w:divBdr>
    </w:div>
    <w:div w:id="371923166">
      <w:marLeft w:val="0"/>
      <w:marRight w:val="0"/>
      <w:marTop w:val="0"/>
      <w:marBottom w:val="0"/>
      <w:divBdr>
        <w:top w:val="none" w:sz="0" w:space="0" w:color="auto"/>
        <w:left w:val="none" w:sz="0" w:space="0" w:color="auto"/>
        <w:bottom w:val="none" w:sz="0" w:space="0" w:color="auto"/>
        <w:right w:val="none" w:sz="0" w:space="0" w:color="auto"/>
      </w:divBdr>
    </w:div>
    <w:div w:id="371923168">
      <w:marLeft w:val="0"/>
      <w:marRight w:val="0"/>
      <w:marTop w:val="0"/>
      <w:marBottom w:val="0"/>
      <w:divBdr>
        <w:top w:val="none" w:sz="0" w:space="0" w:color="auto"/>
        <w:left w:val="none" w:sz="0" w:space="0" w:color="auto"/>
        <w:bottom w:val="none" w:sz="0" w:space="0" w:color="auto"/>
        <w:right w:val="none" w:sz="0" w:space="0" w:color="auto"/>
      </w:divBdr>
    </w:div>
    <w:div w:id="371923171">
      <w:marLeft w:val="0"/>
      <w:marRight w:val="0"/>
      <w:marTop w:val="0"/>
      <w:marBottom w:val="0"/>
      <w:divBdr>
        <w:top w:val="none" w:sz="0" w:space="0" w:color="auto"/>
        <w:left w:val="none" w:sz="0" w:space="0" w:color="auto"/>
        <w:bottom w:val="none" w:sz="0" w:space="0" w:color="auto"/>
        <w:right w:val="none" w:sz="0" w:space="0" w:color="auto"/>
      </w:divBdr>
      <w:divsChild>
        <w:div w:id="371923172">
          <w:marLeft w:val="0"/>
          <w:marRight w:val="0"/>
          <w:marTop w:val="0"/>
          <w:marBottom w:val="0"/>
          <w:divBdr>
            <w:top w:val="none" w:sz="0" w:space="0" w:color="auto"/>
            <w:left w:val="none" w:sz="0" w:space="0" w:color="auto"/>
            <w:bottom w:val="none" w:sz="0" w:space="0" w:color="auto"/>
            <w:right w:val="none" w:sz="0" w:space="0" w:color="auto"/>
          </w:divBdr>
          <w:divsChild>
            <w:div w:id="371923174">
              <w:marLeft w:val="0"/>
              <w:marRight w:val="0"/>
              <w:marTop w:val="0"/>
              <w:marBottom w:val="0"/>
              <w:divBdr>
                <w:top w:val="none" w:sz="0" w:space="0" w:color="auto"/>
                <w:left w:val="none" w:sz="0" w:space="0" w:color="auto"/>
                <w:bottom w:val="none" w:sz="0" w:space="0" w:color="auto"/>
                <w:right w:val="none" w:sz="0" w:space="0" w:color="auto"/>
              </w:divBdr>
              <w:divsChild>
                <w:div w:id="371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76">
          <w:marLeft w:val="0"/>
          <w:marRight w:val="0"/>
          <w:marTop w:val="0"/>
          <w:marBottom w:val="0"/>
          <w:divBdr>
            <w:top w:val="none" w:sz="0" w:space="0" w:color="auto"/>
            <w:left w:val="none" w:sz="0" w:space="0" w:color="auto"/>
            <w:bottom w:val="none" w:sz="0" w:space="0" w:color="auto"/>
            <w:right w:val="none" w:sz="0" w:space="0" w:color="auto"/>
          </w:divBdr>
          <w:divsChild>
            <w:div w:id="371923178">
              <w:marLeft w:val="0"/>
              <w:marRight w:val="0"/>
              <w:marTop w:val="0"/>
              <w:marBottom w:val="0"/>
              <w:divBdr>
                <w:top w:val="none" w:sz="0" w:space="0" w:color="auto"/>
                <w:left w:val="none" w:sz="0" w:space="0" w:color="auto"/>
                <w:bottom w:val="none" w:sz="0" w:space="0" w:color="auto"/>
                <w:right w:val="none" w:sz="0" w:space="0" w:color="auto"/>
              </w:divBdr>
            </w:div>
          </w:divsChild>
        </w:div>
        <w:div w:id="371923181">
          <w:marLeft w:val="0"/>
          <w:marRight w:val="0"/>
          <w:marTop w:val="0"/>
          <w:marBottom w:val="0"/>
          <w:divBdr>
            <w:top w:val="none" w:sz="0" w:space="0" w:color="auto"/>
            <w:left w:val="none" w:sz="0" w:space="0" w:color="auto"/>
            <w:bottom w:val="none" w:sz="0" w:space="0" w:color="auto"/>
            <w:right w:val="none" w:sz="0" w:space="0" w:color="auto"/>
          </w:divBdr>
          <w:divsChild>
            <w:div w:id="371923170">
              <w:marLeft w:val="0"/>
              <w:marRight w:val="0"/>
              <w:marTop w:val="0"/>
              <w:marBottom w:val="0"/>
              <w:divBdr>
                <w:top w:val="none" w:sz="0" w:space="0" w:color="auto"/>
                <w:left w:val="none" w:sz="0" w:space="0" w:color="auto"/>
                <w:bottom w:val="none" w:sz="0" w:space="0" w:color="auto"/>
                <w:right w:val="none" w:sz="0" w:space="0" w:color="auto"/>
              </w:divBdr>
              <w:divsChild>
                <w:div w:id="371923177">
                  <w:marLeft w:val="0"/>
                  <w:marRight w:val="0"/>
                  <w:marTop w:val="0"/>
                  <w:marBottom w:val="0"/>
                  <w:divBdr>
                    <w:top w:val="none" w:sz="0" w:space="0" w:color="auto"/>
                    <w:left w:val="none" w:sz="0" w:space="0" w:color="auto"/>
                    <w:bottom w:val="none" w:sz="0" w:space="0" w:color="auto"/>
                    <w:right w:val="none" w:sz="0" w:space="0" w:color="auto"/>
                  </w:divBdr>
                  <w:divsChild>
                    <w:div w:id="3719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3182">
          <w:marLeft w:val="0"/>
          <w:marRight w:val="0"/>
          <w:marTop w:val="0"/>
          <w:marBottom w:val="0"/>
          <w:divBdr>
            <w:top w:val="none" w:sz="0" w:space="0" w:color="auto"/>
            <w:left w:val="none" w:sz="0" w:space="0" w:color="auto"/>
            <w:bottom w:val="none" w:sz="0" w:space="0" w:color="auto"/>
            <w:right w:val="none" w:sz="0" w:space="0" w:color="auto"/>
          </w:divBdr>
          <w:divsChild>
            <w:div w:id="371923173">
              <w:marLeft w:val="0"/>
              <w:marRight w:val="0"/>
              <w:marTop w:val="0"/>
              <w:marBottom w:val="0"/>
              <w:divBdr>
                <w:top w:val="none" w:sz="0" w:space="0" w:color="auto"/>
                <w:left w:val="none" w:sz="0" w:space="0" w:color="auto"/>
                <w:bottom w:val="none" w:sz="0" w:space="0" w:color="auto"/>
                <w:right w:val="none" w:sz="0" w:space="0" w:color="auto"/>
              </w:divBdr>
            </w:div>
            <w:div w:id="371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6141">
      <w:bodyDiv w:val="1"/>
      <w:marLeft w:val="0"/>
      <w:marRight w:val="0"/>
      <w:marTop w:val="0"/>
      <w:marBottom w:val="0"/>
      <w:divBdr>
        <w:top w:val="none" w:sz="0" w:space="0" w:color="auto"/>
        <w:left w:val="none" w:sz="0" w:space="0" w:color="auto"/>
        <w:bottom w:val="none" w:sz="0" w:space="0" w:color="auto"/>
        <w:right w:val="none" w:sz="0" w:space="0" w:color="auto"/>
      </w:divBdr>
    </w:div>
    <w:div w:id="1996371732">
      <w:bodyDiv w:val="1"/>
      <w:marLeft w:val="0"/>
      <w:marRight w:val="0"/>
      <w:marTop w:val="0"/>
      <w:marBottom w:val="0"/>
      <w:divBdr>
        <w:top w:val="none" w:sz="0" w:space="0" w:color="auto"/>
        <w:left w:val="none" w:sz="0" w:space="0" w:color="auto"/>
        <w:bottom w:val="none" w:sz="0" w:space="0" w:color="auto"/>
        <w:right w:val="none" w:sz="0" w:space="0" w:color="auto"/>
      </w:divBdr>
    </w:div>
    <w:div w:id="2046321755">
      <w:bodyDiv w:val="1"/>
      <w:marLeft w:val="0"/>
      <w:marRight w:val="0"/>
      <w:marTop w:val="0"/>
      <w:marBottom w:val="0"/>
      <w:divBdr>
        <w:top w:val="none" w:sz="0" w:space="0" w:color="auto"/>
        <w:left w:val="none" w:sz="0" w:space="0" w:color="auto"/>
        <w:bottom w:val="none" w:sz="0" w:space="0" w:color="auto"/>
        <w:right w:val="none" w:sz="0" w:space="0" w:color="auto"/>
      </w:divBdr>
    </w:div>
    <w:div w:id="20555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rplaceourplane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944</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dc:description/>
  <cp:lastModifiedBy>Sara Halliday</cp:lastModifiedBy>
  <cp:revision>12</cp:revision>
  <cp:lastPrinted>2021-01-25T13:03:00Z</cp:lastPrinted>
  <dcterms:created xsi:type="dcterms:W3CDTF">2021-01-20T15:28:00Z</dcterms:created>
  <dcterms:modified xsi:type="dcterms:W3CDTF">2021-01-25T13:08:00Z</dcterms:modified>
</cp:coreProperties>
</file>