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77777777" w:rsidR="00757185" w:rsidRPr="003558D0" w:rsidRDefault="00757185" w:rsidP="00757185">
      <w:pPr>
        <w:jc w:val="center"/>
        <w:rPr>
          <w:rFonts w:cs="Calibri"/>
        </w:rPr>
      </w:pPr>
      <w:r>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52A637DE" w:rsidR="00757185" w:rsidRPr="00522421" w:rsidRDefault="00757185" w:rsidP="00757185">
      <w:pPr>
        <w:jc w:val="center"/>
        <w:rPr>
          <w:b/>
          <w:bCs/>
          <w:sz w:val="28"/>
          <w:szCs w:val="28"/>
          <w:u w:val="single"/>
        </w:rPr>
      </w:pPr>
      <w:r w:rsidRPr="00522421">
        <w:rPr>
          <w:b/>
          <w:bCs/>
          <w:sz w:val="28"/>
          <w:szCs w:val="28"/>
          <w:u w:val="single"/>
        </w:rPr>
        <w:t>MINUTES FOR THE MEETING OF TOTNES TOWN COUNCIL</w:t>
      </w:r>
    </w:p>
    <w:p w14:paraId="61DC671E" w14:textId="61BE3CF3" w:rsidR="00757185" w:rsidRPr="00447EB7" w:rsidRDefault="00E86F62" w:rsidP="00757185">
      <w:pPr>
        <w:jc w:val="center"/>
        <w:rPr>
          <w:b/>
          <w:bCs/>
          <w:sz w:val="28"/>
          <w:szCs w:val="28"/>
          <w:u w:val="single"/>
        </w:rPr>
      </w:pPr>
      <w:r>
        <w:rPr>
          <w:b/>
          <w:bCs/>
          <w:sz w:val="28"/>
          <w:szCs w:val="28"/>
          <w:u w:val="single"/>
        </w:rPr>
        <w:t>MON</w:t>
      </w:r>
      <w:r w:rsidR="005667A8">
        <w:rPr>
          <w:b/>
          <w:bCs/>
          <w:sz w:val="28"/>
          <w:szCs w:val="28"/>
          <w:u w:val="single"/>
        </w:rPr>
        <w:t xml:space="preserve">DAY </w:t>
      </w:r>
      <w:r>
        <w:rPr>
          <w:b/>
          <w:bCs/>
          <w:sz w:val="28"/>
          <w:szCs w:val="28"/>
          <w:u w:val="single"/>
        </w:rPr>
        <w:t>7</w:t>
      </w:r>
      <w:r w:rsidR="005667A8" w:rsidRPr="005667A8">
        <w:rPr>
          <w:b/>
          <w:bCs/>
          <w:sz w:val="28"/>
          <w:szCs w:val="28"/>
          <w:u w:val="single"/>
          <w:vertAlign w:val="superscript"/>
        </w:rPr>
        <w:t>TH</w:t>
      </w:r>
      <w:r w:rsidR="005667A8">
        <w:rPr>
          <w:b/>
          <w:bCs/>
          <w:sz w:val="28"/>
          <w:szCs w:val="28"/>
          <w:u w:val="single"/>
        </w:rPr>
        <w:t xml:space="preserve"> </w:t>
      </w:r>
      <w:r>
        <w:rPr>
          <w:b/>
          <w:bCs/>
          <w:sz w:val="28"/>
          <w:szCs w:val="28"/>
          <w:u w:val="single"/>
        </w:rPr>
        <w:t>JUNE</w:t>
      </w:r>
      <w:r w:rsidR="00757185" w:rsidRPr="00522421">
        <w:rPr>
          <w:b/>
          <w:bCs/>
          <w:sz w:val="28"/>
          <w:szCs w:val="28"/>
          <w:u w:val="single"/>
        </w:rPr>
        <w:t xml:space="preserve"> 202</w:t>
      </w:r>
      <w:r w:rsidR="009E44B4">
        <w:rPr>
          <w:b/>
          <w:bCs/>
          <w:sz w:val="28"/>
          <w:szCs w:val="28"/>
          <w:u w:val="single"/>
        </w:rPr>
        <w:t>1</w:t>
      </w:r>
      <w:r w:rsidR="00757185" w:rsidRPr="00522421">
        <w:rPr>
          <w:b/>
          <w:bCs/>
          <w:sz w:val="28"/>
          <w:szCs w:val="28"/>
          <w:u w:val="single"/>
        </w:rPr>
        <w:t xml:space="preserve"> HELD </w:t>
      </w:r>
      <w:r w:rsidR="00C23FD6">
        <w:rPr>
          <w:b/>
          <w:bCs/>
          <w:sz w:val="28"/>
          <w:szCs w:val="28"/>
          <w:u w:val="single"/>
        </w:rPr>
        <w:t>IN THE CIVIC HALL</w:t>
      </w:r>
    </w:p>
    <w:p w14:paraId="5F6CC5AF" w14:textId="699719D2" w:rsidR="00757185" w:rsidRPr="009B0EB2" w:rsidRDefault="00757185" w:rsidP="00A2192D">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07597B" w:rsidRPr="00176ACD">
        <w:rPr>
          <w:rFonts w:asciiTheme="minorHAnsi" w:hAnsiTheme="minorHAnsi" w:cstheme="minorHAnsi"/>
          <w:color w:val="auto"/>
          <w:sz w:val="24"/>
          <w:szCs w:val="24"/>
        </w:rPr>
        <w:t>B</w:t>
      </w:r>
      <w:r w:rsidR="009E44B4" w:rsidRPr="00176ACD">
        <w:rPr>
          <w:rFonts w:asciiTheme="minorHAnsi" w:hAnsiTheme="minorHAnsi" w:cstheme="minorHAnsi"/>
          <w:color w:val="auto"/>
          <w:sz w:val="24"/>
          <w:szCs w:val="24"/>
        </w:rPr>
        <w:t xml:space="preserve"> Piper (Chair), </w:t>
      </w:r>
      <w:r w:rsidRPr="00176ACD">
        <w:rPr>
          <w:rFonts w:asciiTheme="minorHAnsi" w:hAnsiTheme="minorHAnsi" w:cstheme="minorHAnsi"/>
          <w:color w:val="auto"/>
          <w:sz w:val="24"/>
          <w:szCs w:val="24"/>
        </w:rPr>
        <w:t>M Adams,</w:t>
      </w:r>
      <w:r w:rsidR="009E44B4" w:rsidRPr="00176ACD">
        <w:rPr>
          <w:rFonts w:asciiTheme="minorHAnsi" w:hAnsiTheme="minorHAnsi" w:cstheme="minorHAnsi"/>
          <w:color w:val="auto"/>
          <w:sz w:val="24"/>
          <w:szCs w:val="24"/>
        </w:rPr>
        <w:t xml:space="preserve"> G </w:t>
      </w:r>
      <w:r w:rsidR="009E44B4" w:rsidRPr="00E86F62">
        <w:rPr>
          <w:rFonts w:asciiTheme="minorHAnsi" w:hAnsiTheme="minorHAnsi" w:cstheme="minorHAnsi"/>
          <w:color w:val="auto"/>
          <w:sz w:val="24"/>
          <w:szCs w:val="24"/>
        </w:rPr>
        <w:t xml:space="preserve">Allen, </w:t>
      </w:r>
      <w:r w:rsidR="00E86F62" w:rsidRPr="00E86F62">
        <w:rPr>
          <w:rFonts w:asciiTheme="minorHAnsi" w:hAnsiTheme="minorHAnsi" w:cstheme="minorHAnsi"/>
          <w:color w:val="auto"/>
          <w:sz w:val="24"/>
          <w:szCs w:val="24"/>
        </w:rPr>
        <w:t xml:space="preserve">C Allford, P Allford, </w:t>
      </w:r>
      <w:r w:rsidR="00D1440F" w:rsidRPr="00E86F62">
        <w:rPr>
          <w:rFonts w:asciiTheme="minorHAnsi" w:hAnsiTheme="minorHAnsi" w:cstheme="minorHAnsi"/>
          <w:color w:val="auto"/>
          <w:sz w:val="24"/>
          <w:szCs w:val="24"/>
        </w:rPr>
        <w:t>S Collinson</w:t>
      </w:r>
      <w:r w:rsidRPr="00176ACD">
        <w:rPr>
          <w:rFonts w:asciiTheme="minorHAnsi" w:hAnsiTheme="minorHAnsi" w:cstheme="minorHAnsi"/>
          <w:color w:val="auto"/>
          <w:sz w:val="24"/>
          <w:szCs w:val="24"/>
        </w:rPr>
        <w:t>,</w:t>
      </w:r>
      <w:r w:rsidR="009E44B4" w:rsidRPr="00176ACD">
        <w:rPr>
          <w:rFonts w:asciiTheme="minorHAnsi" w:hAnsiTheme="minorHAnsi" w:cstheme="minorHAnsi"/>
          <w:color w:val="auto"/>
          <w:sz w:val="24"/>
          <w:szCs w:val="24"/>
        </w:rPr>
        <w:t xml:space="preserve"> </w:t>
      </w:r>
      <w:r w:rsidRPr="00176ACD">
        <w:rPr>
          <w:rFonts w:asciiTheme="minorHAnsi" w:hAnsiTheme="minorHAnsi" w:cstheme="minorHAnsi"/>
          <w:color w:val="auto"/>
          <w:sz w:val="24"/>
          <w:szCs w:val="24"/>
        </w:rPr>
        <w:t>R Hendriksen,</w:t>
      </w:r>
      <w:r w:rsidR="0007597B" w:rsidRPr="00176ACD">
        <w:rPr>
          <w:rFonts w:asciiTheme="minorHAnsi" w:hAnsiTheme="minorHAnsi" w:cstheme="minorHAnsi"/>
          <w:color w:val="auto"/>
          <w:sz w:val="24"/>
          <w:szCs w:val="24"/>
        </w:rPr>
        <w:t xml:space="preserve"> J Hodgson,</w:t>
      </w:r>
      <w:r w:rsidR="009E44B4" w:rsidRPr="00176ACD">
        <w:rPr>
          <w:rFonts w:asciiTheme="minorHAnsi" w:hAnsiTheme="minorHAnsi" w:cstheme="minorHAnsi"/>
          <w:color w:val="auto"/>
          <w:sz w:val="24"/>
          <w:szCs w:val="24"/>
        </w:rPr>
        <w:t xml:space="preserve"> </w:t>
      </w:r>
      <w:r w:rsidR="00216257">
        <w:rPr>
          <w:rFonts w:asciiTheme="minorHAnsi" w:hAnsiTheme="minorHAnsi" w:cstheme="minorHAnsi"/>
          <w:color w:val="auto"/>
          <w:sz w:val="24"/>
          <w:szCs w:val="24"/>
        </w:rPr>
        <w:t xml:space="preserve">D Matthews, </w:t>
      </w:r>
      <w:r w:rsidR="00E86F62">
        <w:rPr>
          <w:rFonts w:asciiTheme="minorHAnsi" w:hAnsiTheme="minorHAnsi" w:cstheme="minorHAnsi"/>
          <w:color w:val="auto"/>
          <w:sz w:val="24"/>
          <w:szCs w:val="24"/>
        </w:rPr>
        <w:t xml:space="preserve">P Paine, </w:t>
      </w:r>
      <w:r w:rsidR="009E44B4" w:rsidRPr="00176ACD">
        <w:rPr>
          <w:rFonts w:asciiTheme="minorHAnsi" w:hAnsiTheme="minorHAnsi" w:cstheme="minorHAnsi"/>
          <w:color w:val="auto"/>
          <w:sz w:val="24"/>
          <w:szCs w:val="24"/>
        </w:rPr>
        <w:t xml:space="preserve">E Price, </w:t>
      </w:r>
      <w:r w:rsidR="00176ACD">
        <w:rPr>
          <w:rFonts w:asciiTheme="minorHAnsi" w:hAnsiTheme="minorHAnsi" w:cstheme="minorHAnsi"/>
          <w:color w:val="auto"/>
          <w:sz w:val="24"/>
          <w:szCs w:val="24"/>
        </w:rPr>
        <w:t xml:space="preserve">V </w:t>
      </w:r>
      <w:proofErr w:type="gramStart"/>
      <w:r w:rsidR="00176ACD">
        <w:rPr>
          <w:rFonts w:asciiTheme="minorHAnsi" w:hAnsiTheme="minorHAnsi" w:cstheme="minorHAnsi"/>
          <w:color w:val="auto"/>
          <w:sz w:val="24"/>
          <w:szCs w:val="24"/>
        </w:rPr>
        <w:t>Trow</w:t>
      </w:r>
      <w:proofErr w:type="gramEnd"/>
      <w:r w:rsidR="00216257">
        <w:rPr>
          <w:rFonts w:asciiTheme="minorHAnsi" w:hAnsiTheme="minorHAnsi" w:cstheme="minorHAnsi"/>
          <w:color w:val="auto"/>
          <w:sz w:val="24"/>
          <w:szCs w:val="24"/>
        </w:rPr>
        <w:t xml:space="preserve"> and L Webberley</w:t>
      </w:r>
      <w:r w:rsidRPr="00176ACD">
        <w:rPr>
          <w:rFonts w:asciiTheme="minorHAnsi" w:hAnsiTheme="minorHAnsi" w:cstheme="minorHAnsi"/>
          <w:color w:val="auto"/>
          <w:sz w:val="24"/>
          <w:szCs w:val="24"/>
        </w:rPr>
        <w:t>.</w:t>
      </w:r>
    </w:p>
    <w:p w14:paraId="7BA4705E" w14:textId="77777777" w:rsidR="00F86C04" w:rsidRPr="00ED091B" w:rsidRDefault="00F86C04" w:rsidP="00A2192D">
      <w:pPr>
        <w:spacing w:after="0" w:line="240" w:lineRule="auto"/>
        <w:rPr>
          <w:rFonts w:asciiTheme="minorHAnsi" w:hAnsiTheme="minorHAnsi" w:cstheme="minorHAnsi"/>
          <w:sz w:val="24"/>
          <w:szCs w:val="24"/>
        </w:rPr>
      </w:pPr>
    </w:p>
    <w:p w14:paraId="2EF2AC2A" w14:textId="4F9A7F2B" w:rsidR="00F86C04" w:rsidRPr="00ED091B" w:rsidRDefault="00B242BD" w:rsidP="00A2192D">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Apologies: Cllr</w:t>
      </w:r>
      <w:r w:rsidR="005667A8">
        <w:rPr>
          <w:rFonts w:asciiTheme="minorHAnsi" w:hAnsiTheme="minorHAnsi" w:cstheme="minorHAnsi"/>
          <w:sz w:val="24"/>
          <w:szCs w:val="24"/>
        </w:rPr>
        <w:t xml:space="preserve">s </w:t>
      </w:r>
      <w:r w:rsidR="00E86F62">
        <w:rPr>
          <w:rFonts w:asciiTheme="minorHAnsi" w:hAnsiTheme="minorHAnsi" w:cstheme="minorHAnsi"/>
          <w:sz w:val="24"/>
          <w:szCs w:val="24"/>
        </w:rPr>
        <w:t xml:space="preserve">A Galvin, </w:t>
      </w:r>
      <w:r w:rsidR="00E86F62" w:rsidRPr="00176ACD">
        <w:rPr>
          <w:rFonts w:asciiTheme="minorHAnsi" w:hAnsiTheme="minorHAnsi" w:cstheme="minorHAnsi"/>
          <w:sz w:val="24"/>
          <w:szCs w:val="24"/>
        </w:rPr>
        <w:t xml:space="preserve">C </w:t>
      </w:r>
      <w:proofErr w:type="spellStart"/>
      <w:r w:rsidR="00E86F62" w:rsidRPr="00176ACD">
        <w:rPr>
          <w:rFonts w:asciiTheme="minorHAnsi" w:hAnsiTheme="minorHAnsi" w:cstheme="minorHAnsi"/>
          <w:sz w:val="24"/>
          <w:szCs w:val="24"/>
        </w:rPr>
        <w:t>Luker</w:t>
      </w:r>
      <w:proofErr w:type="spellEnd"/>
      <w:r w:rsidR="00E86F62">
        <w:rPr>
          <w:rFonts w:asciiTheme="minorHAnsi" w:hAnsiTheme="minorHAnsi" w:cstheme="minorHAnsi"/>
          <w:sz w:val="24"/>
          <w:szCs w:val="24"/>
        </w:rPr>
        <w:t xml:space="preserve"> and S Skinner.</w:t>
      </w:r>
    </w:p>
    <w:p w14:paraId="0FBB475E" w14:textId="77777777" w:rsidR="00DC561F" w:rsidRPr="00ED091B" w:rsidRDefault="00DC561F" w:rsidP="00A2192D">
      <w:pPr>
        <w:spacing w:after="0" w:line="240" w:lineRule="auto"/>
        <w:rPr>
          <w:rFonts w:asciiTheme="minorHAnsi" w:hAnsiTheme="minorHAnsi" w:cstheme="minorHAnsi"/>
          <w:sz w:val="24"/>
          <w:szCs w:val="24"/>
          <w:highlight w:val="yellow"/>
        </w:rPr>
      </w:pPr>
    </w:p>
    <w:p w14:paraId="6AE8B7F8" w14:textId="1D35F4FE" w:rsidR="00757185" w:rsidRPr="00ED091B" w:rsidRDefault="00757185" w:rsidP="00A2192D">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District Councillor Birch</w:t>
      </w:r>
      <w:r w:rsidR="003D7741">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S Branch (</w:t>
      </w:r>
      <w:r w:rsidR="00E86F62" w:rsidRPr="00E86F62">
        <w:rPr>
          <w:rFonts w:asciiTheme="minorHAnsi" w:hAnsiTheme="minorHAnsi" w:cstheme="minorHAnsi"/>
          <w:color w:val="auto"/>
          <w:sz w:val="24"/>
          <w:szCs w:val="24"/>
        </w:rPr>
        <w:t>Marketing &amp; Communications Manager</w:t>
      </w:r>
      <w:r w:rsidR="00E86F62">
        <w:rPr>
          <w:rFonts w:asciiTheme="minorHAnsi" w:hAnsiTheme="minorHAnsi" w:cstheme="minorHAnsi"/>
          <w:color w:val="auto"/>
          <w:sz w:val="24"/>
          <w:szCs w:val="24"/>
        </w:rPr>
        <w:t>)</w:t>
      </w:r>
      <w:r w:rsidR="003D7741">
        <w:rPr>
          <w:rFonts w:asciiTheme="minorHAnsi" w:hAnsiTheme="minorHAnsi" w:cstheme="minorHAnsi"/>
          <w:color w:val="auto"/>
          <w:sz w:val="24"/>
          <w:szCs w:val="24"/>
        </w:rPr>
        <w:t>,</w:t>
      </w:r>
      <w:r w:rsidR="003D7741" w:rsidRPr="003D7741">
        <w:rPr>
          <w:rFonts w:asciiTheme="minorHAnsi" w:hAnsiTheme="minorHAnsi" w:cstheme="minorHAnsi"/>
          <w:color w:val="auto"/>
          <w:sz w:val="24"/>
          <w:szCs w:val="24"/>
        </w:rPr>
        <w:t xml:space="preserve"> S Halliday (Governance &amp; Projects Manager)</w:t>
      </w:r>
      <w:r w:rsidR="00E86F62">
        <w:rPr>
          <w:rFonts w:asciiTheme="minorHAnsi" w:hAnsiTheme="minorHAnsi" w:cstheme="minorHAnsi"/>
          <w:color w:val="auto"/>
          <w:sz w:val="24"/>
          <w:szCs w:val="24"/>
        </w:rPr>
        <w:t xml:space="preserve"> and P Bethel (</w:t>
      </w:r>
      <w:r w:rsidR="002A6694" w:rsidRPr="00E86F62">
        <w:rPr>
          <w:rFonts w:asciiTheme="minorHAnsi" w:hAnsiTheme="minorHAnsi" w:cstheme="minorHAnsi"/>
          <w:color w:val="auto"/>
          <w:sz w:val="24"/>
          <w:szCs w:val="24"/>
        </w:rPr>
        <w:t xml:space="preserve">Town </w:t>
      </w:r>
      <w:r w:rsidR="002A6694">
        <w:rPr>
          <w:rFonts w:asciiTheme="minorHAnsi" w:hAnsiTheme="minorHAnsi" w:cstheme="minorHAnsi"/>
          <w:color w:val="auto"/>
          <w:sz w:val="24"/>
          <w:szCs w:val="24"/>
        </w:rPr>
        <w:t>Sergeant</w:t>
      </w:r>
      <w:r w:rsidR="00E86F62">
        <w:rPr>
          <w:rFonts w:asciiTheme="minorHAnsi" w:hAnsiTheme="minorHAnsi" w:cstheme="minorHAnsi"/>
          <w:color w:val="auto"/>
          <w:sz w:val="24"/>
          <w:szCs w:val="24"/>
        </w:rPr>
        <w:t>).</w:t>
      </w:r>
    </w:p>
    <w:p w14:paraId="7CE6866C" w14:textId="77777777" w:rsidR="00757185" w:rsidRPr="004A34B2" w:rsidRDefault="00757185" w:rsidP="00A2192D">
      <w:pPr>
        <w:spacing w:after="0" w:line="240" w:lineRule="auto"/>
        <w:rPr>
          <w:sz w:val="24"/>
          <w:szCs w:val="24"/>
        </w:rPr>
      </w:pPr>
    </w:p>
    <w:p w14:paraId="32BFDBA4" w14:textId="77777777"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4A34B2" w:rsidRDefault="002877BA" w:rsidP="00A2192D">
      <w:pPr>
        <w:pStyle w:val="Heading3"/>
        <w:spacing w:before="0" w:line="240" w:lineRule="auto"/>
        <w:rPr>
          <w:rFonts w:asciiTheme="minorHAnsi" w:hAnsiTheme="minorHAnsi" w:cstheme="minorHAnsi"/>
        </w:rPr>
      </w:pPr>
    </w:p>
    <w:p w14:paraId="64EE0C4E" w14:textId="573B8E7D"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APOLOGIES FOR ABSENCE AND DECLARATION OF INTERESTS</w:t>
      </w:r>
    </w:p>
    <w:p w14:paraId="1B5AF3D1" w14:textId="77777777" w:rsidR="00757185" w:rsidRPr="004A34B2" w:rsidRDefault="00757185" w:rsidP="00A2192D">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0B48467C" w14:textId="77777777" w:rsidR="00757185" w:rsidRPr="004A34B2" w:rsidRDefault="00757185" w:rsidP="00A2192D">
      <w:pPr>
        <w:spacing w:after="0" w:line="240" w:lineRule="auto"/>
        <w:rPr>
          <w:rFonts w:asciiTheme="minorHAnsi" w:hAnsiTheme="minorHAnsi" w:cstheme="minorHAnsi"/>
          <w:sz w:val="24"/>
          <w:szCs w:val="24"/>
        </w:rPr>
      </w:pPr>
    </w:p>
    <w:p w14:paraId="6EC4C74E" w14:textId="44E0E1C4" w:rsidR="00757185" w:rsidRDefault="00202183" w:rsidP="00A2192D">
      <w:pPr>
        <w:spacing w:after="0" w:line="240" w:lineRule="auto"/>
        <w:rPr>
          <w:rFonts w:asciiTheme="minorHAnsi" w:hAnsiTheme="minorHAnsi" w:cstheme="minorHAnsi"/>
          <w:sz w:val="24"/>
          <w:szCs w:val="24"/>
        </w:rPr>
      </w:pPr>
      <w:r w:rsidRPr="00176ACD">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Pr="00176ACD">
        <w:rPr>
          <w:rFonts w:asciiTheme="minorHAnsi" w:hAnsiTheme="minorHAnsi" w:cstheme="minorHAnsi"/>
          <w:sz w:val="24"/>
          <w:szCs w:val="24"/>
        </w:rPr>
        <w:t xml:space="preserve"> were</w:t>
      </w:r>
      <w:r w:rsidR="00757185" w:rsidRPr="00176ACD">
        <w:rPr>
          <w:rFonts w:asciiTheme="minorHAnsi" w:hAnsiTheme="minorHAnsi" w:cstheme="minorHAnsi"/>
          <w:sz w:val="24"/>
          <w:szCs w:val="24"/>
        </w:rPr>
        <w:t xml:space="preserve"> received</w:t>
      </w:r>
      <w:r w:rsidRPr="00176ACD">
        <w:rPr>
          <w:rFonts w:asciiTheme="minorHAnsi" w:hAnsiTheme="minorHAnsi" w:cstheme="minorHAnsi"/>
          <w:sz w:val="24"/>
          <w:szCs w:val="24"/>
        </w:rPr>
        <w:t xml:space="preserve"> from</w:t>
      </w:r>
      <w:r w:rsidR="00A727C2" w:rsidRPr="00176ACD">
        <w:rPr>
          <w:rFonts w:asciiTheme="minorHAnsi" w:hAnsiTheme="minorHAnsi" w:cstheme="minorHAnsi"/>
          <w:sz w:val="24"/>
          <w:szCs w:val="24"/>
        </w:rPr>
        <w:t xml:space="preserve"> Councillor</w:t>
      </w:r>
      <w:r w:rsidR="00F86C04">
        <w:rPr>
          <w:rFonts w:asciiTheme="minorHAnsi" w:hAnsiTheme="minorHAnsi" w:cstheme="minorHAnsi"/>
          <w:sz w:val="24"/>
          <w:szCs w:val="24"/>
        </w:rPr>
        <w:t>s</w:t>
      </w:r>
      <w:r w:rsidR="00176ACD" w:rsidRPr="00176ACD">
        <w:rPr>
          <w:rFonts w:asciiTheme="minorHAnsi" w:hAnsiTheme="minorHAnsi" w:cstheme="minorHAnsi"/>
          <w:sz w:val="24"/>
          <w:szCs w:val="24"/>
        </w:rPr>
        <w:t xml:space="preserve"> </w:t>
      </w:r>
      <w:r w:rsidR="003D7741">
        <w:rPr>
          <w:rFonts w:asciiTheme="minorHAnsi" w:hAnsiTheme="minorHAnsi" w:cstheme="minorHAnsi"/>
          <w:sz w:val="24"/>
          <w:szCs w:val="24"/>
        </w:rPr>
        <w:t xml:space="preserve">A Galvin, </w:t>
      </w:r>
      <w:r w:rsidR="003D7741" w:rsidRPr="00176ACD">
        <w:rPr>
          <w:rFonts w:asciiTheme="minorHAnsi" w:hAnsiTheme="minorHAnsi" w:cstheme="minorHAnsi"/>
          <w:sz w:val="24"/>
          <w:szCs w:val="24"/>
        </w:rPr>
        <w:t xml:space="preserve">C </w:t>
      </w:r>
      <w:proofErr w:type="spellStart"/>
      <w:r w:rsidR="003D7741" w:rsidRPr="00176ACD">
        <w:rPr>
          <w:rFonts w:asciiTheme="minorHAnsi" w:hAnsiTheme="minorHAnsi" w:cstheme="minorHAnsi"/>
          <w:sz w:val="24"/>
          <w:szCs w:val="24"/>
        </w:rPr>
        <w:t>Luker</w:t>
      </w:r>
      <w:proofErr w:type="spellEnd"/>
      <w:r w:rsidR="003D7741">
        <w:rPr>
          <w:rFonts w:asciiTheme="minorHAnsi" w:hAnsiTheme="minorHAnsi" w:cstheme="minorHAnsi"/>
          <w:sz w:val="24"/>
          <w:szCs w:val="24"/>
        </w:rPr>
        <w:t xml:space="preserve"> and S Skinner</w:t>
      </w:r>
      <w:r w:rsidR="00304372">
        <w:rPr>
          <w:rFonts w:asciiTheme="minorHAnsi" w:hAnsiTheme="minorHAnsi" w:cstheme="minorHAnsi"/>
          <w:sz w:val="24"/>
          <w:szCs w:val="24"/>
        </w:rPr>
        <w:t xml:space="preserve"> and</w:t>
      </w:r>
      <w:r w:rsidR="00176ACD" w:rsidRPr="00176ACD">
        <w:rPr>
          <w:rFonts w:asciiTheme="minorHAnsi" w:hAnsiTheme="minorHAnsi" w:cstheme="minorHAnsi"/>
          <w:sz w:val="24"/>
          <w:szCs w:val="24"/>
        </w:rPr>
        <w:t xml:space="preserve"> were acc</w:t>
      </w:r>
      <w:r w:rsidR="00A727C2" w:rsidRPr="00176ACD">
        <w:rPr>
          <w:rFonts w:asciiTheme="minorHAnsi" w:hAnsiTheme="minorHAnsi" w:cstheme="minorHAnsi"/>
          <w:sz w:val="24"/>
          <w:szCs w:val="24"/>
        </w:rPr>
        <w:t>epted by the Council.</w:t>
      </w:r>
    </w:p>
    <w:p w14:paraId="16B44B39" w14:textId="1DB67FCF" w:rsidR="005667A8" w:rsidRDefault="005667A8" w:rsidP="00A2192D">
      <w:pPr>
        <w:spacing w:after="0" w:line="240" w:lineRule="auto"/>
        <w:rPr>
          <w:rFonts w:asciiTheme="minorHAnsi" w:hAnsiTheme="minorHAnsi" w:cstheme="minorHAnsi"/>
          <w:sz w:val="24"/>
          <w:szCs w:val="24"/>
        </w:rPr>
      </w:pPr>
    </w:p>
    <w:p w14:paraId="493A03F3" w14:textId="5A37FF98" w:rsidR="005667A8" w:rsidRDefault="005667A8" w:rsidP="00A2192D">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A2192D">
      <w:pPr>
        <w:spacing w:after="0" w:line="240" w:lineRule="auto"/>
        <w:rPr>
          <w:rFonts w:cs="Calibri"/>
          <w:b/>
          <w:bCs/>
          <w:i/>
          <w:iCs/>
          <w:sz w:val="24"/>
          <w:szCs w:val="24"/>
        </w:rPr>
      </w:pPr>
    </w:p>
    <w:p w14:paraId="51B65C9D" w14:textId="77777777" w:rsidR="005667A8" w:rsidRPr="00CB4DC3" w:rsidRDefault="005667A8" w:rsidP="00A2192D">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A2192D">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A2192D">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A2192D">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A2192D">
      <w:pPr>
        <w:spacing w:after="0" w:line="240" w:lineRule="auto"/>
        <w:rPr>
          <w:rFonts w:asciiTheme="minorHAnsi" w:hAnsiTheme="minorHAnsi" w:cstheme="minorHAnsi"/>
          <w:i/>
          <w:iCs/>
          <w:sz w:val="24"/>
          <w:szCs w:val="24"/>
        </w:rPr>
      </w:pPr>
    </w:p>
    <w:p w14:paraId="5E278B22" w14:textId="20A175B6" w:rsidR="005667A8" w:rsidRPr="005667A8" w:rsidRDefault="005667A8" w:rsidP="00A2192D">
      <w:pPr>
        <w:spacing w:after="0" w:line="240" w:lineRule="auto"/>
        <w:rPr>
          <w:rFonts w:asciiTheme="minorHAnsi" w:hAnsiTheme="minorHAnsi" w:cstheme="minorHAnsi"/>
          <w:i/>
          <w:iCs/>
          <w:sz w:val="24"/>
          <w:szCs w:val="24"/>
        </w:rPr>
      </w:pPr>
      <w:r w:rsidRPr="005667A8">
        <w:rPr>
          <w:rFonts w:asciiTheme="minorHAnsi" w:hAnsiTheme="minorHAnsi" w:cstheme="minorHAnsi"/>
          <w:iCs/>
          <w:sz w:val="24"/>
          <w:szCs w:val="24"/>
        </w:rPr>
        <w:t>a.</w:t>
      </w:r>
      <w:r w:rsidRPr="005667A8">
        <w:rPr>
          <w:rFonts w:asciiTheme="minorHAnsi" w:hAnsiTheme="minorHAnsi" w:cstheme="minorHAnsi"/>
          <w:iCs/>
          <w:sz w:val="24"/>
          <w:szCs w:val="24"/>
        </w:rPr>
        <w:tab/>
        <w:t>County Cllr</w:t>
      </w:r>
      <w:r w:rsidR="00304372">
        <w:rPr>
          <w:rFonts w:asciiTheme="minorHAnsi" w:hAnsiTheme="minorHAnsi" w:cstheme="minorHAnsi"/>
          <w:iCs/>
          <w:sz w:val="24"/>
          <w:szCs w:val="24"/>
        </w:rPr>
        <w:t xml:space="preserve"> (C Cllr) </w:t>
      </w:r>
      <w:r w:rsidRPr="005667A8">
        <w:rPr>
          <w:rFonts w:asciiTheme="minorHAnsi" w:hAnsiTheme="minorHAnsi" w:cstheme="minorHAnsi"/>
          <w:iCs/>
          <w:sz w:val="24"/>
          <w:szCs w:val="24"/>
        </w:rPr>
        <w:t xml:space="preserve">Hodgson had circulated a report </w:t>
      </w:r>
      <w:r w:rsidR="00F5374F">
        <w:rPr>
          <w:rFonts w:asciiTheme="minorHAnsi" w:hAnsiTheme="minorHAnsi" w:cstheme="minorHAnsi"/>
          <w:iCs/>
          <w:sz w:val="24"/>
          <w:szCs w:val="24"/>
        </w:rPr>
        <w:t>after the papers were issued. She gave an update of the changes at Devon County Council following the election on 6</w:t>
      </w:r>
      <w:r w:rsidR="00F5374F" w:rsidRPr="00F5374F">
        <w:rPr>
          <w:rFonts w:asciiTheme="minorHAnsi" w:hAnsiTheme="minorHAnsi" w:cstheme="minorHAnsi"/>
          <w:iCs/>
          <w:sz w:val="24"/>
          <w:szCs w:val="24"/>
          <w:vertAlign w:val="superscript"/>
        </w:rPr>
        <w:t>th</w:t>
      </w:r>
      <w:r w:rsidR="00F5374F">
        <w:rPr>
          <w:rFonts w:asciiTheme="minorHAnsi" w:hAnsiTheme="minorHAnsi" w:cstheme="minorHAnsi"/>
          <w:iCs/>
          <w:sz w:val="24"/>
          <w:szCs w:val="24"/>
        </w:rPr>
        <w:t xml:space="preserve"> May, pressing for a 20mph speed limit in towns, and confirmation of the duration of the roadworks on the Western Bypass and the hope to get an additional pedestrian crossing installed. </w:t>
      </w:r>
      <w:r w:rsidR="00CF55CD">
        <w:rPr>
          <w:rFonts w:asciiTheme="minorHAnsi" w:hAnsiTheme="minorHAnsi" w:cstheme="minorHAnsi"/>
          <w:iCs/>
          <w:sz w:val="24"/>
          <w:szCs w:val="24"/>
        </w:rPr>
        <w:t xml:space="preserve">Cllrs asked questions about the </w:t>
      </w:r>
      <w:r w:rsidR="00F5374F">
        <w:rPr>
          <w:rFonts w:asciiTheme="minorHAnsi" w:hAnsiTheme="minorHAnsi" w:cstheme="minorHAnsi"/>
          <w:iCs/>
          <w:sz w:val="24"/>
          <w:szCs w:val="24"/>
        </w:rPr>
        <w:t>mowing of verges and the use of sprays</w:t>
      </w:r>
      <w:r w:rsidR="00CF55CD">
        <w:rPr>
          <w:rFonts w:asciiTheme="minorHAnsi" w:hAnsiTheme="minorHAnsi" w:cstheme="minorHAnsi"/>
          <w:iCs/>
          <w:sz w:val="24"/>
          <w:szCs w:val="24"/>
        </w:rPr>
        <w:t>.</w:t>
      </w:r>
      <w:r w:rsidRPr="005667A8">
        <w:rPr>
          <w:rFonts w:asciiTheme="minorHAnsi" w:hAnsiTheme="minorHAnsi" w:cstheme="minorHAnsi"/>
          <w:iCs/>
          <w:sz w:val="24"/>
          <w:szCs w:val="24"/>
        </w:rPr>
        <w:t xml:space="preserve"> </w:t>
      </w:r>
    </w:p>
    <w:p w14:paraId="7D51E137" w14:textId="768B448A" w:rsidR="005667A8" w:rsidRDefault="005667A8" w:rsidP="00A2192D">
      <w:pPr>
        <w:spacing w:after="0" w:line="240" w:lineRule="auto"/>
        <w:rPr>
          <w:rFonts w:asciiTheme="minorHAnsi" w:hAnsiTheme="minorHAnsi" w:cstheme="minorHAnsi"/>
          <w:sz w:val="24"/>
          <w:szCs w:val="24"/>
        </w:rPr>
      </w:pPr>
    </w:p>
    <w:p w14:paraId="57D14D34" w14:textId="34671C83" w:rsidR="00826EE1" w:rsidRDefault="00826EE1"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r>
      <w:r w:rsidR="00F5374F">
        <w:rPr>
          <w:rFonts w:asciiTheme="minorHAnsi" w:hAnsiTheme="minorHAnsi" w:cstheme="minorHAnsi"/>
          <w:sz w:val="24"/>
          <w:szCs w:val="24"/>
        </w:rPr>
        <w:t xml:space="preserve">District </w:t>
      </w:r>
      <w:r>
        <w:rPr>
          <w:rFonts w:asciiTheme="minorHAnsi" w:hAnsiTheme="minorHAnsi" w:cstheme="minorHAnsi"/>
          <w:sz w:val="24"/>
          <w:szCs w:val="24"/>
        </w:rPr>
        <w:t xml:space="preserve">Cllr </w:t>
      </w:r>
      <w:r w:rsidR="008120CC">
        <w:rPr>
          <w:rFonts w:asciiTheme="minorHAnsi" w:hAnsiTheme="minorHAnsi" w:cstheme="minorHAnsi"/>
          <w:sz w:val="24"/>
          <w:szCs w:val="24"/>
        </w:rPr>
        <w:t xml:space="preserve">(D Cllr) </w:t>
      </w:r>
      <w:r>
        <w:rPr>
          <w:rFonts w:asciiTheme="minorHAnsi" w:hAnsiTheme="minorHAnsi" w:cstheme="minorHAnsi"/>
          <w:sz w:val="24"/>
          <w:szCs w:val="24"/>
        </w:rPr>
        <w:t xml:space="preserve">Birch </w:t>
      </w:r>
      <w:r w:rsidR="00F5374F">
        <w:rPr>
          <w:rFonts w:asciiTheme="minorHAnsi" w:hAnsiTheme="minorHAnsi" w:cstheme="minorHAnsi"/>
          <w:sz w:val="24"/>
          <w:szCs w:val="24"/>
        </w:rPr>
        <w:t xml:space="preserve">updated that the </w:t>
      </w:r>
      <w:r w:rsidR="008120CC">
        <w:rPr>
          <w:rFonts w:asciiTheme="minorHAnsi" w:hAnsiTheme="minorHAnsi" w:cstheme="minorHAnsi"/>
          <w:sz w:val="24"/>
          <w:szCs w:val="24"/>
        </w:rPr>
        <w:t xml:space="preserve">Overview and </w:t>
      </w:r>
      <w:r w:rsidR="00F5374F">
        <w:rPr>
          <w:rFonts w:asciiTheme="minorHAnsi" w:hAnsiTheme="minorHAnsi" w:cstheme="minorHAnsi"/>
          <w:sz w:val="24"/>
          <w:szCs w:val="24"/>
        </w:rPr>
        <w:t>Scrutiny Committee will meet on Thursday to discus</w:t>
      </w:r>
      <w:r w:rsidR="008120CC">
        <w:rPr>
          <w:rFonts w:asciiTheme="minorHAnsi" w:hAnsiTheme="minorHAnsi" w:cstheme="minorHAnsi"/>
          <w:sz w:val="24"/>
          <w:szCs w:val="24"/>
        </w:rPr>
        <w:t xml:space="preserve">s </w:t>
      </w:r>
      <w:r w:rsidR="00F5374F">
        <w:rPr>
          <w:rFonts w:asciiTheme="minorHAnsi" w:hAnsiTheme="minorHAnsi" w:cstheme="minorHAnsi"/>
          <w:sz w:val="24"/>
          <w:szCs w:val="24"/>
        </w:rPr>
        <w:t>the issues with the new waste collection contract</w:t>
      </w:r>
      <w:r w:rsidR="008120CC">
        <w:rPr>
          <w:rFonts w:asciiTheme="minorHAnsi" w:hAnsiTheme="minorHAnsi" w:cstheme="minorHAnsi"/>
          <w:sz w:val="24"/>
          <w:szCs w:val="24"/>
        </w:rPr>
        <w:t xml:space="preserve">, what has gone wrong and an </w:t>
      </w:r>
      <w:r w:rsidR="008120CC">
        <w:rPr>
          <w:rFonts w:asciiTheme="minorHAnsi" w:hAnsiTheme="minorHAnsi" w:cstheme="minorHAnsi"/>
          <w:sz w:val="24"/>
          <w:szCs w:val="24"/>
        </w:rPr>
        <w:lastRenderedPageBreak/>
        <w:t>action plan to take forward. Cllrs asked questions about the new waste collections: food caddies being too small, the food caddies being replaced when they already existed, the size and number of the recycling boxes for people to store in small homes</w:t>
      </w:r>
      <w:r w:rsidR="00A205E6">
        <w:rPr>
          <w:rFonts w:asciiTheme="minorHAnsi" w:hAnsiTheme="minorHAnsi" w:cstheme="minorHAnsi"/>
          <w:sz w:val="24"/>
          <w:szCs w:val="24"/>
        </w:rPr>
        <w:t>,</w:t>
      </w:r>
      <w:r w:rsidR="008120CC">
        <w:rPr>
          <w:rFonts w:asciiTheme="minorHAnsi" w:hAnsiTheme="minorHAnsi" w:cstheme="minorHAnsi"/>
          <w:sz w:val="24"/>
          <w:szCs w:val="24"/>
        </w:rPr>
        <w:t xml:space="preserve"> and the number of them on the street; the advertising of Baker Estates properties </w:t>
      </w:r>
      <w:r w:rsidR="00A205E6">
        <w:rPr>
          <w:rFonts w:asciiTheme="minorHAnsi" w:hAnsiTheme="minorHAnsi" w:cstheme="minorHAnsi"/>
          <w:sz w:val="24"/>
          <w:szCs w:val="24"/>
        </w:rPr>
        <w:t xml:space="preserve">by South Hams District Council </w:t>
      </w:r>
      <w:r w:rsidR="008120CC">
        <w:rPr>
          <w:rFonts w:asciiTheme="minorHAnsi" w:hAnsiTheme="minorHAnsi" w:cstheme="minorHAnsi"/>
          <w:sz w:val="24"/>
          <w:szCs w:val="24"/>
        </w:rPr>
        <w:t>(D Cllr Birch confirmed that this was for shared or affordable housing); the ATMOS for Totnes campaign.</w:t>
      </w:r>
    </w:p>
    <w:p w14:paraId="01A835B1" w14:textId="77777777" w:rsidR="00304372" w:rsidRDefault="00304372" w:rsidP="00A2192D">
      <w:pPr>
        <w:spacing w:after="0" w:line="240" w:lineRule="auto"/>
        <w:rPr>
          <w:rFonts w:asciiTheme="minorHAnsi" w:hAnsiTheme="minorHAnsi" w:cstheme="minorHAnsi"/>
          <w:sz w:val="24"/>
          <w:szCs w:val="24"/>
        </w:rPr>
      </w:pPr>
    </w:p>
    <w:p w14:paraId="4FBFBDEF" w14:textId="709EB321" w:rsidR="008600A1" w:rsidRDefault="00304372"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t xml:space="preserve">Cllr Rose was not </w:t>
      </w:r>
      <w:proofErr w:type="gramStart"/>
      <w:r>
        <w:rPr>
          <w:rFonts w:asciiTheme="minorHAnsi" w:hAnsiTheme="minorHAnsi" w:cstheme="minorHAnsi"/>
          <w:sz w:val="24"/>
          <w:szCs w:val="24"/>
        </w:rPr>
        <w:t>present</w:t>
      </w:r>
      <w:proofErr w:type="gramEnd"/>
      <w:r>
        <w:rPr>
          <w:rFonts w:asciiTheme="minorHAnsi" w:hAnsiTheme="minorHAnsi" w:cstheme="minorHAnsi"/>
          <w:sz w:val="24"/>
          <w:szCs w:val="24"/>
        </w:rPr>
        <w:t xml:space="preserve"> </w:t>
      </w:r>
      <w:r w:rsidR="00A2192D">
        <w:rPr>
          <w:rFonts w:asciiTheme="minorHAnsi" w:hAnsiTheme="minorHAnsi" w:cstheme="minorHAnsi"/>
          <w:sz w:val="24"/>
          <w:szCs w:val="24"/>
        </w:rPr>
        <w:t>and no report was submitted.</w:t>
      </w:r>
    </w:p>
    <w:p w14:paraId="193816D3" w14:textId="17D04D6F" w:rsidR="00304372" w:rsidRDefault="00304372" w:rsidP="00A2192D">
      <w:pPr>
        <w:spacing w:after="0" w:line="240" w:lineRule="auto"/>
        <w:rPr>
          <w:rFonts w:asciiTheme="minorHAnsi" w:hAnsiTheme="minorHAnsi" w:cstheme="minorHAnsi"/>
          <w:sz w:val="24"/>
          <w:szCs w:val="24"/>
        </w:rPr>
      </w:pPr>
    </w:p>
    <w:p w14:paraId="4CC4827D" w14:textId="352B3B51" w:rsidR="00A2192D" w:rsidRDefault="00304372"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A2192D">
        <w:rPr>
          <w:rFonts w:asciiTheme="minorHAnsi" w:hAnsiTheme="minorHAnsi" w:cstheme="minorHAnsi"/>
          <w:sz w:val="24"/>
          <w:szCs w:val="24"/>
        </w:rPr>
        <w:t xml:space="preserve">Cllr Sweett was not </w:t>
      </w:r>
      <w:proofErr w:type="gramStart"/>
      <w:r w:rsidR="00A2192D">
        <w:rPr>
          <w:rFonts w:asciiTheme="minorHAnsi" w:hAnsiTheme="minorHAnsi" w:cstheme="minorHAnsi"/>
          <w:sz w:val="24"/>
          <w:szCs w:val="24"/>
        </w:rPr>
        <w:t>present</w:t>
      </w:r>
      <w:proofErr w:type="gramEnd"/>
      <w:r w:rsidR="00A2192D">
        <w:rPr>
          <w:rFonts w:asciiTheme="minorHAnsi" w:hAnsiTheme="minorHAnsi" w:cstheme="minorHAnsi"/>
          <w:sz w:val="24"/>
          <w:szCs w:val="24"/>
        </w:rPr>
        <w:t xml:space="preserve"> and no report was submitted.</w:t>
      </w:r>
    </w:p>
    <w:p w14:paraId="0B184AD8" w14:textId="77777777" w:rsidR="00304372" w:rsidRDefault="00304372" w:rsidP="00A2192D">
      <w:pPr>
        <w:spacing w:after="0" w:line="240" w:lineRule="auto"/>
        <w:rPr>
          <w:rFonts w:asciiTheme="minorHAnsi" w:hAnsiTheme="minorHAnsi" w:cstheme="minorHAnsi"/>
          <w:i/>
          <w:iCs/>
          <w:sz w:val="24"/>
          <w:szCs w:val="24"/>
        </w:rPr>
      </w:pPr>
    </w:p>
    <w:p w14:paraId="50E34C4B" w14:textId="0F92BAE3" w:rsidR="005667A8" w:rsidRPr="00B97B48" w:rsidRDefault="005667A8" w:rsidP="00A2192D">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A2192D">
      <w:pPr>
        <w:spacing w:after="0" w:line="240" w:lineRule="auto"/>
        <w:rPr>
          <w:rFonts w:asciiTheme="minorHAnsi" w:hAnsiTheme="minorHAnsi" w:cstheme="minorHAnsi"/>
          <w:sz w:val="24"/>
          <w:szCs w:val="24"/>
        </w:rPr>
      </w:pPr>
    </w:p>
    <w:p w14:paraId="2F6E8870" w14:textId="77777777" w:rsidR="00757185" w:rsidRPr="00B97B48" w:rsidRDefault="00757185" w:rsidP="00A2192D">
      <w:pPr>
        <w:pStyle w:val="Heading3"/>
        <w:numPr>
          <w:ilvl w:val="0"/>
          <w:numId w:val="4"/>
        </w:numPr>
        <w:spacing w:before="0" w:line="240" w:lineRule="auto"/>
        <w:ind w:left="360"/>
        <w:rPr>
          <w:rFonts w:ascii="Calibri" w:hAnsi="Calibri" w:cs="Calibri"/>
          <w:b/>
          <w:bCs/>
          <w:color w:val="auto"/>
        </w:rPr>
      </w:pPr>
      <w:r w:rsidRPr="00B97B48">
        <w:rPr>
          <w:rFonts w:ascii="Calibri" w:hAnsi="Calibri" w:cs="Calibri"/>
          <w:b/>
          <w:bCs/>
          <w:color w:val="auto"/>
        </w:rPr>
        <w:t>CONFIRMATION OF MINUTES</w:t>
      </w:r>
    </w:p>
    <w:p w14:paraId="3E750D60" w14:textId="77777777" w:rsidR="00757185"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Meetings: </w:t>
      </w:r>
    </w:p>
    <w:p w14:paraId="3478E164" w14:textId="24B50D36" w:rsidR="00F84AEF"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03D537F6" w:rsidR="009B0EB2" w:rsidRPr="00CB4DC3" w:rsidRDefault="00DC561F" w:rsidP="00A2192D">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CB4DC3">
        <w:rPr>
          <w:rFonts w:asciiTheme="minorHAnsi" w:hAnsiTheme="minorHAnsi" w:cstheme="minorHAnsi"/>
          <w:b/>
          <w:bCs/>
          <w:sz w:val="24"/>
          <w:szCs w:val="24"/>
        </w:rPr>
        <w:t xml:space="preserve">Full Council </w:t>
      </w:r>
      <w:r w:rsidR="00E86F62">
        <w:rPr>
          <w:rFonts w:asciiTheme="minorHAnsi" w:hAnsiTheme="minorHAnsi" w:cstheme="minorHAnsi"/>
          <w:b/>
          <w:bCs/>
          <w:sz w:val="24"/>
          <w:szCs w:val="24"/>
        </w:rPr>
        <w:t>5</w:t>
      </w:r>
      <w:r w:rsidR="00E86F62" w:rsidRPr="00E86F62">
        <w:rPr>
          <w:rFonts w:asciiTheme="minorHAnsi" w:hAnsiTheme="minorHAnsi" w:cstheme="minorHAnsi"/>
          <w:b/>
          <w:bCs/>
          <w:sz w:val="24"/>
          <w:szCs w:val="24"/>
          <w:vertAlign w:val="superscript"/>
        </w:rPr>
        <w:t>th</w:t>
      </w:r>
      <w:r w:rsidR="00E86F62">
        <w:rPr>
          <w:rFonts w:asciiTheme="minorHAnsi" w:hAnsiTheme="minorHAnsi" w:cstheme="minorHAnsi"/>
          <w:b/>
          <w:bCs/>
          <w:sz w:val="24"/>
          <w:szCs w:val="24"/>
        </w:rPr>
        <w:t xml:space="preserve"> May</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2021</w:t>
      </w:r>
    </w:p>
    <w:bookmarkEnd w:id="0"/>
    <w:p w14:paraId="0CE6A853" w14:textId="77777777" w:rsidR="00757185" w:rsidRPr="00CB4DC3" w:rsidRDefault="00757185" w:rsidP="00A2192D">
      <w:pPr>
        <w:spacing w:after="0" w:line="240" w:lineRule="auto"/>
        <w:ind w:left="720" w:hanging="720"/>
        <w:rPr>
          <w:rFonts w:asciiTheme="minorHAnsi" w:hAnsiTheme="minorHAnsi" w:cstheme="minorHAnsi"/>
          <w:b/>
          <w:sz w:val="24"/>
          <w:szCs w:val="24"/>
        </w:rPr>
      </w:pPr>
    </w:p>
    <w:p w14:paraId="183EC238" w14:textId="36F52D18" w:rsidR="00CE2530" w:rsidRPr="00CB4DC3" w:rsidRDefault="00096207" w:rsidP="00A2192D">
      <w:pPr>
        <w:spacing w:after="0" w:line="240" w:lineRule="auto"/>
        <w:rPr>
          <w:rFonts w:asciiTheme="minorHAnsi" w:hAnsiTheme="minorHAnsi" w:cstheme="minorHAnsi"/>
          <w:sz w:val="24"/>
          <w:szCs w:val="24"/>
        </w:rPr>
      </w:pPr>
      <w:r w:rsidRPr="00CB4DC3">
        <w:rPr>
          <w:rFonts w:asciiTheme="minorHAnsi" w:hAnsiTheme="minorHAnsi" w:cstheme="minorHAnsi"/>
          <w:sz w:val="24"/>
          <w:szCs w:val="24"/>
        </w:rPr>
        <w:t>The following minutes were considered</w:t>
      </w:r>
      <w:r w:rsidR="00CE2530" w:rsidRPr="00CB4DC3">
        <w:rPr>
          <w:rFonts w:asciiTheme="minorHAnsi" w:hAnsiTheme="minorHAnsi" w:cstheme="minorHAnsi"/>
          <w:sz w:val="24"/>
          <w:szCs w:val="24"/>
        </w:rPr>
        <w:t>:</w:t>
      </w:r>
    </w:p>
    <w:p w14:paraId="701F223B" w14:textId="7D6D1E8E" w:rsidR="00757185" w:rsidRPr="00CB4DC3" w:rsidRDefault="00CE2530" w:rsidP="00A2192D">
      <w:pPr>
        <w:numPr>
          <w:ilvl w:val="0"/>
          <w:numId w:val="3"/>
        </w:numPr>
        <w:shd w:val="clear" w:color="auto" w:fill="FFFFFF"/>
        <w:spacing w:after="0" w:line="240" w:lineRule="auto"/>
        <w:rPr>
          <w:rFonts w:asciiTheme="minorHAnsi" w:eastAsia="Times New Roman" w:hAnsiTheme="minorHAnsi" w:cstheme="minorHAnsi"/>
          <w:color w:val="222222"/>
          <w:sz w:val="24"/>
          <w:szCs w:val="24"/>
          <w:lang w:eastAsia="en-GB"/>
        </w:rPr>
      </w:pPr>
      <w:bookmarkStart w:id="1" w:name="_Hlk61441203"/>
      <w:r w:rsidRPr="00CB4DC3">
        <w:rPr>
          <w:rFonts w:asciiTheme="minorHAnsi" w:eastAsia="Times New Roman" w:hAnsiTheme="minorHAnsi" w:cstheme="minorHAnsi"/>
          <w:color w:val="222222"/>
          <w:sz w:val="24"/>
          <w:szCs w:val="24"/>
          <w:lang w:eastAsia="en-GB"/>
        </w:rPr>
        <w:t>Ful</w:t>
      </w:r>
      <w:r w:rsidR="00757185" w:rsidRPr="00CB4DC3">
        <w:rPr>
          <w:rFonts w:asciiTheme="minorHAnsi" w:eastAsia="Times New Roman" w:hAnsiTheme="minorHAnsi" w:cstheme="minorHAnsi"/>
          <w:color w:val="222222"/>
          <w:sz w:val="24"/>
          <w:szCs w:val="24"/>
          <w:lang w:eastAsia="en-GB"/>
        </w:rPr>
        <w:t xml:space="preserve">l Council </w:t>
      </w:r>
      <w:r w:rsidR="00E86F62">
        <w:rPr>
          <w:rFonts w:asciiTheme="minorHAnsi" w:eastAsia="Times New Roman" w:hAnsiTheme="minorHAnsi" w:cstheme="minorHAnsi"/>
          <w:color w:val="222222"/>
          <w:sz w:val="24"/>
          <w:szCs w:val="24"/>
          <w:lang w:eastAsia="en-GB"/>
        </w:rPr>
        <w:t>5</w:t>
      </w:r>
      <w:r w:rsidR="00E86F62" w:rsidRPr="00E86F62">
        <w:rPr>
          <w:rFonts w:asciiTheme="minorHAnsi" w:eastAsia="Times New Roman" w:hAnsiTheme="minorHAnsi" w:cstheme="minorHAnsi"/>
          <w:color w:val="222222"/>
          <w:sz w:val="24"/>
          <w:szCs w:val="24"/>
          <w:vertAlign w:val="superscript"/>
          <w:lang w:eastAsia="en-GB"/>
        </w:rPr>
        <w:t>th</w:t>
      </w:r>
      <w:r w:rsidR="00E86F62">
        <w:rPr>
          <w:rFonts w:asciiTheme="minorHAnsi" w:eastAsia="Times New Roman" w:hAnsiTheme="minorHAnsi" w:cstheme="minorHAnsi"/>
          <w:color w:val="222222"/>
          <w:sz w:val="24"/>
          <w:szCs w:val="24"/>
          <w:lang w:eastAsia="en-GB"/>
        </w:rPr>
        <w:t xml:space="preserve"> May</w:t>
      </w:r>
      <w:r w:rsidR="00096207" w:rsidRPr="00CB4DC3">
        <w:rPr>
          <w:rFonts w:asciiTheme="minorHAnsi" w:eastAsia="Times New Roman" w:hAnsiTheme="minorHAnsi" w:cstheme="minorHAnsi"/>
          <w:color w:val="222222"/>
          <w:sz w:val="24"/>
          <w:szCs w:val="24"/>
          <w:lang w:eastAsia="en-GB"/>
        </w:rPr>
        <w:t xml:space="preserve"> 2021</w:t>
      </w:r>
      <w:r w:rsidRPr="00CB4DC3">
        <w:rPr>
          <w:rFonts w:asciiTheme="minorHAnsi" w:hAnsiTheme="minorHAnsi" w:cstheme="minorHAnsi"/>
          <w:sz w:val="24"/>
          <w:szCs w:val="24"/>
        </w:rPr>
        <w:t>.</w:t>
      </w:r>
      <w:r w:rsidR="00096207" w:rsidRPr="00CB4DC3">
        <w:rPr>
          <w:rFonts w:asciiTheme="minorHAnsi" w:hAnsiTheme="minorHAnsi" w:cstheme="minorHAnsi"/>
          <w:sz w:val="24"/>
          <w:szCs w:val="24"/>
        </w:rPr>
        <w:t xml:space="preserve"> It was </w:t>
      </w:r>
      <w:r w:rsidR="00096207" w:rsidRPr="00CB4DC3">
        <w:rPr>
          <w:rFonts w:asciiTheme="minorHAnsi" w:hAnsiTheme="minorHAnsi" w:cstheme="minorHAnsi"/>
          <w:b/>
          <w:bCs/>
          <w:sz w:val="24"/>
          <w:szCs w:val="24"/>
        </w:rPr>
        <w:t>RESOLVED</w:t>
      </w:r>
      <w:r w:rsidR="00064AEE" w:rsidRPr="00CB4DC3">
        <w:rPr>
          <w:rFonts w:asciiTheme="minorHAnsi" w:hAnsiTheme="minorHAnsi" w:cstheme="minorHAnsi"/>
          <w:b/>
          <w:bCs/>
          <w:sz w:val="24"/>
          <w:szCs w:val="24"/>
        </w:rPr>
        <w:t xml:space="preserve"> </w:t>
      </w:r>
      <w:r w:rsidR="008120CC" w:rsidRPr="008120CC">
        <w:rPr>
          <w:rFonts w:asciiTheme="minorHAnsi" w:hAnsiTheme="minorHAnsi" w:cstheme="minorHAnsi"/>
          <w:sz w:val="24"/>
          <w:szCs w:val="24"/>
        </w:rPr>
        <w:t xml:space="preserve">unanimously </w:t>
      </w:r>
      <w:r w:rsidR="00064AEE" w:rsidRPr="008120CC">
        <w:rPr>
          <w:rFonts w:asciiTheme="minorHAnsi" w:hAnsiTheme="minorHAnsi" w:cstheme="minorHAnsi"/>
          <w:sz w:val="24"/>
          <w:szCs w:val="24"/>
        </w:rPr>
        <w:t>t</w:t>
      </w:r>
      <w:r w:rsidR="00096207" w:rsidRPr="008120CC">
        <w:rPr>
          <w:rFonts w:asciiTheme="minorHAnsi" w:hAnsiTheme="minorHAnsi" w:cstheme="minorHAnsi"/>
          <w:sz w:val="24"/>
          <w:szCs w:val="24"/>
        </w:rPr>
        <w:t>o</w:t>
      </w:r>
      <w:r w:rsidR="00096207" w:rsidRPr="00CB4DC3">
        <w:rPr>
          <w:rFonts w:asciiTheme="minorHAnsi" w:hAnsiTheme="minorHAnsi" w:cstheme="minorHAnsi"/>
          <w:sz w:val="24"/>
          <w:szCs w:val="24"/>
        </w:rPr>
        <w:t xml:space="preserve"> approve and sign the Minutes.</w:t>
      </w:r>
    </w:p>
    <w:p w14:paraId="3CC71938" w14:textId="77777777" w:rsidR="009B0EB2" w:rsidRPr="00CB4DC3" w:rsidRDefault="009B0EB2" w:rsidP="00A2192D">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1FDBCCF8" w14:textId="509D475A" w:rsidR="009B0EB2" w:rsidRPr="00CB4DC3" w:rsidRDefault="009B0EB2" w:rsidP="00A2192D">
      <w:p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To note the following minutes:</w:t>
      </w:r>
    </w:p>
    <w:p w14:paraId="050EC2EB" w14:textId="0D2C34AA" w:rsidR="005667A8" w:rsidRPr="00CB4DC3" w:rsidRDefault="005667A8" w:rsidP="00A2192D">
      <w:pPr>
        <w:pStyle w:val="ListParagraph"/>
        <w:numPr>
          <w:ilvl w:val="0"/>
          <w:numId w:val="3"/>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Council Matters Committee </w:t>
      </w:r>
      <w:r w:rsidR="00E86F62">
        <w:rPr>
          <w:rFonts w:asciiTheme="minorHAnsi" w:eastAsia="Times New Roman" w:hAnsiTheme="minorHAnsi" w:cstheme="minorHAnsi"/>
          <w:b/>
          <w:bCs/>
          <w:color w:val="222222"/>
          <w:sz w:val="24"/>
          <w:szCs w:val="24"/>
          <w:lang w:eastAsia="en-GB"/>
        </w:rPr>
        <w:t>17</w:t>
      </w:r>
      <w:r w:rsidRPr="00CB4DC3">
        <w:rPr>
          <w:rFonts w:asciiTheme="minorHAnsi" w:eastAsia="Times New Roman" w:hAnsiTheme="minorHAnsi" w:cstheme="minorHAnsi"/>
          <w:b/>
          <w:bCs/>
          <w:color w:val="222222"/>
          <w:sz w:val="24"/>
          <w:szCs w:val="24"/>
          <w:vertAlign w:val="superscript"/>
          <w:lang w:eastAsia="en-GB"/>
        </w:rPr>
        <w:t>th</w:t>
      </w:r>
      <w:r w:rsidRPr="00CB4DC3">
        <w:rPr>
          <w:rFonts w:asciiTheme="minorHAnsi" w:eastAsia="Times New Roman" w:hAnsiTheme="minorHAnsi" w:cstheme="minorHAnsi"/>
          <w:b/>
          <w:bCs/>
          <w:color w:val="222222"/>
          <w:sz w:val="24"/>
          <w:szCs w:val="24"/>
          <w:lang w:eastAsia="en-GB"/>
        </w:rPr>
        <w:t xml:space="preserve"> Ma</w:t>
      </w:r>
      <w:r w:rsidR="00E86F62">
        <w:rPr>
          <w:rFonts w:asciiTheme="minorHAnsi" w:eastAsia="Times New Roman" w:hAnsiTheme="minorHAnsi" w:cstheme="minorHAnsi"/>
          <w:b/>
          <w:bCs/>
          <w:color w:val="222222"/>
          <w:sz w:val="24"/>
          <w:szCs w:val="24"/>
          <w:lang w:eastAsia="en-GB"/>
        </w:rPr>
        <w:t>y</w:t>
      </w:r>
      <w:r w:rsidRPr="00CB4DC3">
        <w:rPr>
          <w:rFonts w:asciiTheme="minorHAnsi" w:eastAsia="Times New Roman" w:hAnsiTheme="minorHAnsi" w:cstheme="minorHAnsi"/>
          <w:b/>
          <w:bCs/>
          <w:color w:val="222222"/>
          <w:sz w:val="24"/>
          <w:szCs w:val="24"/>
          <w:lang w:eastAsia="en-GB"/>
        </w:rPr>
        <w:t xml:space="preserve"> 2021.</w:t>
      </w:r>
    </w:p>
    <w:p w14:paraId="35C28620" w14:textId="255F70AC" w:rsidR="005667A8" w:rsidRPr="00CB4DC3" w:rsidRDefault="005667A8" w:rsidP="00A2192D">
      <w:pPr>
        <w:numPr>
          <w:ilvl w:val="0"/>
          <w:numId w:val="3"/>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Planning Committee 2</w:t>
      </w:r>
      <w:r w:rsidR="00E86F62">
        <w:rPr>
          <w:rFonts w:asciiTheme="minorHAnsi" w:eastAsia="Times New Roman" w:hAnsiTheme="minorHAnsi" w:cstheme="minorHAnsi"/>
          <w:b/>
          <w:bCs/>
          <w:color w:val="222222"/>
          <w:sz w:val="24"/>
          <w:szCs w:val="24"/>
          <w:lang w:eastAsia="en-GB"/>
        </w:rPr>
        <w:t>4</w:t>
      </w:r>
      <w:r w:rsidRPr="00CB4DC3">
        <w:rPr>
          <w:rFonts w:asciiTheme="minorHAnsi" w:eastAsia="Times New Roman" w:hAnsiTheme="minorHAnsi" w:cstheme="minorHAnsi"/>
          <w:b/>
          <w:bCs/>
          <w:color w:val="222222"/>
          <w:sz w:val="24"/>
          <w:szCs w:val="24"/>
          <w:vertAlign w:val="superscript"/>
          <w:lang w:eastAsia="en-GB"/>
        </w:rPr>
        <w:t>th</w:t>
      </w:r>
      <w:r w:rsidRPr="00CB4DC3">
        <w:rPr>
          <w:rFonts w:asciiTheme="minorHAnsi" w:eastAsia="Times New Roman" w:hAnsiTheme="minorHAnsi" w:cstheme="minorHAnsi"/>
          <w:b/>
          <w:bCs/>
          <w:color w:val="222222"/>
          <w:sz w:val="24"/>
          <w:szCs w:val="24"/>
          <w:lang w:eastAsia="en-GB"/>
        </w:rPr>
        <w:t xml:space="preserve"> </w:t>
      </w:r>
      <w:r w:rsidR="00E86F62">
        <w:rPr>
          <w:rFonts w:asciiTheme="minorHAnsi" w:eastAsia="Times New Roman" w:hAnsiTheme="minorHAnsi" w:cstheme="minorHAnsi"/>
          <w:b/>
          <w:bCs/>
          <w:color w:val="222222"/>
          <w:sz w:val="24"/>
          <w:szCs w:val="24"/>
          <w:lang w:eastAsia="en-GB"/>
        </w:rPr>
        <w:t>May</w:t>
      </w:r>
      <w:r w:rsidRPr="00CB4DC3">
        <w:rPr>
          <w:rFonts w:asciiTheme="minorHAnsi" w:eastAsia="Times New Roman" w:hAnsiTheme="minorHAnsi" w:cstheme="minorHAnsi"/>
          <w:b/>
          <w:bCs/>
          <w:color w:val="222222"/>
          <w:sz w:val="24"/>
          <w:szCs w:val="24"/>
          <w:lang w:eastAsia="en-GB"/>
        </w:rPr>
        <w:t xml:space="preserve"> 2021.</w:t>
      </w:r>
    </w:p>
    <w:p w14:paraId="1D8012BF" w14:textId="555BE507" w:rsidR="00FE5FA9" w:rsidRPr="00CB4DC3" w:rsidRDefault="00FE5FA9" w:rsidP="00A2192D">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416E2DDC" w14:textId="2F5251EF" w:rsidR="00FE5FA9" w:rsidRPr="00CB4DC3" w:rsidRDefault="00FE5FA9" w:rsidP="00A2192D">
      <w:pPr>
        <w:shd w:val="clear" w:color="auto" w:fill="FFFFFF"/>
        <w:spacing w:after="0" w:line="240" w:lineRule="auto"/>
        <w:rPr>
          <w:rFonts w:asciiTheme="minorHAnsi" w:eastAsia="Times New Roman" w:hAnsiTheme="minorHAnsi" w:cstheme="minorHAnsi"/>
          <w:color w:val="222222"/>
          <w:sz w:val="24"/>
          <w:szCs w:val="24"/>
          <w:lang w:eastAsia="en-GB"/>
        </w:rPr>
      </w:pPr>
      <w:r w:rsidRPr="00CB4DC3">
        <w:rPr>
          <w:rFonts w:asciiTheme="minorHAnsi" w:eastAsia="Times New Roman" w:hAnsiTheme="minorHAnsi" w:cstheme="minorHAnsi"/>
          <w:color w:val="222222"/>
          <w:sz w:val="24"/>
          <w:szCs w:val="24"/>
          <w:lang w:eastAsia="en-GB"/>
        </w:rPr>
        <w:t xml:space="preserve">The following minutes were noted: </w:t>
      </w:r>
    </w:p>
    <w:p w14:paraId="79D12197" w14:textId="6837AE65" w:rsidR="00CB4DC3" w:rsidRPr="008600A1" w:rsidRDefault="00CB4DC3" w:rsidP="00A2192D">
      <w:pPr>
        <w:pStyle w:val="ListParagraph"/>
        <w:numPr>
          <w:ilvl w:val="0"/>
          <w:numId w:val="2"/>
        </w:numPr>
        <w:shd w:val="clear" w:color="auto" w:fill="FFFFFF"/>
        <w:spacing w:after="0" w:line="240" w:lineRule="auto"/>
        <w:rPr>
          <w:rFonts w:asciiTheme="minorHAnsi" w:eastAsia="Times New Roman" w:hAnsiTheme="minorHAnsi" w:cstheme="minorHAnsi"/>
          <w:color w:val="222222"/>
          <w:sz w:val="24"/>
          <w:szCs w:val="24"/>
          <w:lang w:eastAsia="en-GB"/>
        </w:rPr>
      </w:pPr>
      <w:r w:rsidRPr="008600A1">
        <w:rPr>
          <w:rFonts w:asciiTheme="minorHAnsi" w:eastAsia="Times New Roman" w:hAnsiTheme="minorHAnsi" w:cstheme="minorHAnsi"/>
          <w:color w:val="222222"/>
          <w:sz w:val="24"/>
          <w:szCs w:val="24"/>
          <w:lang w:eastAsia="en-GB"/>
        </w:rPr>
        <w:t xml:space="preserve">Council Matters Committee </w:t>
      </w:r>
      <w:r w:rsidR="00E86F62">
        <w:rPr>
          <w:rFonts w:asciiTheme="minorHAnsi" w:eastAsia="Times New Roman" w:hAnsiTheme="minorHAnsi" w:cstheme="minorHAnsi"/>
          <w:color w:val="222222"/>
          <w:sz w:val="24"/>
          <w:szCs w:val="24"/>
          <w:lang w:eastAsia="en-GB"/>
        </w:rPr>
        <w:t>17</w:t>
      </w:r>
      <w:r w:rsidRPr="008600A1">
        <w:rPr>
          <w:rFonts w:asciiTheme="minorHAnsi" w:eastAsia="Times New Roman" w:hAnsiTheme="minorHAnsi" w:cstheme="minorHAnsi"/>
          <w:color w:val="222222"/>
          <w:sz w:val="24"/>
          <w:szCs w:val="24"/>
          <w:vertAlign w:val="superscript"/>
          <w:lang w:eastAsia="en-GB"/>
        </w:rPr>
        <w:t>th</w:t>
      </w:r>
      <w:r w:rsidRPr="008600A1">
        <w:rPr>
          <w:rFonts w:asciiTheme="minorHAnsi" w:eastAsia="Times New Roman" w:hAnsiTheme="minorHAnsi" w:cstheme="minorHAnsi"/>
          <w:color w:val="222222"/>
          <w:sz w:val="24"/>
          <w:szCs w:val="24"/>
          <w:lang w:eastAsia="en-GB"/>
        </w:rPr>
        <w:t xml:space="preserve"> Ma</w:t>
      </w:r>
      <w:r w:rsidR="00E86F62">
        <w:rPr>
          <w:rFonts w:asciiTheme="minorHAnsi" w:eastAsia="Times New Roman" w:hAnsiTheme="minorHAnsi" w:cstheme="minorHAnsi"/>
          <w:color w:val="222222"/>
          <w:sz w:val="24"/>
          <w:szCs w:val="24"/>
          <w:lang w:eastAsia="en-GB"/>
        </w:rPr>
        <w:t>y</w:t>
      </w:r>
      <w:r w:rsidRPr="008600A1">
        <w:rPr>
          <w:rFonts w:asciiTheme="minorHAnsi" w:eastAsia="Times New Roman" w:hAnsiTheme="minorHAnsi" w:cstheme="minorHAnsi"/>
          <w:color w:val="222222"/>
          <w:sz w:val="24"/>
          <w:szCs w:val="24"/>
          <w:lang w:eastAsia="en-GB"/>
        </w:rPr>
        <w:t xml:space="preserve"> 2021.</w:t>
      </w:r>
    </w:p>
    <w:p w14:paraId="6BCC87E1" w14:textId="2997F896" w:rsidR="00CB4DC3" w:rsidRPr="00CB4DC3" w:rsidRDefault="00CB4DC3" w:rsidP="00A2192D">
      <w:pPr>
        <w:numPr>
          <w:ilvl w:val="0"/>
          <w:numId w:val="2"/>
        </w:numPr>
        <w:shd w:val="clear" w:color="auto" w:fill="FFFFFF"/>
        <w:spacing w:after="0" w:line="240" w:lineRule="auto"/>
        <w:rPr>
          <w:rFonts w:asciiTheme="minorHAnsi" w:eastAsia="Times New Roman" w:hAnsiTheme="minorHAnsi" w:cstheme="minorHAnsi"/>
          <w:color w:val="222222"/>
          <w:sz w:val="24"/>
          <w:szCs w:val="24"/>
          <w:lang w:eastAsia="en-GB"/>
        </w:rPr>
      </w:pPr>
      <w:r w:rsidRPr="00CB4DC3">
        <w:rPr>
          <w:rFonts w:asciiTheme="minorHAnsi" w:eastAsia="Times New Roman" w:hAnsiTheme="minorHAnsi" w:cstheme="minorHAnsi"/>
          <w:color w:val="222222"/>
          <w:sz w:val="24"/>
          <w:szCs w:val="24"/>
          <w:lang w:eastAsia="en-GB"/>
        </w:rPr>
        <w:t>Planning Committee 2</w:t>
      </w:r>
      <w:r w:rsidR="00E86F62">
        <w:rPr>
          <w:rFonts w:asciiTheme="minorHAnsi" w:eastAsia="Times New Roman" w:hAnsiTheme="minorHAnsi" w:cstheme="minorHAnsi"/>
          <w:color w:val="222222"/>
          <w:sz w:val="24"/>
          <w:szCs w:val="24"/>
          <w:lang w:eastAsia="en-GB"/>
        </w:rPr>
        <w:t>4</w:t>
      </w:r>
      <w:r w:rsidRPr="00CB4DC3">
        <w:rPr>
          <w:rFonts w:asciiTheme="minorHAnsi" w:eastAsia="Times New Roman" w:hAnsiTheme="minorHAnsi" w:cstheme="minorHAnsi"/>
          <w:color w:val="222222"/>
          <w:sz w:val="24"/>
          <w:szCs w:val="24"/>
          <w:vertAlign w:val="superscript"/>
          <w:lang w:eastAsia="en-GB"/>
        </w:rPr>
        <w:t>th</w:t>
      </w:r>
      <w:r w:rsidRPr="00CB4DC3">
        <w:rPr>
          <w:rFonts w:asciiTheme="minorHAnsi" w:eastAsia="Times New Roman" w:hAnsiTheme="minorHAnsi" w:cstheme="minorHAnsi"/>
          <w:color w:val="222222"/>
          <w:sz w:val="24"/>
          <w:szCs w:val="24"/>
          <w:lang w:eastAsia="en-GB"/>
        </w:rPr>
        <w:t xml:space="preserve"> </w:t>
      </w:r>
      <w:r w:rsidR="00E86F62">
        <w:rPr>
          <w:rFonts w:asciiTheme="minorHAnsi" w:eastAsia="Times New Roman" w:hAnsiTheme="minorHAnsi" w:cstheme="minorHAnsi"/>
          <w:color w:val="222222"/>
          <w:sz w:val="24"/>
          <w:szCs w:val="24"/>
          <w:lang w:eastAsia="en-GB"/>
        </w:rPr>
        <w:t>May</w:t>
      </w:r>
      <w:r w:rsidRPr="00CB4DC3">
        <w:rPr>
          <w:rFonts w:asciiTheme="minorHAnsi" w:eastAsia="Times New Roman" w:hAnsiTheme="minorHAnsi" w:cstheme="minorHAnsi"/>
          <w:color w:val="222222"/>
          <w:sz w:val="24"/>
          <w:szCs w:val="24"/>
          <w:lang w:eastAsia="en-GB"/>
        </w:rPr>
        <w:t xml:space="preserve"> 2021.</w:t>
      </w:r>
    </w:p>
    <w:p w14:paraId="05129347" w14:textId="77777777" w:rsidR="009B0EB2" w:rsidRPr="00CB4DC3" w:rsidRDefault="009B0EB2" w:rsidP="00A2192D">
      <w:pPr>
        <w:shd w:val="clear" w:color="auto" w:fill="FFFFFF"/>
        <w:spacing w:after="0" w:line="240" w:lineRule="auto"/>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CB4DC3" w:rsidRDefault="00757185" w:rsidP="00A2192D">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266978B7" w14:textId="2BD5DC66" w:rsidR="005667A8" w:rsidRPr="00CB4DC3" w:rsidRDefault="005667A8" w:rsidP="00A2192D">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Full Council </w:t>
      </w:r>
      <w:r w:rsidR="00E86F62">
        <w:rPr>
          <w:rFonts w:asciiTheme="minorHAnsi" w:eastAsia="Times New Roman" w:hAnsiTheme="minorHAnsi" w:cstheme="minorHAnsi"/>
          <w:b/>
          <w:bCs/>
          <w:color w:val="222222"/>
          <w:sz w:val="24"/>
          <w:szCs w:val="24"/>
          <w:lang w:eastAsia="en-GB"/>
        </w:rPr>
        <w:t>5</w:t>
      </w:r>
      <w:r w:rsidR="00E86F62" w:rsidRPr="00E86F62">
        <w:rPr>
          <w:rFonts w:asciiTheme="minorHAnsi" w:eastAsia="Times New Roman" w:hAnsiTheme="minorHAnsi" w:cstheme="minorHAnsi"/>
          <w:b/>
          <w:bCs/>
          <w:color w:val="222222"/>
          <w:sz w:val="24"/>
          <w:szCs w:val="24"/>
          <w:vertAlign w:val="superscript"/>
          <w:lang w:eastAsia="en-GB"/>
        </w:rPr>
        <w:t>th</w:t>
      </w:r>
      <w:r w:rsidR="00E86F62">
        <w:rPr>
          <w:rFonts w:asciiTheme="minorHAnsi" w:eastAsia="Times New Roman" w:hAnsiTheme="minorHAnsi" w:cstheme="minorHAnsi"/>
          <w:b/>
          <w:bCs/>
          <w:color w:val="222222"/>
          <w:sz w:val="24"/>
          <w:szCs w:val="24"/>
          <w:lang w:eastAsia="en-GB"/>
        </w:rPr>
        <w:t xml:space="preserve"> May</w:t>
      </w:r>
      <w:r w:rsidRPr="00CB4DC3">
        <w:rPr>
          <w:rFonts w:asciiTheme="minorHAnsi" w:eastAsia="Times New Roman" w:hAnsiTheme="minorHAnsi" w:cstheme="minorHAnsi"/>
          <w:b/>
          <w:bCs/>
          <w:color w:val="222222"/>
          <w:sz w:val="24"/>
          <w:szCs w:val="24"/>
          <w:lang w:eastAsia="en-GB"/>
        </w:rPr>
        <w:t xml:space="preserve"> 2021.</w:t>
      </w:r>
    </w:p>
    <w:p w14:paraId="3748BD17" w14:textId="0C1B2E1E" w:rsidR="005667A8" w:rsidRPr="00CB4DC3" w:rsidRDefault="005667A8" w:rsidP="00A2192D">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Council Matters Committee </w:t>
      </w:r>
      <w:r w:rsidR="00E86F62">
        <w:rPr>
          <w:rFonts w:asciiTheme="minorHAnsi" w:eastAsia="Times New Roman" w:hAnsiTheme="minorHAnsi" w:cstheme="minorHAnsi"/>
          <w:b/>
          <w:bCs/>
          <w:color w:val="222222"/>
          <w:sz w:val="24"/>
          <w:szCs w:val="24"/>
          <w:lang w:eastAsia="en-GB"/>
        </w:rPr>
        <w:t>17</w:t>
      </w:r>
      <w:r w:rsidRPr="00CB4DC3">
        <w:rPr>
          <w:rFonts w:asciiTheme="minorHAnsi" w:eastAsia="Times New Roman" w:hAnsiTheme="minorHAnsi" w:cstheme="minorHAnsi"/>
          <w:b/>
          <w:bCs/>
          <w:color w:val="222222"/>
          <w:sz w:val="24"/>
          <w:szCs w:val="24"/>
          <w:vertAlign w:val="superscript"/>
          <w:lang w:eastAsia="en-GB"/>
        </w:rPr>
        <w:t>h</w:t>
      </w:r>
      <w:r w:rsidRPr="00CB4DC3">
        <w:rPr>
          <w:rFonts w:asciiTheme="minorHAnsi" w:eastAsia="Times New Roman" w:hAnsiTheme="minorHAnsi" w:cstheme="minorHAnsi"/>
          <w:b/>
          <w:bCs/>
          <w:color w:val="222222"/>
          <w:sz w:val="24"/>
          <w:szCs w:val="24"/>
          <w:lang w:eastAsia="en-GB"/>
        </w:rPr>
        <w:t xml:space="preserve"> Ma</w:t>
      </w:r>
      <w:r w:rsidR="00E86F62">
        <w:rPr>
          <w:rFonts w:asciiTheme="minorHAnsi" w:eastAsia="Times New Roman" w:hAnsiTheme="minorHAnsi" w:cstheme="minorHAnsi"/>
          <w:b/>
          <w:bCs/>
          <w:color w:val="222222"/>
          <w:sz w:val="24"/>
          <w:szCs w:val="24"/>
          <w:lang w:eastAsia="en-GB"/>
        </w:rPr>
        <w:t>y</w:t>
      </w:r>
      <w:r w:rsidRPr="00CB4DC3">
        <w:rPr>
          <w:rFonts w:asciiTheme="minorHAnsi" w:eastAsia="Times New Roman" w:hAnsiTheme="minorHAnsi" w:cstheme="minorHAnsi"/>
          <w:b/>
          <w:bCs/>
          <w:color w:val="222222"/>
          <w:sz w:val="24"/>
          <w:szCs w:val="24"/>
          <w:lang w:eastAsia="en-GB"/>
        </w:rPr>
        <w:t xml:space="preserve"> 2021.</w:t>
      </w:r>
    </w:p>
    <w:p w14:paraId="785F32C8" w14:textId="1E8A16E3" w:rsidR="005667A8" w:rsidRPr="00CB4DC3" w:rsidRDefault="005667A8" w:rsidP="00A2192D">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Planning Committee 2</w:t>
      </w:r>
      <w:r w:rsidR="00E86F62">
        <w:rPr>
          <w:rFonts w:asciiTheme="minorHAnsi" w:eastAsia="Times New Roman" w:hAnsiTheme="minorHAnsi" w:cstheme="minorHAnsi"/>
          <w:b/>
          <w:bCs/>
          <w:color w:val="222222"/>
          <w:sz w:val="24"/>
          <w:szCs w:val="24"/>
          <w:lang w:eastAsia="en-GB"/>
        </w:rPr>
        <w:t>4</w:t>
      </w:r>
      <w:r w:rsidRPr="00CB4DC3">
        <w:rPr>
          <w:rFonts w:asciiTheme="minorHAnsi" w:eastAsia="Times New Roman" w:hAnsiTheme="minorHAnsi" w:cstheme="minorHAnsi"/>
          <w:b/>
          <w:bCs/>
          <w:color w:val="222222"/>
          <w:sz w:val="24"/>
          <w:szCs w:val="24"/>
          <w:vertAlign w:val="superscript"/>
          <w:lang w:eastAsia="en-GB"/>
        </w:rPr>
        <w:t>th</w:t>
      </w:r>
      <w:r w:rsidRPr="00CB4DC3">
        <w:rPr>
          <w:rFonts w:asciiTheme="minorHAnsi" w:eastAsia="Times New Roman" w:hAnsiTheme="minorHAnsi" w:cstheme="minorHAnsi"/>
          <w:b/>
          <w:bCs/>
          <w:color w:val="222222"/>
          <w:sz w:val="24"/>
          <w:szCs w:val="24"/>
          <w:lang w:eastAsia="en-GB"/>
        </w:rPr>
        <w:t xml:space="preserve"> </w:t>
      </w:r>
      <w:r w:rsidR="00E86F62">
        <w:rPr>
          <w:rFonts w:asciiTheme="minorHAnsi" w:eastAsia="Times New Roman" w:hAnsiTheme="minorHAnsi" w:cstheme="minorHAnsi"/>
          <w:b/>
          <w:bCs/>
          <w:color w:val="222222"/>
          <w:sz w:val="24"/>
          <w:szCs w:val="24"/>
          <w:lang w:eastAsia="en-GB"/>
        </w:rPr>
        <w:t>May</w:t>
      </w:r>
      <w:r w:rsidRPr="00CB4DC3">
        <w:rPr>
          <w:rFonts w:asciiTheme="minorHAnsi" w:eastAsia="Times New Roman" w:hAnsiTheme="minorHAnsi" w:cstheme="minorHAnsi"/>
          <w:b/>
          <w:bCs/>
          <w:color w:val="222222"/>
          <w:sz w:val="24"/>
          <w:szCs w:val="24"/>
          <w:lang w:eastAsia="en-GB"/>
        </w:rPr>
        <w:t xml:space="preserve"> 2021.</w:t>
      </w:r>
    </w:p>
    <w:p w14:paraId="55220ED1" w14:textId="77777777" w:rsidR="00757185" w:rsidRPr="00CB4DC3" w:rsidRDefault="00757185" w:rsidP="00A2192D">
      <w:pPr>
        <w:spacing w:after="0" w:line="240" w:lineRule="auto"/>
        <w:rPr>
          <w:rFonts w:asciiTheme="minorHAnsi" w:hAnsiTheme="minorHAnsi" w:cstheme="minorHAnsi"/>
          <w:b/>
          <w:sz w:val="24"/>
          <w:szCs w:val="24"/>
        </w:rPr>
      </w:pPr>
    </w:p>
    <w:p w14:paraId="4AE36F0A" w14:textId="1F7D77EA" w:rsidR="00DF4E3E" w:rsidRPr="00DF4E3E" w:rsidRDefault="00126287" w:rsidP="00A2192D">
      <w:pPr>
        <w:pStyle w:val="ListParagraph"/>
        <w:numPr>
          <w:ilvl w:val="0"/>
          <w:numId w:val="6"/>
        </w:numPr>
        <w:shd w:val="clear" w:color="auto" w:fill="FFFFFF"/>
        <w:spacing w:after="0" w:line="240" w:lineRule="auto"/>
        <w:rPr>
          <w:rFonts w:asciiTheme="minorHAnsi" w:eastAsia="Times New Roman" w:hAnsiTheme="minorHAnsi" w:cstheme="minorHAnsi"/>
          <w:color w:val="222222"/>
          <w:sz w:val="24"/>
          <w:szCs w:val="24"/>
          <w:lang w:eastAsia="en-GB"/>
        </w:rPr>
      </w:pPr>
      <w:r w:rsidRPr="00D05146">
        <w:rPr>
          <w:rFonts w:asciiTheme="minorHAnsi" w:eastAsia="Times New Roman" w:hAnsiTheme="minorHAnsi" w:cstheme="minorHAnsi"/>
          <w:color w:val="222222"/>
          <w:sz w:val="24"/>
          <w:szCs w:val="24"/>
          <w:lang w:eastAsia="en-GB"/>
        </w:rPr>
        <w:t xml:space="preserve">Full Council </w:t>
      </w:r>
      <w:r w:rsidR="00E86F62">
        <w:rPr>
          <w:rFonts w:asciiTheme="minorHAnsi" w:eastAsia="Times New Roman" w:hAnsiTheme="minorHAnsi" w:cstheme="minorHAnsi"/>
          <w:color w:val="222222"/>
          <w:sz w:val="24"/>
          <w:szCs w:val="24"/>
          <w:lang w:eastAsia="en-GB"/>
        </w:rPr>
        <w:t>5</w:t>
      </w:r>
      <w:r w:rsidR="00E86F62" w:rsidRPr="00E86F62">
        <w:rPr>
          <w:rFonts w:asciiTheme="minorHAnsi" w:eastAsia="Times New Roman" w:hAnsiTheme="minorHAnsi" w:cstheme="minorHAnsi"/>
          <w:color w:val="222222"/>
          <w:sz w:val="24"/>
          <w:szCs w:val="24"/>
          <w:vertAlign w:val="superscript"/>
          <w:lang w:eastAsia="en-GB"/>
        </w:rPr>
        <w:t>th</w:t>
      </w:r>
      <w:r w:rsidR="00E86F62">
        <w:rPr>
          <w:rFonts w:asciiTheme="minorHAnsi" w:eastAsia="Times New Roman" w:hAnsiTheme="minorHAnsi" w:cstheme="minorHAnsi"/>
          <w:color w:val="222222"/>
          <w:sz w:val="24"/>
          <w:szCs w:val="24"/>
          <w:lang w:eastAsia="en-GB"/>
        </w:rPr>
        <w:t xml:space="preserve"> May</w:t>
      </w:r>
      <w:r w:rsidRPr="00D05146">
        <w:rPr>
          <w:rFonts w:asciiTheme="minorHAnsi" w:eastAsia="Times New Roman" w:hAnsiTheme="minorHAnsi" w:cstheme="minorHAnsi"/>
          <w:color w:val="222222"/>
          <w:sz w:val="24"/>
          <w:szCs w:val="24"/>
          <w:lang w:eastAsia="en-GB"/>
        </w:rPr>
        <w:t xml:space="preserve"> 2021</w:t>
      </w:r>
      <w:r w:rsidRPr="00D05146">
        <w:rPr>
          <w:rFonts w:asciiTheme="minorHAnsi" w:hAnsiTheme="minorHAnsi" w:cstheme="minorHAnsi"/>
          <w:sz w:val="24"/>
          <w:szCs w:val="24"/>
        </w:rPr>
        <w:t xml:space="preserve">. </w:t>
      </w:r>
    </w:p>
    <w:p w14:paraId="29DB314F" w14:textId="48DEAEE1" w:rsidR="00DF4E3E" w:rsidRDefault="00AB21F0" w:rsidP="00A2192D">
      <w:pPr>
        <w:shd w:val="clear" w:color="auto" w:fill="FFFFFF"/>
        <w:spacing w:after="0" w:line="240" w:lineRule="auto"/>
        <w:ind w:left="360"/>
        <w:rPr>
          <w:rFonts w:asciiTheme="minorHAnsi" w:eastAsia="Times New Roman" w:hAnsiTheme="minorHAnsi" w:cstheme="minorHAnsi"/>
          <w:color w:val="222222"/>
          <w:sz w:val="24"/>
          <w:szCs w:val="24"/>
          <w:lang w:eastAsia="en-GB"/>
        </w:rPr>
      </w:pPr>
      <w:bookmarkStart w:id="2" w:name="_Hlk74049689"/>
      <w:r>
        <w:rPr>
          <w:rFonts w:asciiTheme="minorHAnsi" w:eastAsia="Times New Roman" w:hAnsiTheme="minorHAnsi" w:cstheme="minorHAnsi"/>
          <w:color w:val="222222"/>
          <w:sz w:val="24"/>
          <w:szCs w:val="24"/>
          <w:lang w:eastAsia="en-GB"/>
        </w:rPr>
        <w:t>No matters arising.</w:t>
      </w:r>
    </w:p>
    <w:bookmarkEnd w:id="2"/>
    <w:p w14:paraId="21E7BAEB" w14:textId="77777777" w:rsidR="00AB21F0" w:rsidRPr="00AB21F0" w:rsidRDefault="00AB21F0" w:rsidP="00A2192D">
      <w:pPr>
        <w:shd w:val="clear" w:color="auto" w:fill="FFFFFF"/>
        <w:spacing w:after="0" w:line="240" w:lineRule="auto"/>
        <w:ind w:left="360"/>
        <w:rPr>
          <w:rFonts w:asciiTheme="minorHAnsi" w:eastAsia="Times New Roman" w:hAnsiTheme="minorHAnsi" w:cstheme="minorHAnsi"/>
          <w:color w:val="222222"/>
          <w:sz w:val="24"/>
          <w:szCs w:val="24"/>
          <w:lang w:eastAsia="en-GB"/>
        </w:rPr>
      </w:pPr>
    </w:p>
    <w:p w14:paraId="20B1A12B" w14:textId="1EAD0517" w:rsidR="00126287" w:rsidRPr="00A538D7" w:rsidRDefault="00AB21F0" w:rsidP="00A2192D">
      <w:pPr>
        <w:numPr>
          <w:ilvl w:val="0"/>
          <w:numId w:val="6"/>
        </w:num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Council Matters Committee </w:t>
      </w:r>
      <w:r w:rsidR="00E86F62">
        <w:rPr>
          <w:rFonts w:asciiTheme="minorHAnsi" w:eastAsia="Times New Roman" w:hAnsiTheme="minorHAnsi" w:cstheme="minorHAnsi"/>
          <w:color w:val="222222"/>
          <w:sz w:val="24"/>
          <w:szCs w:val="24"/>
          <w:lang w:eastAsia="en-GB"/>
        </w:rPr>
        <w:t>17</w:t>
      </w:r>
      <w:r w:rsidRPr="00AB21F0">
        <w:rPr>
          <w:rFonts w:asciiTheme="minorHAnsi" w:eastAsia="Times New Roman" w:hAnsiTheme="minorHAnsi" w:cstheme="minorHAnsi"/>
          <w:color w:val="222222"/>
          <w:sz w:val="24"/>
          <w:szCs w:val="24"/>
          <w:vertAlign w:val="superscript"/>
          <w:lang w:eastAsia="en-GB"/>
        </w:rPr>
        <w:t>th</w:t>
      </w:r>
      <w:r>
        <w:rPr>
          <w:rFonts w:asciiTheme="minorHAnsi" w:eastAsia="Times New Roman" w:hAnsiTheme="minorHAnsi" w:cstheme="minorHAnsi"/>
          <w:color w:val="222222"/>
          <w:sz w:val="24"/>
          <w:szCs w:val="24"/>
          <w:lang w:eastAsia="en-GB"/>
        </w:rPr>
        <w:t xml:space="preserve"> Ma</w:t>
      </w:r>
      <w:r w:rsidR="00E86F62">
        <w:rPr>
          <w:rFonts w:asciiTheme="minorHAnsi" w:eastAsia="Times New Roman" w:hAnsiTheme="minorHAnsi" w:cstheme="minorHAnsi"/>
          <w:color w:val="222222"/>
          <w:sz w:val="24"/>
          <w:szCs w:val="24"/>
          <w:lang w:eastAsia="en-GB"/>
        </w:rPr>
        <w:t>y</w:t>
      </w:r>
      <w:r w:rsidR="00126287" w:rsidRPr="00A538D7">
        <w:rPr>
          <w:rFonts w:asciiTheme="minorHAnsi" w:eastAsia="Times New Roman" w:hAnsiTheme="minorHAnsi" w:cstheme="minorHAnsi"/>
          <w:color w:val="222222"/>
          <w:sz w:val="24"/>
          <w:szCs w:val="24"/>
          <w:lang w:eastAsia="en-GB"/>
        </w:rPr>
        <w:t xml:space="preserve"> 2021.</w:t>
      </w:r>
      <w:r w:rsidR="00126287" w:rsidRPr="00A538D7">
        <w:rPr>
          <w:rFonts w:asciiTheme="minorHAnsi" w:hAnsiTheme="minorHAnsi" w:cstheme="minorHAnsi"/>
          <w:sz w:val="24"/>
          <w:szCs w:val="24"/>
        </w:rPr>
        <w:t xml:space="preserve"> </w:t>
      </w:r>
    </w:p>
    <w:p w14:paraId="727E1FBB" w14:textId="381BDF40" w:rsidR="00F9044B" w:rsidRDefault="00A538D7" w:rsidP="00A2192D">
      <w:pPr>
        <w:spacing w:after="0" w:line="240" w:lineRule="auto"/>
        <w:ind w:left="360"/>
        <w:rPr>
          <w:rFonts w:asciiTheme="minorHAnsi" w:hAnsiTheme="minorHAnsi" w:cstheme="minorHAnsi"/>
          <w:sz w:val="24"/>
          <w:szCs w:val="24"/>
        </w:rPr>
      </w:pPr>
      <w:r w:rsidRPr="00A538D7">
        <w:rPr>
          <w:rFonts w:asciiTheme="minorHAnsi" w:hAnsiTheme="minorHAnsi" w:cstheme="minorHAnsi"/>
          <w:sz w:val="24"/>
          <w:szCs w:val="24"/>
        </w:rPr>
        <w:t xml:space="preserve">Item </w:t>
      </w:r>
      <w:r w:rsidR="00A774AD">
        <w:rPr>
          <w:rFonts w:asciiTheme="minorHAnsi" w:hAnsiTheme="minorHAnsi" w:cstheme="minorHAnsi"/>
          <w:sz w:val="24"/>
          <w:szCs w:val="24"/>
        </w:rPr>
        <w:t>4 Supporting Our Town Fund</w:t>
      </w:r>
      <w:r w:rsidR="00AB21F0">
        <w:rPr>
          <w:rFonts w:asciiTheme="minorHAnsi" w:hAnsiTheme="minorHAnsi" w:cstheme="minorHAnsi"/>
          <w:sz w:val="24"/>
          <w:szCs w:val="24"/>
        </w:rPr>
        <w:t xml:space="preserve"> - </w:t>
      </w:r>
      <w:r>
        <w:rPr>
          <w:rFonts w:asciiTheme="minorHAnsi" w:hAnsiTheme="minorHAnsi" w:cstheme="minorHAnsi"/>
          <w:sz w:val="24"/>
          <w:szCs w:val="24"/>
        </w:rPr>
        <w:t xml:space="preserve">it was </w:t>
      </w:r>
      <w:r w:rsidRPr="00A538D7">
        <w:rPr>
          <w:rFonts w:asciiTheme="minorHAnsi" w:hAnsiTheme="minorHAnsi" w:cstheme="minorHAnsi"/>
          <w:b/>
          <w:bCs/>
          <w:sz w:val="24"/>
          <w:szCs w:val="24"/>
        </w:rPr>
        <w:t xml:space="preserve">RESOLVED </w:t>
      </w:r>
      <w:r w:rsidR="00A774AD" w:rsidRPr="00A774AD">
        <w:rPr>
          <w:rFonts w:asciiTheme="minorHAnsi" w:hAnsiTheme="minorHAnsi" w:cstheme="minorHAnsi"/>
          <w:sz w:val="24"/>
          <w:szCs w:val="24"/>
        </w:rPr>
        <w:t xml:space="preserve">unanimously that </w:t>
      </w:r>
      <w:r w:rsidR="00A774AD">
        <w:rPr>
          <w:rFonts w:asciiTheme="minorHAnsi" w:hAnsiTheme="minorHAnsi" w:cstheme="minorHAnsi"/>
          <w:sz w:val="24"/>
          <w:szCs w:val="24"/>
        </w:rPr>
        <w:t xml:space="preserve">the proposed ideas are supported and shared with the local business community to </w:t>
      </w:r>
      <w:proofErr w:type="gramStart"/>
      <w:r w:rsidR="00A774AD">
        <w:rPr>
          <w:rFonts w:asciiTheme="minorHAnsi" w:hAnsiTheme="minorHAnsi" w:cstheme="minorHAnsi"/>
          <w:sz w:val="24"/>
          <w:szCs w:val="24"/>
        </w:rPr>
        <w:t>gauge</w:t>
      </w:r>
      <w:proofErr w:type="gramEnd"/>
      <w:r w:rsidR="00A774AD">
        <w:rPr>
          <w:rFonts w:asciiTheme="minorHAnsi" w:hAnsiTheme="minorHAnsi" w:cstheme="minorHAnsi"/>
          <w:sz w:val="24"/>
          <w:szCs w:val="24"/>
        </w:rPr>
        <w:t xml:space="preserve"> and evidence support for the various schemes to take forward. </w:t>
      </w:r>
    </w:p>
    <w:p w14:paraId="261EFB7D" w14:textId="77777777" w:rsidR="00A774AD" w:rsidRPr="00F9044B" w:rsidRDefault="00A774AD" w:rsidP="00A2192D">
      <w:pPr>
        <w:spacing w:after="0" w:line="240" w:lineRule="auto"/>
        <w:ind w:left="360"/>
        <w:rPr>
          <w:rFonts w:asciiTheme="minorHAnsi" w:hAnsiTheme="minorHAnsi" w:cstheme="minorHAnsi"/>
          <w:sz w:val="24"/>
          <w:szCs w:val="24"/>
        </w:rPr>
      </w:pPr>
    </w:p>
    <w:p w14:paraId="21AA5B5A" w14:textId="77777777" w:rsidR="002347E1" w:rsidRDefault="00656985" w:rsidP="00A2192D">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w:t>
      </w:r>
      <w:r w:rsidR="00A774AD">
        <w:rPr>
          <w:rFonts w:asciiTheme="minorHAnsi" w:hAnsiTheme="minorHAnsi" w:cstheme="minorHAnsi"/>
          <w:sz w:val="24"/>
          <w:szCs w:val="24"/>
        </w:rPr>
        <w:t>5</w:t>
      </w:r>
      <w:r>
        <w:rPr>
          <w:rFonts w:asciiTheme="minorHAnsi" w:hAnsiTheme="minorHAnsi" w:cstheme="minorHAnsi"/>
          <w:sz w:val="24"/>
          <w:szCs w:val="24"/>
        </w:rPr>
        <w:t xml:space="preserve"> </w:t>
      </w:r>
      <w:r w:rsidR="00A774AD">
        <w:rPr>
          <w:rFonts w:asciiTheme="minorHAnsi" w:hAnsiTheme="minorHAnsi" w:cstheme="minorHAnsi"/>
          <w:sz w:val="24"/>
          <w:szCs w:val="24"/>
        </w:rPr>
        <w:t>Community Grant Scheme Applications</w:t>
      </w:r>
      <w:r>
        <w:rPr>
          <w:rFonts w:asciiTheme="minorHAnsi" w:hAnsiTheme="minorHAnsi" w:cstheme="minorHAnsi"/>
          <w:sz w:val="24"/>
          <w:szCs w:val="24"/>
        </w:rPr>
        <w:t xml:space="preserve"> – </w:t>
      </w:r>
      <w:r w:rsidR="00A774AD">
        <w:rPr>
          <w:rFonts w:asciiTheme="minorHAnsi" w:hAnsiTheme="minorHAnsi" w:cstheme="minorHAnsi"/>
          <w:sz w:val="24"/>
          <w:szCs w:val="24"/>
        </w:rPr>
        <w:t xml:space="preserve">Cllrs Allen and Price declared a personal interest. </w:t>
      </w:r>
      <w:r>
        <w:rPr>
          <w:rFonts w:asciiTheme="minorHAnsi" w:hAnsiTheme="minorHAnsi" w:cstheme="minorHAnsi"/>
          <w:sz w:val="24"/>
          <w:szCs w:val="24"/>
        </w:rPr>
        <w:t xml:space="preserve">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w:t>
      </w:r>
      <w:r w:rsidR="00A774AD">
        <w:rPr>
          <w:rFonts w:asciiTheme="minorHAnsi" w:hAnsiTheme="minorHAnsi" w:cstheme="minorHAnsi"/>
          <w:sz w:val="24"/>
          <w:szCs w:val="24"/>
        </w:rPr>
        <w:t xml:space="preserve">by majority </w:t>
      </w:r>
      <w:r>
        <w:rPr>
          <w:rFonts w:asciiTheme="minorHAnsi" w:hAnsiTheme="minorHAnsi" w:cstheme="minorHAnsi"/>
          <w:sz w:val="24"/>
          <w:szCs w:val="24"/>
        </w:rPr>
        <w:t>to approve the recommendation</w:t>
      </w:r>
      <w:r w:rsidR="002347E1">
        <w:rPr>
          <w:rFonts w:asciiTheme="minorHAnsi" w:hAnsiTheme="minorHAnsi" w:cstheme="minorHAnsi"/>
          <w:sz w:val="24"/>
          <w:szCs w:val="24"/>
        </w:rPr>
        <w:t xml:space="preserve"> to fund the following awards totalling £8475 from the general reserve:</w:t>
      </w:r>
    </w:p>
    <w:tbl>
      <w:tblPr>
        <w:tblStyle w:val="TableGrid"/>
        <w:tblW w:w="0" w:type="auto"/>
        <w:tblLook w:val="04A0" w:firstRow="1" w:lastRow="0" w:firstColumn="1" w:lastColumn="0" w:noHBand="0" w:noVBand="1"/>
      </w:tblPr>
      <w:tblGrid>
        <w:gridCol w:w="2000"/>
        <w:gridCol w:w="3069"/>
        <w:gridCol w:w="1613"/>
        <w:gridCol w:w="1606"/>
        <w:gridCol w:w="1624"/>
      </w:tblGrid>
      <w:tr w:rsidR="002347E1" w:rsidRPr="001C6653" w14:paraId="45ABA6CD" w14:textId="77777777" w:rsidTr="009D3AF4">
        <w:tc>
          <w:tcPr>
            <w:tcW w:w="2087" w:type="dxa"/>
          </w:tcPr>
          <w:p w14:paraId="38B86A62"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lastRenderedPageBreak/>
              <w:t>Applicant</w:t>
            </w:r>
          </w:p>
        </w:tc>
        <w:tc>
          <w:tcPr>
            <w:tcW w:w="3288" w:type="dxa"/>
          </w:tcPr>
          <w:p w14:paraId="15D60586"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Project</w:t>
            </w:r>
          </w:p>
        </w:tc>
        <w:tc>
          <w:tcPr>
            <w:tcW w:w="1693" w:type="dxa"/>
          </w:tcPr>
          <w:p w14:paraId="4E9EA9F0"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Amount Request</w:t>
            </w:r>
          </w:p>
        </w:tc>
        <w:tc>
          <w:tcPr>
            <w:tcW w:w="1694" w:type="dxa"/>
          </w:tcPr>
          <w:p w14:paraId="37EA483C"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Project Cost</w:t>
            </w:r>
          </w:p>
        </w:tc>
        <w:tc>
          <w:tcPr>
            <w:tcW w:w="1694" w:type="dxa"/>
          </w:tcPr>
          <w:p w14:paraId="31E1FCCA"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Grant Awarded</w:t>
            </w:r>
          </w:p>
        </w:tc>
      </w:tr>
      <w:tr w:rsidR="002347E1" w:rsidRPr="001C6653" w14:paraId="7789C7B2" w14:textId="77777777" w:rsidTr="009D3AF4">
        <w:tc>
          <w:tcPr>
            <w:tcW w:w="2087" w:type="dxa"/>
          </w:tcPr>
          <w:p w14:paraId="652AE302"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Totnes Heritage trust</w:t>
            </w:r>
          </w:p>
        </w:tc>
        <w:tc>
          <w:tcPr>
            <w:tcW w:w="3288" w:type="dxa"/>
          </w:tcPr>
          <w:p w14:paraId="3953AA14"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St Mary’s churchyard design &amp; consultation</w:t>
            </w:r>
          </w:p>
        </w:tc>
        <w:tc>
          <w:tcPr>
            <w:tcW w:w="1693" w:type="dxa"/>
          </w:tcPr>
          <w:p w14:paraId="59B09FC0"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£4000</w:t>
            </w:r>
          </w:p>
        </w:tc>
        <w:tc>
          <w:tcPr>
            <w:tcW w:w="1694" w:type="dxa"/>
          </w:tcPr>
          <w:p w14:paraId="67ED6476"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£4000</w:t>
            </w:r>
          </w:p>
        </w:tc>
        <w:tc>
          <w:tcPr>
            <w:tcW w:w="1694" w:type="dxa"/>
          </w:tcPr>
          <w:p w14:paraId="1933E94C"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 xml:space="preserve">£4000 - general reserve </w:t>
            </w:r>
          </w:p>
        </w:tc>
      </w:tr>
      <w:tr w:rsidR="002347E1" w:rsidRPr="001C6653" w14:paraId="1003C5E9" w14:textId="77777777" w:rsidTr="009D3AF4">
        <w:tc>
          <w:tcPr>
            <w:tcW w:w="2087" w:type="dxa"/>
          </w:tcPr>
          <w:p w14:paraId="7BBEF59D"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Sea Scouts</w:t>
            </w:r>
          </w:p>
        </w:tc>
        <w:tc>
          <w:tcPr>
            <w:tcW w:w="3288" w:type="dxa"/>
          </w:tcPr>
          <w:p w14:paraId="67E19546"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Building refurb for reopening</w:t>
            </w:r>
          </w:p>
        </w:tc>
        <w:tc>
          <w:tcPr>
            <w:tcW w:w="1693" w:type="dxa"/>
          </w:tcPr>
          <w:p w14:paraId="54288767"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£2000</w:t>
            </w:r>
          </w:p>
        </w:tc>
        <w:tc>
          <w:tcPr>
            <w:tcW w:w="1694" w:type="dxa"/>
          </w:tcPr>
          <w:p w14:paraId="31DF669E"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£20000</w:t>
            </w:r>
          </w:p>
        </w:tc>
        <w:tc>
          <w:tcPr>
            <w:tcW w:w="1694" w:type="dxa"/>
          </w:tcPr>
          <w:p w14:paraId="627079F6"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 xml:space="preserve">£2000 - general reserve </w:t>
            </w:r>
          </w:p>
        </w:tc>
      </w:tr>
      <w:tr w:rsidR="002347E1" w:rsidRPr="001C6653" w14:paraId="54705E66" w14:textId="77777777" w:rsidTr="009D3AF4">
        <w:tc>
          <w:tcPr>
            <w:tcW w:w="2087" w:type="dxa"/>
          </w:tcPr>
          <w:p w14:paraId="7BCC3290"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Totnes Bike Hub</w:t>
            </w:r>
          </w:p>
        </w:tc>
        <w:tc>
          <w:tcPr>
            <w:tcW w:w="3288" w:type="dxa"/>
          </w:tcPr>
          <w:p w14:paraId="63BCC3FC"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Dr Bike workshops</w:t>
            </w:r>
          </w:p>
        </w:tc>
        <w:tc>
          <w:tcPr>
            <w:tcW w:w="1693" w:type="dxa"/>
          </w:tcPr>
          <w:p w14:paraId="5BB7762F"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£1950</w:t>
            </w:r>
          </w:p>
        </w:tc>
        <w:tc>
          <w:tcPr>
            <w:tcW w:w="1694" w:type="dxa"/>
          </w:tcPr>
          <w:p w14:paraId="283DC889"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£1950</w:t>
            </w:r>
          </w:p>
        </w:tc>
        <w:tc>
          <w:tcPr>
            <w:tcW w:w="1694" w:type="dxa"/>
          </w:tcPr>
          <w:p w14:paraId="6542F2FA"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£975 – general reserve</w:t>
            </w:r>
          </w:p>
        </w:tc>
      </w:tr>
      <w:tr w:rsidR="002347E1" w:rsidRPr="001C6653" w14:paraId="1C81BCD5" w14:textId="77777777" w:rsidTr="009D3AF4">
        <w:tc>
          <w:tcPr>
            <w:tcW w:w="2087" w:type="dxa"/>
          </w:tcPr>
          <w:p w14:paraId="75E25960" w14:textId="77777777" w:rsidR="002347E1" w:rsidRPr="001C6653" w:rsidRDefault="002347E1" w:rsidP="009D3AF4">
            <w:pPr>
              <w:rPr>
                <w:rFonts w:asciiTheme="minorHAnsi" w:hAnsiTheme="minorHAnsi" w:cstheme="minorHAnsi"/>
                <w:sz w:val="24"/>
                <w:szCs w:val="24"/>
              </w:rPr>
            </w:pPr>
            <w:proofErr w:type="spellStart"/>
            <w:r w:rsidRPr="001C6653">
              <w:rPr>
                <w:rFonts w:asciiTheme="minorHAnsi" w:hAnsiTheme="minorHAnsi" w:cstheme="minorHAnsi"/>
                <w:sz w:val="24"/>
                <w:szCs w:val="24"/>
              </w:rPr>
              <w:t>Warmheart</w:t>
            </w:r>
            <w:proofErr w:type="spellEnd"/>
            <w:r w:rsidRPr="001C6653">
              <w:rPr>
                <w:rFonts w:asciiTheme="minorHAnsi" w:hAnsiTheme="minorHAnsi" w:cstheme="minorHAnsi"/>
                <w:sz w:val="24"/>
                <w:szCs w:val="24"/>
              </w:rPr>
              <w:t xml:space="preserve"> Community Projects</w:t>
            </w:r>
          </w:p>
        </w:tc>
        <w:tc>
          <w:tcPr>
            <w:tcW w:w="3288" w:type="dxa"/>
          </w:tcPr>
          <w:p w14:paraId="078BAE6A"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A Totnes Tale</w:t>
            </w:r>
          </w:p>
        </w:tc>
        <w:tc>
          <w:tcPr>
            <w:tcW w:w="1693" w:type="dxa"/>
          </w:tcPr>
          <w:p w14:paraId="14AED9C6"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£2000</w:t>
            </w:r>
          </w:p>
        </w:tc>
        <w:tc>
          <w:tcPr>
            <w:tcW w:w="1694" w:type="dxa"/>
          </w:tcPr>
          <w:p w14:paraId="12E53C6D"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£16400</w:t>
            </w:r>
          </w:p>
        </w:tc>
        <w:tc>
          <w:tcPr>
            <w:tcW w:w="1694" w:type="dxa"/>
          </w:tcPr>
          <w:p w14:paraId="7F4BDD9D" w14:textId="77777777" w:rsidR="002347E1" w:rsidRPr="001C6653" w:rsidRDefault="002347E1" w:rsidP="009D3AF4">
            <w:pPr>
              <w:rPr>
                <w:rFonts w:asciiTheme="minorHAnsi" w:hAnsiTheme="minorHAnsi" w:cstheme="minorHAnsi"/>
                <w:sz w:val="24"/>
                <w:szCs w:val="24"/>
              </w:rPr>
            </w:pPr>
            <w:r w:rsidRPr="001C6653">
              <w:rPr>
                <w:rFonts w:asciiTheme="minorHAnsi" w:hAnsiTheme="minorHAnsi" w:cstheme="minorHAnsi"/>
                <w:sz w:val="24"/>
                <w:szCs w:val="24"/>
              </w:rPr>
              <w:t>£1500 - general reserve</w:t>
            </w:r>
          </w:p>
        </w:tc>
      </w:tr>
    </w:tbl>
    <w:p w14:paraId="30DD75BF" w14:textId="1AD689B3" w:rsidR="00DF4E3E" w:rsidRDefault="00DF4E3E" w:rsidP="00A2192D">
      <w:pPr>
        <w:shd w:val="clear" w:color="auto" w:fill="FFFFFF"/>
        <w:spacing w:after="0" w:line="240" w:lineRule="auto"/>
        <w:ind w:left="360"/>
        <w:rPr>
          <w:rFonts w:asciiTheme="minorHAnsi" w:hAnsiTheme="minorHAnsi" w:cstheme="minorHAnsi"/>
          <w:sz w:val="24"/>
          <w:szCs w:val="24"/>
        </w:rPr>
      </w:pPr>
    </w:p>
    <w:p w14:paraId="04254FEE" w14:textId="79A27317" w:rsidR="00656985" w:rsidRDefault="00656985" w:rsidP="00A2192D">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w:t>
      </w:r>
      <w:r w:rsidR="002347E1">
        <w:rPr>
          <w:rFonts w:asciiTheme="minorHAnsi" w:hAnsiTheme="minorHAnsi" w:cstheme="minorHAnsi"/>
          <w:sz w:val="24"/>
          <w:szCs w:val="24"/>
        </w:rPr>
        <w:t>7 Council Meeting Venue</w:t>
      </w:r>
      <w:r>
        <w:rPr>
          <w:rFonts w:asciiTheme="minorHAnsi" w:hAnsiTheme="minorHAnsi" w:cstheme="minorHAnsi"/>
          <w:sz w:val="24"/>
          <w:szCs w:val="24"/>
        </w:rPr>
        <w:t xml:space="preserve">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w:t>
      </w:r>
      <w:r w:rsidR="002347E1">
        <w:rPr>
          <w:rFonts w:asciiTheme="minorHAnsi" w:hAnsiTheme="minorHAnsi" w:cstheme="minorHAnsi"/>
          <w:sz w:val="24"/>
          <w:szCs w:val="24"/>
        </w:rPr>
        <w:t xml:space="preserve">unanimously that: Council meetings will return to the Guildhall subject to social distancing requirements and will be held in the lower hall to improve accessibility; and that the Council empowers the Clerk to use her judgement in </w:t>
      </w:r>
      <w:r w:rsidR="00A205E6">
        <w:rPr>
          <w:rFonts w:asciiTheme="minorHAnsi" w:hAnsiTheme="minorHAnsi" w:cstheme="minorHAnsi"/>
          <w:sz w:val="24"/>
          <w:szCs w:val="24"/>
        </w:rPr>
        <w:t>deciding where it is most suitable for meetings to be held</w:t>
      </w:r>
      <w:r>
        <w:rPr>
          <w:rFonts w:asciiTheme="minorHAnsi" w:hAnsiTheme="minorHAnsi" w:cstheme="minorHAnsi"/>
          <w:sz w:val="24"/>
          <w:szCs w:val="24"/>
        </w:rPr>
        <w:t>.</w:t>
      </w:r>
    </w:p>
    <w:p w14:paraId="336D4FC6" w14:textId="09137F47" w:rsidR="00656985" w:rsidRDefault="00656985" w:rsidP="00A2192D">
      <w:pPr>
        <w:shd w:val="clear" w:color="auto" w:fill="FFFFFF"/>
        <w:spacing w:after="0" w:line="240" w:lineRule="auto"/>
        <w:ind w:left="360"/>
        <w:rPr>
          <w:rFonts w:asciiTheme="minorHAnsi" w:hAnsiTheme="minorHAnsi" w:cstheme="minorHAnsi"/>
          <w:sz w:val="24"/>
          <w:szCs w:val="24"/>
        </w:rPr>
      </w:pPr>
    </w:p>
    <w:p w14:paraId="301494A9" w14:textId="5E6FBE1C" w:rsidR="00656985" w:rsidRDefault="00656985" w:rsidP="00A2192D">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w:t>
      </w:r>
      <w:r w:rsidR="002347E1">
        <w:rPr>
          <w:rFonts w:asciiTheme="minorHAnsi" w:hAnsiTheme="minorHAnsi" w:cstheme="minorHAnsi"/>
          <w:sz w:val="24"/>
          <w:szCs w:val="24"/>
        </w:rPr>
        <w:t>9 Code of Conduct</w:t>
      </w:r>
      <w:r>
        <w:rPr>
          <w:rFonts w:asciiTheme="minorHAnsi" w:hAnsiTheme="minorHAnsi" w:cstheme="minorHAnsi"/>
          <w:sz w:val="24"/>
          <w:szCs w:val="24"/>
        </w:rPr>
        <w:t xml:space="preserve">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w:t>
      </w:r>
      <w:r w:rsidR="002347E1">
        <w:rPr>
          <w:rFonts w:asciiTheme="minorHAnsi" w:hAnsiTheme="minorHAnsi" w:cstheme="minorHAnsi"/>
          <w:sz w:val="24"/>
          <w:szCs w:val="24"/>
        </w:rPr>
        <w:t xml:space="preserve">unanimously </w:t>
      </w:r>
      <w:r>
        <w:rPr>
          <w:rFonts w:asciiTheme="minorHAnsi" w:hAnsiTheme="minorHAnsi" w:cstheme="minorHAnsi"/>
          <w:sz w:val="24"/>
          <w:szCs w:val="24"/>
        </w:rPr>
        <w:t>to approve the recommendation.</w:t>
      </w:r>
    </w:p>
    <w:p w14:paraId="4C067DCA" w14:textId="77777777" w:rsidR="00656985" w:rsidRDefault="00656985" w:rsidP="00A2192D">
      <w:pPr>
        <w:shd w:val="clear" w:color="auto" w:fill="FFFFFF"/>
        <w:spacing w:after="0" w:line="240" w:lineRule="auto"/>
        <w:ind w:left="360"/>
        <w:rPr>
          <w:rFonts w:asciiTheme="minorHAnsi" w:hAnsiTheme="minorHAnsi" w:cstheme="minorHAnsi"/>
          <w:sz w:val="24"/>
          <w:szCs w:val="24"/>
        </w:rPr>
      </w:pPr>
    </w:p>
    <w:p w14:paraId="69C4C703" w14:textId="6BC6BB99" w:rsidR="00656985" w:rsidRDefault="00656985" w:rsidP="00A2192D">
      <w:pPr>
        <w:pStyle w:val="ListParagraph"/>
        <w:numPr>
          <w:ilvl w:val="0"/>
          <w:numId w:val="6"/>
        </w:numPr>
        <w:shd w:val="clear" w:color="auto" w:fill="FFFFFF"/>
        <w:spacing w:after="0" w:line="240" w:lineRule="auto"/>
        <w:rPr>
          <w:rFonts w:asciiTheme="minorHAnsi" w:hAnsiTheme="minorHAnsi" w:cstheme="minorHAnsi"/>
          <w:sz w:val="24"/>
          <w:szCs w:val="24"/>
        </w:rPr>
      </w:pPr>
      <w:r w:rsidRPr="00E86F62">
        <w:rPr>
          <w:rFonts w:asciiTheme="minorHAnsi" w:hAnsiTheme="minorHAnsi" w:cstheme="minorHAnsi"/>
          <w:sz w:val="24"/>
          <w:szCs w:val="24"/>
        </w:rPr>
        <w:t>Planning Committee 2</w:t>
      </w:r>
      <w:r w:rsidR="00E86F62">
        <w:rPr>
          <w:rFonts w:asciiTheme="minorHAnsi" w:hAnsiTheme="minorHAnsi" w:cstheme="minorHAnsi"/>
          <w:sz w:val="24"/>
          <w:szCs w:val="24"/>
        </w:rPr>
        <w:t>4</w:t>
      </w:r>
      <w:r w:rsidRPr="00E86F62">
        <w:rPr>
          <w:rFonts w:asciiTheme="minorHAnsi" w:hAnsiTheme="minorHAnsi" w:cstheme="minorHAnsi"/>
          <w:sz w:val="24"/>
          <w:szCs w:val="24"/>
          <w:vertAlign w:val="superscript"/>
        </w:rPr>
        <w:t>th</w:t>
      </w:r>
      <w:r w:rsidRPr="00E86F62">
        <w:rPr>
          <w:rFonts w:asciiTheme="minorHAnsi" w:hAnsiTheme="minorHAnsi" w:cstheme="minorHAnsi"/>
          <w:sz w:val="24"/>
          <w:szCs w:val="24"/>
        </w:rPr>
        <w:t xml:space="preserve"> </w:t>
      </w:r>
      <w:r w:rsidR="00E86F62">
        <w:rPr>
          <w:rFonts w:asciiTheme="minorHAnsi" w:hAnsiTheme="minorHAnsi" w:cstheme="minorHAnsi"/>
          <w:sz w:val="24"/>
          <w:szCs w:val="24"/>
        </w:rPr>
        <w:t>May</w:t>
      </w:r>
      <w:r w:rsidRPr="00E86F62">
        <w:rPr>
          <w:rFonts w:asciiTheme="minorHAnsi" w:hAnsiTheme="minorHAnsi" w:cstheme="minorHAnsi"/>
          <w:sz w:val="24"/>
          <w:szCs w:val="24"/>
        </w:rPr>
        <w:t xml:space="preserve"> 2021.</w:t>
      </w:r>
    </w:p>
    <w:p w14:paraId="4217D4FE" w14:textId="1A8570E1" w:rsidR="00957AB2" w:rsidRPr="00957AB2" w:rsidRDefault="00957AB2" w:rsidP="00957AB2">
      <w:pPr>
        <w:shd w:val="clear" w:color="auto" w:fill="FFFFFF"/>
        <w:spacing w:after="0" w:line="240" w:lineRule="auto"/>
        <w:ind w:left="360"/>
        <w:rPr>
          <w:rFonts w:asciiTheme="minorHAnsi" w:hAnsiTheme="minorHAnsi" w:cstheme="minorHAnsi"/>
          <w:sz w:val="24"/>
          <w:szCs w:val="24"/>
        </w:rPr>
      </w:pPr>
      <w:r w:rsidRPr="00957AB2">
        <w:rPr>
          <w:rFonts w:asciiTheme="minorHAnsi" w:hAnsiTheme="minorHAnsi" w:cstheme="minorHAnsi"/>
          <w:sz w:val="24"/>
          <w:szCs w:val="24"/>
        </w:rPr>
        <w:t>No matters arising.</w:t>
      </w:r>
    </w:p>
    <w:p w14:paraId="3AD1F012" w14:textId="6168F7EF" w:rsidR="00757185" w:rsidRPr="00FE5FA9" w:rsidRDefault="00757185" w:rsidP="00A2192D">
      <w:pPr>
        <w:spacing w:after="0" w:line="240" w:lineRule="auto"/>
        <w:ind w:left="360"/>
        <w:rPr>
          <w:rFonts w:eastAsia="Times New Roman" w:cs="Calibri"/>
          <w:color w:val="222222"/>
          <w:sz w:val="24"/>
          <w:szCs w:val="24"/>
          <w:lang w:eastAsia="en-GB"/>
        </w:rPr>
      </w:pPr>
    </w:p>
    <w:p w14:paraId="0B9F10FB" w14:textId="5F585653" w:rsidR="009B0EB2" w:rsidRDefault="00E86F62"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SPEND FROM THE GENERAL RESERVE</w:t>
      </w:r>
    </w:p>
    <w:p w14:paraId="063D414F" w14:textId="77777777" w:rsidR="00E86F62" w:rsidRDefault="00E86F62" w:rsidP="00A2192D">
      <w:pPr>
        <w:spacing w:after="0" w:line="240" w:lineRule="auto"/>
        <w:rPr>
          <w:rFonts w:asciiTheme="minorHAnsi" w:eastAsia="Times New Roman" w:hAnsiTheme="minorHAnsi" w:cstheme="minorHAnsi"/>
          <w:b/>
          <w:bCs/>
          <w:color w:val="222222"/>
          <w:sz w:val="24"/>
          <w:szCs w:val="24"/>
          <w:lang w:eastAsia="en-GB"/>
        </w:rPr>
      </w:pPr>
      <w:r w:rsidRPr="00E86F62">
        <w:rPr>
          <w:rFonts w:asciiTheme="minorHAnsi" w:eastAsia="Times New Roman" w:hAnsiTheme="minorHAnsi" w:cstheme="minorHAnsi"/>
          <w:b/>
          <w:bCs/>
          <w:color w:val="222222"/>
          <w:sz w:val="24"/>
          <w:szCs w:val="24"/>
          <w:lang w:eastAsia="en-GB"/>
        </w:rPr>
        <w:t xml:space="preserve">To consider funding four projects that came through the Community Grant process through the general reserve. </w:t>
      </w:r>
    </w:p>
    <w:p w14:paraId="584C82A2" w14:textId="6F491E25" w:rsidR="002E78CF" w:rsidRPr="00CB4DC3" w:rsidRDefault="002347E1"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The funding of these four projects was </w:t>
      </w:r>
      <w:r w:rsidR="00BD3F15">
        <w:rPr>
          <w:rFonts w:asciiTheme="minorHAnsi" w:hAnsiTheme="minorHAnsi" w:cstheme="minorHAnsi"/>
          <w:sz w:val="24"/>
          <w:szCs w:val="24"/>
        </w:rPr>
        <w:t xml:space="preserve">discussed and </w:t>
      </w:r>
      <w:r>
        <w:rPr>
          <w:rFonts w:asciiTheme="minorHAnsi" w:hAnsiTheme="minorHAnsi" w:cstheme="minorHAnsi"/>
          <w:sz w:val="24"/>
          <w:szCs w:val="24"/>
        </w:rPr>
        <w:t>resolved under item 4, Council Matters Committee item 5.</w:t>
      </w:r>
    </w:p>
    <w:p w14:paraId="7B72D46C" w14:textId="77777777" w:rsidR="005667A8" w:rsidRPr="005667A8" w:rsidRDefault="005667A8" w:rsidP="00A2192D">
      <w:pPr>
        <w:spacing w:after="0" w:line="240" w:lineRule="auto"/>
      </w:pPr>
    </w:p>
    <w:p w14:paraId="6720B09C" w14:textId="0F25B1D4" w:rsidR="005667A8" w:rsidRDefault="00E86F62"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TOWN FUND GRANT</w:t>
      </w:r>
    </w:p>
    <w:p w14:paraId="5DE22D49" w14:textId="77777777" w:rsidR="00E86F62" w:rsidRDefault="00E86F62" w:rsidP="00A2192D">
      <w:pPr>
        <w:spacing w:after="0" w:line="240" w:lineRule="auto"/>
        <w:rPr>
          <w:rFonts w:asciiTheme="minorHAnsi" w:hAnsiTheme="minorHAnsi" w:cstheme="minorHAnsi"/>
          <w:b/>
          <w:bCs/>
          <w:sz w:val="24"/>
          <w:szCs w:val="24"/>
        </w:rPr>
      </w:pPr>
      <w:bookmarkStart w:id="3" w:name="_Hlk71209614"/>
      <w:r w:rsidRPr="00E86F62">
        <w:rPr>
          <w:rFonts w:asciiTheme="minorHAnsi" w:hAnsiTheme="minorHAnsi" w:cstheme="minorHAnsi"/>
          <w:b/>
          <w:bCs/>
          <w:sz w:val="24"/>
          <w:szCs w:val="24"/>
        </w:rPr>
        <w:t xml:space="preserve">To consider giving the Clerk delegated authority to </w:t>
      </w:r>
      <w:proofErr w:type="gramStart"/>
      <w:r w:rsidRPr="00E86F62">
        <w:rPr>
          <w:rFonts w:asciiTheme="minorHAnsi" w:hAnsiTheme="minorHAnsi" w:cstheme="minorHAnsi"/>
          <w:b/>
          <w:bCs/>
          <w:sz w:val="24"/>
          <w:szCs w:val="24"/>
        </w:rPr>
        <w:t>submit an application</w:t>
      </w:r>
      <w:proofErr w:type="gramEnd"/>
      <w:r w:rsidRPr="00E86F62">
        <w:rPr>
          <w:rFonts w:asciiTheme="minorHAnsi" w:hAnsiTheme="minorHAnsi" w:cstheme="minorHAnsi"/>
          <w:b/>
          <w:bCs/>
          <w:sz w:val="24"/>
          <w:szCs w:val="24"/>
        </w:rPr>
        <w:t xml:space="preserve"> to South Hams District Council under the Town Fund grant which would see various business renewal initiatives match funded up to £50000. </w:t>
      </w:r>
    </w:p>
    <w:p w14:paraId="618A922C" w14:textId="4D49510F" w:rsidR="002A1E6D" w:rsidRDefault="00BD3F15"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The Chair updated on three proposals that have emerged:</w:t>
      </w:r>
    </w:p>
    <w:p w14:paraId="10B77B94" w14:textId="7E145F3F" w:rsidR="00BD3F15" w:rsidRDefault="00BD3F15" w:rsidP="00BD3F15">
      <w:pPr>
        <w:pStyle w:val="ListParagraph"/>
        <w:numPr>
          <w:ilvl w:val="0"/>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Checking the numerous rigging points throughout the town for future use for bunting and the Christmas lights, the purchase of replacement Christmas lights, and the installation and insurance for the Christmas tree and lights in 2021.</w:t>
      </w:r>
    </w:p>
    <w:p w14:paraId="6E96F3C9" w14:textId="310BC8F5" w:rsidR="00BD3F15" w:rsidRDefault="00BD3F15" w:rsidP="00BD3F15">
      <w:pPr>
        <w:pStyle w:val="ListParagraph"/>
        <w:numPr>
          <w:ilvl w:val="0"/>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Park and Ride service </w:t>
      </w:r>
      <w:r w:rsidR="00A205E6">
        <w:rPr>
          <w:rFonts w:asciiTheme="minorHAnsi" w:hAnsiTheme="minorHAnsi" w:cstheme="minorHAnsi"/>
          <w:sz w:val="24"/>
          <w:szCs w:val="24"/>
        </w:rPr>
        <w:t xml:space="preserve">free </w:t>
      </w:r>
      <w:r>
        <w:rPr>
          <w:rFonts w:asciiTheme="minorHAnsi" w:hAnsiTheme="minorHAnsi" w:cstheme="minorHAnsi"/>
          <w:sz w:val="24"/>
          <w:szCs w:val="24"/>
        </w:rPr>
        <w:t xml:space="preserve">for users </w:t>
      </w:r>
      <w:r w:rsidR="00A205E6">
        <w:rPr>
          <w:rFonts w:asciiTheme="minorHAnsi" w:hAnsiTheme="minorHAnsi" w:cstheme="minorHAnsi"/>
          <w:sz w:val="24"/>
          <w:szCs w:val="24"/>
        </w:rPr>
        <w:t xml:space="preserve">running </w:t>
      </w:r>
      <w:r>
        <w:rPr>
          <w:rFonts w:asciiTheme="minorHAnsi" w:hAnsiTheme="minorHAnsi" w:cstheme="minorHAnsi"/>
          <w:sz w:val="24"/>
          <w:szCs w:val="24"/>
        </w:rPr>
        <w:t>from KEVICC into the town provided by Bob the Bus (payments to KEVICC and Bob the Bus).</w:t>
      </w:r>
    </w:p>
    <w:p w14:paraId="0F838397" w14:textId="48127E6B" w:rsidR="00BD3F15" w:rsidRPr="00BD3F15" w:rsidRDefault="00BD3F15" w:rsidP="00BD3F15">
      <w:pPr>
        <w:pStyle w:val="ListParagraph"/>
        <w:numPr>
          <w:ilvl w:val="0"/>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Setting up a Totnes Events Collective.</w:t>
      </w:r>
    </w:p>
    <w:p w14:paraId="597EF9E4" w14:textId="77777777" w:rsidR="00ED61E4" w:rsidRDefault="00ED61E4" w:rsidP="00A2192D">
      <w:pPr>
        <w:spacing w:after="0" w:line="240" w:lineRule="auto"/>
        <w:rPr>
          <w:rFonts w:asciiTheme="minorHAnsi" w:hAnsiTheme="minorHAnsi" w:cstheme="minorHAnsi"/>
          <w:sz w:val="24"/>
          <w:szCs w:val="24"/>
        </w:rPr>
      </w:pPr>
    </w:p>
    <w:p w14:paraId="29987149" w14:textId="1881DBCB" w:rsidR="002A1E6D" w:rsidRDefault="002A1E6D"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00BD3F15" w:rsidRPr="00BD3F15">
        <w:rPr>
          <w:rFonts w:asciiTheme="minorHAnsi" w:hAnsiTheme="minorHAnsi" w:cstheme="minorHAnsi"/>
          <w:b/>
          <w:bCs/>
          <w:sz w:val="24"/>
          <w:szCs w:val="24"/>
        </w:rPr>
        <w:t>RESOLVED</w:t>
      </w:r>
      <w:r w:rsidR="00BD3F15">
        <w:rPr>
          <w:rFonts w:asciiTheme="minorHAnsi" w:hAnsiTheme="minorHAnsi" w:cstheme="minorHAnsi"/>
          <w:sz w:val="24"/>
          <w:szCs w:val="24"/>
        </w:rPr>
        <w:t xml:space="preserve"> unanimously to give the Clerk delegated authority to </w:t>
      </w:r>
      <w:proofErr w:type="gramStart"/>
      <w:r w:rsidR="00BD3F15">
        <w:rPr>
          <w:rFonts w:asciiTheme="minorHAnsi" w:hAnsiTheme="minorHAnsi" w:cstheme="minorHAnsi"/>
          <w:sz w:val="24"/>
          <w:szCs w:val="24"/>
        </w:rPr>
        <w:t>submit an application</w:t>
      </w:r>
      <w:proofErr w:type="gramEnd"/>
      <w:r w:rsidR="00BD3F15">
        <w:rPr>
          <w:rFonts w:asciiTheme="minorHAnsi" w:hAnsiTheme="minorHAnsi" w:cstheme="minorHAnsi"/>
          <w:sz w:val="24"/>
          <w:szCs w:val="24"/>
        </w:rPr>
        <w:t xml:space="preserve"> to South Hams District Council under the Town Fund Grant. </w:t>
      </w:r>
    </w:p>
    <w:bookmarkEnd w:id="3"/>
    <w:p w14:paraId="46792BF4" w14:textId="77777777" w:rsidR="00D55C5F" w:rsidRPr="00D55C5F" w:rsidRDefault="00D55C5F" w:rsidP="00A2192D">
      <w:pPr>
        <w:spacing w:after="0" w:line="240" w:lineRule="auto"/>
        <w:rPr>
          <w:rFonts w:asciiTheme="minorHAnsi" w:hAnsiTheme="minorHAnsi" w:cstheme="minorHAnsi"/>
          <w:sz w:val="24"/>
          <w:szCs w:val="24"/>
        </w:rPr>
      </w:pPr>
    </w:p>
    <w:p w14:paraId="684476C0" w14:textId="4B7F993B" w:rsidR="005667A8" w:rsidRPr="00307308" w:rsidRDefault="00E86F62" w:rsidP="00A2192D">
      <w:pPr>
        <w:pStyle w:val="Heading3"/>
        <w:numPr>
          <w:ilvl w:val="0"/>
          <w:numId w:val="4"/>
        </w:numPr>
        <w:spacing w:before="0" w:line="240" w:lineRule="auto"/>
        <w:ind w:left="360"/>
        <w:rPr>
          <w:rFonts w:ascii="Calibri" w:hAnsi="Calibri" w:cs="Calibri"/>
          <w:b/>
          <w:bCs/>
          <w:color w:val="auto"/>
        </w:rPr>
      </w:pPr>
      <w:r w:rsidRPr="00307308">
        <w:rPr>
          <w:rFonts w:ascii="Calibri" w:hAnsi="Calibri" w:cs="Calibri"/>
          <w:b/>
          <w:bCs/>
          <w:color w:val="auto"/>
        </w:rPr>
        <w:t>INTERNAL AUDIT REPORT</w:t>
      </w:r>
    </w:p>
    <w:p w14:paraId="4F968728" w14:textId="77777777" w:rsidR="00E86F62" w:rsidRDefault="00E86F62" w:rsidP="00A2192D">
      <w:pPr>
        <w:spacing w:after="0" w:line="240" w:lineRule="auto"/>
        <w:rPr>
          <w:rFonts w:asciiTheme="minorHAnsi" w:hAnsiTheme="minorHAnsi" w:cstheme="minorHAnsi"/>
          <w:b/>
          <w:bCs/>
          <w:sz w:val="24"/>
          <w:szCs w:val="24"/>
        </w:rPr>
      </w:pPr>
      <w:bookmarkStart w:id="4" w:name="_Hlk71209867"/>
      <w:r w:rsidRPr="00E86F62">
        <w:rPr>
          <w:rFonts w:asciiTheme="minorHAnsi" w:hAnsiTheme="minorHAnsi" w:cstheme="minorHAnsi"/>
          <w:b/>
          <w:bCs/>
          <w:sz w:val="24"/>
          <w:szCs w:val="24"/>
        </w:rPr>
        <w:t xml:space="preserve">To consider and approve the Internal Audit Report for 2020/21 and action plan. </w:t>
      </w:r>
    </w:p>
    <w:p w14:paraId="6E50154C" w14:textId="31857E79" w:rsidR="0059202B" w:rsidRDefault="00B3062D"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00307308" w:rsidRPr="00307308">
        <w:rPr>
          <w:rFonts w:asciiTheme="minorHAnsi" w:hAnsiTheme="minorHAnsi" w:cstheme="minorHAnsi"/>
          <w:b/>
          <w:bCs/>
          <w:sz w:val="24"/>
          <w:szCs w:val="24"/>
        </w:rPr>
        <w:t>RESOLVED</w:t>
      </w:r>
      <w:r w:rsidR="00307308">
        <w:rPr>
          <w:rFonts w:asciiTheme="minorHAnsi" w:hAnsiTheme="minorHAnsi" w:cstheme="minorHAnsi"/>
          <w:sz w:val="24"/>
          <w:szCs w:val="24"/>
        </w:rPr>
        <w:t xml:space="preserve"> unanimously to approve the Internal Audit Report for 2020/21.</w:t>
      </w:r>
    </w:p>
    <w:bookmarkEnd w:id="4"/>
    <w:p w14:paraId="66179739" w14:textId="77777777" w:rsidR="00D55C5F" w:rsidRPr="00D55C5F" w:rsidRDefault="00D55C5F" w:rsidP="00A2192D">
      <w:pPr>
        <w:spacing w:after="0" w:line="240" w:lineRule="auto"/>
        <w:rPr>
          <w:rFonts w:asciiTheme="minorHAnsi" w:hAnsiTheme="minorHAnsi" w:cstheme="minorHAnsi"/>
          <w:sz w:val="24"/>
          <w:szCs w:val="24"/>
        </w:rPr>
      </w:pPr>
    </w:p>
    <w:p w14:paraId="4015A5B0" w14:textId="1A45763A" w:rsidR="00CB4DC3" w:rsidRDefault="00E86F62"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ANNUAL GOVERNANCE STATEMENT</w:t>
      </w:r>
    </w:p>
    <w:p w14:paraId="2F78AF52" w14:textId="32D2CB14" w:rsidR="00CB4DC3" w:rsidRDefault="00111353" w:rsidP="00A2192D">
      <w:pPr>
        <w:spacing w:after="0" w:line="240" w:lineRule="auto"/>
        <w:rPr>
          <w:rFonts w:asciiTheme="minorHAnsi" w:eastAsia="Times New Roman" w:hAnsiTheme="minorHAnsi" w:cstheme="minorHAnsi"/>
          <w:b/>
          <w:bCs/>
          <w:color w:val="222222"/>
          <w:sz w:val="24"/>
          <w:szCs w:val="24"/>
          <w:lang w:eastAsia="en-GB"/>
        </w:rPr>
      </w:pPr>
      <w:r w:rsidRPr="00111353">
        <w:rPr>
          <w:rFonts w:asciiTheme="minorHAnsi" w:eastAsia="Times New Roman" w:hAnsiTheme="minorHAnsi" w:cstheme="minorHAnsi"/>
          <w:b/>
          <w:bCs/>
          <w:color w:val="222222"/>
          <w:sz w:val="24"/>
          <w:szCs w:val="24"/>
          <w:lang w:eastAsia="en-GB"/>
        </w:rPr>
        <w:t>To consider and approve the Annual Governance Statement for 2020/21 [Chair to sign the hardcopy].</w:t>
      </w:r>
    </w:p>
    <w:p w14:paraId="3BB051AC" w14:textId="43D2A393" w:rsidR="00CB4DC3" w:rsidRDefault="00307308" w:rsidP="00A2192D">
      <w:pPr>
        <w:spacing w:after="0" w:line="240" w:lineRule="auto"/>
        <w:rPr>
          <w:sz w:val="24"/>
          <w:szCs w:val="24"/>
        </w:rPr>
      </w:pPr>
      <w:bookmarkStart w:id="5" w:name="_Hlk74059271"/>
      <w:r>
        <w:rPr>
          <w:sz w:val="24"/>
          <w:szCs w:val="24"/>
        </w:rPr>
        <w:t xml:space="preserve">It was </w:t>
      </w:r>
      <w:r w:rsidRPr="00307308">
        <w:rPr>
          <w:b/>
          <w:bCs/>
          <w:sz w:val="24"/>
          <w:szCs w:val="24"/>
        </w:rPr>
        <w:t>RESOLVED</w:t>
      </w:r>
      <w:r>
        <w:rPr>
          <w:sz w:val="24"/>
          <w:szCs w:val="24"/>
        </w:rPr>
        <w:t xml:space="preserve"> unanimously to approve the Annual Governance Statement for 2020/21, which was then duly signed by the Chair. </w:t>
      </w:r>
    </w:p>
    <w:bookmarkEnd w:id="5"/>
    <w:p w14:paraId="3A0E2D00" w14:textId="77777777" w:rsidR="00D55C5F" w:rsidRPr="00D55C5F" w:rsidRDefault="00D55C5F" w:rsidP="00A2192D">
      <w:pPr>
        <w:spacing w:after="0" w:line="240" w:lineRule="auto"/>
        <w:rPr>
          <w:sz w:val="24"/>
          <w:szCs w:val="24"/>
        </w:rPr>
      </w:pPr>
    </w:p>
    <w:p w14:paraId="30A768F2" w14:textId="47D9FE4F" w:rsidR="00CB4DC3" w:rsidRDefault="001113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ACCOUNTING STATMENT</w:t>
      </w:r>
    </w:p>
    <w:p w14:paraId="3399C8DC" w14:textId="77777777" w:rsidR="00111353" w:rsidRDefault="00111353" w:rsidP="00A2192D">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 xml:space="preserve">To consider and approve the Accounting Statement for 2020/21 [Chair to sign the hardcopy]. </w:t>
      </w:r>
    </w:p>
    <w:p w14:paraId="534E6E0E" w14:textId="2A86544F" w:rsidR="00307308" w:rsidRDefault="00307308" w:rsidP="00307308">
      <w:pPr>
        <w:spacing w:after="0" w:line="240" w:lineRule="auto"/>
        <w:rPr>
          <w:sz w:val="24"/>
          <w:szCs w:val="24"/>
        </w:rPr>
      </w:pPr>
      <w:r>
        <w:rPr>
          <w:sz w:val="24"/>
          <w:szCs w:val="24"/>
        </w:rPr>
        <w:t xml:space="preserve">It was </w:t>
      </w:r>
      <w:r w:rsidRPr="00307308">
        <w:rPr>
          <w:b/>
          <w:bCs/>
          <w:sz w:val="24"/>
          <w:szCs w:val="24"/>
        </w:rPr>
        <w:t>RESOLVED</w:t>
      </w:r>
      <w:r>
        <w:rPr>
          <w:sz w:val="24"/>
          <w:szCs w:val="24"/>
        </w:rPr>
        <w:t xml:space="preserve"> unanimously to approve the Accounting Statement for 2020/21, which was then duly signed by the Chair. </w:t>
      </w:r>
    </w:p>
    <w:p w14:paraId="74FE0412" w14:textId="77777777" w:rsidR="00D55C5F" w:rsidRPr="00CB4DC3" w:rsidRDefault="00D55C5F" w:rsidP="00A2192D">
      <w:pPr>
        <w:spacing w:after="0" w:line="240" w:lineRule="auto"/>
      </w:pPr>
    </w:p>
    <w:p w14:paraId="5C0B0129" w14:textId="2D0C76F7" w:rsidR="00111353" w:rsidRDefault="001113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VISIT TOTNES REPORT</w:t>
      </w:r>
    </w:p>
    <w:p w14:paraId="523CAC22" w14:textId="7E5D2DF1" w:rsidR="00111353" w:rsidRDefault="00111353" w:rsidP="00A2192D">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 Visit Totnes report covering January-April 2021.</w:t>
      </w:r>
    </w:p>
    <w:p w14:paraId="57B86F2F" w14:textId="50DB3A4C" w:rsidR="00307308" w:rsidRPr="00307308" w:rsidRDefault="00307308" w:rsidP="00A2192D">
      <w:pPr>
        <w:spacing w:after="0" w:line="240" w:lineRule="auto"/>
        <w:rPr>
          <w:rFonts w:asciiTheme="minorHAnsi" w:hAnsiTheme="minorHAnsi" w:cstheme="minorHAnsi"/>
          <w:sz w:val="24"/>
          <w:szCs w:val="24"/>
        </w:rPr>
      </w:pPr>
      <w:r w:rsidRPr="00307308">
        <w:rPr>
          <w:rFonts w:asciiTheme="minorHAnsi" w:hAnsiTheme="minorHAnsi" w:cstheme="minorHAnsi"/>
          <w:sz w:val="24"/>
          <w:szCs w:val="24"/>
        </w:rPr>
        <w:t xml:space="preserve">Cllrs commended the report and </w:t>
      </w:r>
      <w:r w:rsidRPr="00307308">
        <w:rPr>
          <w:rFonts w:asciiTheme="minorHAnsi" w:hAnsiTheme="minorHAnsi" w:cstheme="minorHAnsi"/>
          <w:b/>
          <w:bCs/>
          <w:sz w:val="24"/>
          <w:szCs w:val="24"/>
        </w:rPr>
        <w:t>AGREED</w:t>
      </w:r>
      <w:r w:rsidRPr="00307308">
        <w:rPr>
          <w:rFonts w:asciiTheme="minorHAnsi" w:hAnsiTheme="minorHAnsi" w:cstheme="minorHAnsi"/>
          <w:sz w:val="24"/>
          <w:szCs w:val="24"/>
        </w:rPr>
        <w:t xml:space="preserve"> that is should be placed on the Town Council website and shared more widely with the Chamber of Commerce and District Councillors. </w:t>
      </w:r>
    </w:p>
    <w:p w14:paraId="76A19220" w14:textId="77777777" w:rsidR="00307308" w:rsidRPr="00111353" w:rsidRDefault="00307308" w:rsidP="00A2192D">
      <w:pPr>
        <w:spacing w:after="0" w:line="240" w:lineRule="auto"/>
        <w:rPr>
          <w:rFonts w:asciiTheme="minorHAnsi" w:hAnsiTheme="minorHAnsi" w:cstheme="minorHAnsi"/>
          <w:b/>
          <w:bCs/>
          <w:sz w:val="24"/>
          <w:szCs w:val="24"/>
        </w:rPr>
      </w:pPr>
    </w:p>
    <w:p w14:paraId="6CE8EB98" w14:textId="36605583" w:rsidR="00111353" w:rsidRDefault="001113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NEIGHBOURHOOD PLAN</w:t>
      </w:r>
    </w:p>
    <w:p w14:paraId="28BD6220" w14:textId="481C7F54" w:rsidR="00111353" w:rsidRDefault="00111353" w:rsidP="00A2192D">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note an update on the Neighbourhood Plan.</w:t>
      </w:r>
    </w:p>
    <w:p w14:paraId="084D8293" w14:textId="02E8E026" w:rsidR="00307308" w:rsidRPr="00307308" w:rsidRDefault="00307308" w:rsidP="00A2192D">
      <w:pPr>
        <w:spacing w:after="0" w:line="240" w:lineRule="auto"/>
        <w:rPr>
          <w:rFonts w:asciiTheme="minorHAnsi" w:hAnsiTheme="minorHAnsi" w:cstheme="minorHAnsi"/>
          <w:sz w:val="24"/>
          <w:szCs w:val="24"/>
        </w:rPr>
      </w:pPr>
      <w:r w:rsidRPr="00307308">
        <w:rPr>
          <w:rFonts w:asciiTheme="minorHAnsi" w:hAnsiTheme="minorHAnsi" w:cstheme="minorHAnsi"/>
          <w:sz w:val="24"/>
          <w:szCs w:val="24"/>
        </w:rPr>
        <w:t xml:space="preserve">Noted. </w:t>
      </w:r>
      <w:r>
        <w:rPr>
          <w:rFonts w:asciiTheme="minorHAnsi" w:hAnsiTheme="minorHAnsi" w:cstheme="minorHAnsi"/>
          <w:sz w:val="24"/>
          <w:szCs w:val="24"/>
        </w:rPr>
        <w:t xml:space="preserve">The Habitats Regulations Assessment is now with South Hams District Council to commence the Regulation 15 </w:t>
      </w:r>
      <w:r w:rsidR="00A205E6">
        <w:rPr>
          <w:rFonts w:asciiTheme="minorHAnsi" w:hAnsiTheme="minorHAnsi" w:cstheme="minorHAnsi"/>
          <w:sz w:val="24"/>
          <w:szCs w:val="24"/>
        </w:rPr>
        <w:t xml:space="preserve">statutory and public </w:t>
      </w:r>
      <w:r>
        <w:rPr>
          <w:rFonts w:asciiTheme="minorHAnsi" w:hAnsiTheme="minorHAnsi" w:cstheme="minorHAnsi"/>
          <w:sz w:val="24"/>
          <w:szCs w:val="24"/>
        </w:rPr>
        <w:t>consultation</w:t>
      </w:r>
      <w:r w:rsidR="00A205E6">
        <w:rPr>
          <w:rFonts w:asciiTheme="minorHAnsi" w:hAnsiTheme="minorHAnsi" w:cstheme="minorHAnsi"/>
          <w:sz w:val="24"/>
          <w:szCs w:val="24"/>
        </w:rPr>
        <w:t>s</w:t>
      </w:r>
      <w:r>
        <w:rPr>
          <w:rFonts w:asciiTheme="minorHAnsi" w:hAnsiTheme="minorHAnsi" w:cstheme="minorHAnsi"/>
          <w:sz w:val="24"/>
          <w:szCs w:val="24"/>
        </w:rPr>
        <w:t xml:space="preserve">. It was </w:t>
      </w:r>
      <w:r w:rsidRPr="00307308">
        <w:rPr>
          <w:rFonts w:asciiTheme="minorHAnsi" w:hAnsiTheme="minorHAnsi" w:cstheme="minorHAnsi"/>
          <w:b/>
          <w:bCs/>
          <w:sz w:val="24"/>
          <w:szCs w:val="24"/>
        </w:rPr>
        <w:t>AGREED</w:t>
      </w:r>
      <w:r>
        <w:rPr>
          <w:rFonts w:asciiTheme="minorHAnsi" w:hAnsiTheme="minorHAnsi" w:cstheme="minorHAnsi"/>
          <w:sz w:val="24"/>
          <w:szCs w:val="24"/>
        </w:rPr>
        <w:t xml:space="preserve"> that if South Hams Di</w:t>
      </w:r>
      <w:r w:rsidR="00A205E6">
        <w:rPr>
          <w:rFonts w:asciiTheme="minorHAnsi" w:hAnsiTheme="minorHAnsi" w:cstheme="minorHAnsi"/>
          <w:sz w:val="24"/>
          <w:szCs w:val="24"/>
        </w:rPr>
        <w:t>strict</w:t>
      </w:r>
      <w:r>
        <w:rPr>
          <w:rFonts w:asciiTheme="minorHAnsi" w:hAnsiTheme="minorHAnsi" w:cstheme="minorHAnsi"/>
          <w:sz w:val="24"/>
          <w:szCs w:val="24"/>
        </w:rPr>
        <w:t xml:space="preserve"> Council raise any matters a meeting will be ca</w:t>
      </w:r>
      <w:r w:rsidR="00A205E6">
        <w:rPr>
          <w:rFonts w:asciiTheme="minorHAnsi" w:hAnsiTheme="minorHAnsi" w:cstheme="minorHAnsi"/>
          <w:sz w:val="24"/>
          <w:szCs w:val="24"/>
        </w:rPr>
        <w:t>lled</w:t>
      </w:r>
      <w:r>
        <w:rPr>
          <w:rFonts w:asciiTheme="minorHAnsi" w:hAnsiTheme="minorHAnsi" w:cstheme="minorHAnsi"/>
          <w:sz w:val="24"/>
          <w:szCs w:val="24"/>
        </w:rPr>
        <w:t>.</w:t>
      </w:r>
    </w:p>
    <w:p w14:paraId="0B51928D" w14:textId="77777777" w:rsidR="00111353" w:rsidRPr="00111353" w:rsidRDefault="00111353" w:rsidP="00A2192D">
      <w:pPr>
        <w:spacing w:after="0" w:line="240" w:lineRule="auto"/>
        <w:rPr>
          <w:rFonts w:asciiTheme="minorHAnsi" w:hAnsiTheme="minorHAnsi" w:cstheme="minorHAnsi"/>
          <w:b/>
          <w:bCs/>
          <w:sz w:val="24"/>
          <w:szCs w:val="24"/>
        </w:rPr>
      </w:pPr>
    </w:p>
    <w:p w14:paraId="4302E337" w14:textId="22031FD5" w:rsidR="00DF4E3E" w:rsidRDefault="00CB4DC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LIST OF MEETING DATES</w:t>
      </w:r>
    </w:p>
    <w:p w14:paraId="1A7A7D94" w14:textId="76F25E79" w:rsidR="002E78CF" w:rsidRDefault="00CB4DC3" w:rsidP="00A2192D">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To note a list of upcoming meeting dates.</w:t>
      </w:r>
    </w:p>
    <w:p w14:paraId="4B1F46A9" w14:textId="2EDD0DF5" w:rsidR="00CB4DC3" w:rsidRPr="00CB4DC3" w:rsidRDefault="00CB4DC3"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273ED9F4" w14:textId="77777777" w:rsidR="005667A8" w:rsidRPr="002E78CF" w:rsidRDefault="005667A8" w:rsidP="00A2192D">
      <w:pPr>
        <w:spacing w:after="0" w:line="240" w:lineRule="auto"/>
      </w:pPr>
    </w:p>
    <w:p w14:paraId="26579EE4" w14:textId="46814922" w:rsidR="00BE2653" w:rsidRDefault="00BE26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NEXT MEETING</w:t>
      </w:r>
    </w:p>
    <w:p w14:paraId="227F1FBC" w14:textId="3349073D" w:rsidR="00111353" w:rsidRPr="00111353" w:rsidRDefault="00BE2653" w:rsidP="00A2192D">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111353">
        <w:rPr>
          <w:rFonts w:asciiTheme="minorHAnsi" w:hAnsiTheme="minorHAnsi" w:cstheme="minorHAnsi"/>
          <w:b/>
          <w:bCs/>
          <w:sz w:val="24"/>
          <w:szCs w:val="24"/>
        </w:rPr>
        <w:t>5</w:t>
      </w:r>
      <w:r w:rsidRPr="00111353">
        <w:rPr>
          <w:rFonts w:asciiTheme="minorHAnsi" w:hAnsiTheme="minorHAnsi" w:cstheme="minorHAnsi"/>
          <w:b/>
          <w:bCs/>
          <w:sz w:val="24"/>
          <w:szCs w:val="24"/>
          <w:vertAlign w:val="superscript"/>
        </w:rPr>
        <w:t>th</w:t>
      </w:r>
      <w:r w:rsidR="00111353">
        <w:rPr>
          <w:rFonts w:asciiTheme="minorHAnsi" w:hAnsiTheme="minorHAnsi" w:cstheme="minorHAnsi"/>
          <w:b/>
          <w:bCs/>
          <w:sz w:val="24"/>
          <w:szCs w:val="24"/>
        </w:rPr>
        <w:t xml:space="preserve"> </w:t>
      </w:r>
      <w:r w:rsidRPr="00BE2653">
        <w:rPr>
          <w:rFonts w:asciiTheme="minorHAnsi" w:hAnsiTheme="minorHAnsi" w:cstheme="minorHAnsi"/>
          <w:b/>
          <w:bCs/>
          <w:sz w:val="24"/>
          <w:szCs w:val="24"/>
        </w:rPr>
        <w:t>Ju</w:t>
      </w:r>
      <w:r w:rsidR="00111353">
        <w:rPr>
          <w:rFonts w:asciiTheme="minorHAnsi" w:hAnsiTheme="minorHAnsi" w:cstheme="minorHAnsi"/>
          <w:b/>
          <w:bCs/>
          <w:sz w:val="24"/>
          <w:szCs w:val="24"/>
        </w:rPr>
        <w:t>ly</w:t>
      </w:r>
      <w:r w:rsidRPr="00BE2653">
        <w:rPr>
          <w:rFonts w:asciiTheme="minorHAnsi" w:hAnsiTheme="minorHAnsi" w:cstheme="minorHAnsi"/>
          <w:b/>
          <w:bCs/>
          <w:sz w:val="24"/>
          <w:szCs w:val="24"/>
        </w:rPr>
        <w:t xml:space="preserve"> 2021, 6.30pm public session, 7.00pm formal meeting</w:t>
      </w:r>
      <w:r w:rsidR="00111353">
        <w:rPr>
          <w:rFonts w:asciiTheme="minorHAnsi" w:hAnsiTheme="minorHAnsi" w:cstheme="minorHAnsi"/>
          <w:b/>
          <w:bCs/>
          <w:sz w:val="24"/>
          <w:szCs w:val="24"/>
        </w:rPr>
        <w:t xml:space="preserve"> -</w:t>
      </w:r>
      <w:r w:rsidRPr="00BE2653">
        <w:rPr>
          <w:rFonts w:asciiTheme="minorHAnsi" w:hAnsiTheme="minorHAnsi" w:cstheme="minorHAnsi"/>
          <w:b/>
          <w:bCs/>
          <w:sz w:val="24"/>
          <w:szCs w:val="24"/>
        </w:rPr>
        <w:t xml:space="preserve"> </w:t>
      </w:r>
      <w:r w:rsidR="00111353" w:rsidRPr="00111353">
        <w:rPr>
          <w:rFonts w:asciiTheme="minorHAnsi" w:hAnsiTheme="minorHAnsi" w:cstheme="minorHAnsi"/>
          <w:b/>
          <w:bCs/>
          <w:sz w:val="24"/>
          <w:szCs w:val="24"/>
        </w:rPr>
        <w:t xml:space="preserve">venue to be confirmed (dependent on social distancing advice). </w:t>
      </w:r>
    </w:p>
    <w:p w14:paraId="68DF777D" w14:textId="609F3DD0" w:rsidR="00BE2653" w:rsidRDefault="00BE2653" w:rsidP="00A2192D">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p>
    <w:p w14:paraId="771B06B8" w14:textId="77777777" w:rsidR="00BE2653" w:rsidRPr="008F2F57" w:rsidRDefault="00BE2653" w:rsidP="00A2192D">
      <w:pPr>
        <w:pBdr>
          <w:bottom w:val="single" w:sz="12" w:space="1" w:color="auto"/>
        </w:pBdr>
        <w:spacing w:after="0" w:line="240" w:lineRule="auto"/>
        <w:rPr>
          <w:rFonts w:cstheme="minorHAnsi"/>
          <w:i/>
          <w:iCs/>
        </w:rPr>
      </w:pPr>
    </w:p>
    <w:p w14:paraId="62DDB9DA" w14:textId="77777777" w:rsidR="00BE2653" w:rsidRPr="00BE2653" w:rsidRDefault="00BE2653" w:rsidP="00A2192D">
      <w:pPr>
        <w:spacing w:after="0" w:line="240" w:lineRule="auto"/>
      </w:pPr>
    </w:p>
    <w:p w14:paraId="428E833C" w14:textId="77777777" w:rsidR="00BE2653" w:rsidRPr="008F2F57" w:rsidRDefault="00BE2653" w:rsidP="00A2192D">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A2192D">
      <w:pPr>
        <w:pBdr>
          <w:bottom w:val="single" w:sz="12" w:space="1" w:color="auto"/>
        </w:pBdr>
        <w:spacing w:after="0" w:line="240" w:lineRule="auto"/>
        <w:rPr>
          <w:rFonts w:cstheme="minorHAnsi"/>
          <w:i/>
          <w:iCs/>
        </w:rPr>
      </w:pPr>
    </w:p>
    <w:p w14:paraId="43F0F6E9" w14:textId="77777777" w:rsidR="00BE2653" w:rsidRPr="00BE2653" w:rsidRDefault="00BE2653" w:rsidP="00A2192D">
      <w:pPr>
        <w:spacing w:after="0" w:line="240" w:lineRule="auto"/>
      </w:pPr>
    </w:p>
    <w:p w14:paraId="1990C118" w14:textId="6EBF13BF" w:rsidR="00111353" w:rsidRDefault="001113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CONFIDENTIAL ITEMS FROM COMMITTEE (Standing Item)</w:t>
      </w:r>
    </w:p>
    <w:p w14:paraId="2B8F451F" w14:textId="77777777" w:rsidR="00111353" w:rsidRPr="00111353" w:rsidRDefault="00111353" w:rsidP="00A2192D">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25B8AC8" w14:textId="4550580A" w:rsidR="00111353" w:rsidRDefault="00111353" w:rsidP="00A2192D">
      <w:pPr>
        <w:spacing w:after="0" w:line="240" w:lineRule="auto"/>
        <w:rPr>
          <w:rFonts w:asciiTheme="minorHAnsi" w:hAnsiTheme="minorHAnsi" w:cstheme="minorHAnsi"/>
          <w:sz w:val="24"/>
          <w:szCs w:val="24"/>
        </w:rPr>
      </w:pPr>
      <w:r w:rsidRPr="00111353">
        <w:rPr>
          <w:rFonts w:asciiTheme="minorHAnsi" w:hAnsiTheme="minorHAnsi" w:cstheme="minorHAnsi"/>
          <w:sz w:val="24"/>
          <w:szCs w:val="24"/>
        </w:rPr>
        <w:t xml:space="preserve">No matters arising. </w:t>
      </w:r>
    </w:p>
    <w:p w14:paraId="364E58F7" w14:textId="77777777" w:rsidR="00111353" w:rsidRPr="00111353" w:rsidRDefault="00111353" w:rsidP="00A2192D">
      <w:pPr>
        <w:spacing w:after="0" w:line="240" w:lineRule="auto"/>
        <w:rPr>
          <w:rFonts w:asciiTheme="minorHAnsi" w:hAnsiTheme="minorHAnsi" w:cstheme="minorHAnsi"/>
          <w:sz w:val="24"/>
          <w:szCs w:val="24"/>
        </w:rPr>
      </w:pPr>
    </w:p>
    <w:p w14:paraId="0FFC5F9C" w14:textId="27EE9A07" w:rsidR="00111353" w:rsidRDefault="001113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COMMERCIAL MATTER</w:t>
      </w:r>
    </w:p>
    <w:p w14:paraId="0797D7DC" w14:textId="566D59D0" w:rsidR="00111353" w:rsidRDefault="00111353" w:rsidP="00A2192D">
      <w:pPr>
        <w:spacing w:after="0" w:line="240" w:lineRule="auto"/>
        <w:rPr>
          <w:rFonts w:asciiTheme="minorHAnsi" w:hAnsiTheme="minorHAnsi" w:cstheme="minorHAnsi"/>
          <w:b/>
          <w:bCs/>
          <w:sz w:val="24"/>
          <w:szCs w:val="24"/>
        </w:rPr>
      </w:pPr>
      <w:bookmarkStart w:id="6" w:name="_Hlk60741851"/>
      <w:r w:rsidRPr="00111353">
        <w:rPr>
          <w:rFonts w:asciiTheme="minorHAnsi" w:hAnsiTheme="minorHAnsi" w:cstheme="minorHAnsi"/>
          <w:b/>
          <w:bCs/>
          <w:sz w:val="24"/>
          <w:szCs w:val="24"/>
        </w:rPr>
        <w:t xml:space="preserve">To consider a request from the </w:t>
      </w:r>
      <w:proofErr w:type="spellStart"/>
      <w:r w:rsidRPr="00111353">
        <w:rPr>
          <w:rFonts w:asciiTheme="minorHAnsi" w:hAnsiTheme="minorHAnsi" w:cstheme="minorHAnsi"/>
          <w:b/>
          <w:bCs/>
          <w:sz w:val="24"/>
          <w:szCs w:val="24"/>
        </w:rPr>
        <w:t>Seachange</w:t>
      </w:r>
      <w:proofErr w:type="spellEnd"/>
      <w:r w:rsidRPr="00111353">
        <w:rPr>
          <w:rFonts w:asciiTheme="minorHAnsi" w:hAnsiTheme="minorHAnsi" w:cstheme="minorHAnsi"/>
          <w:b/>
          <w:bCs/>
          <w:sz w:val="24"/>
          <w:szCs w:val="24"/>
        </w:rPr>
        <w:t xml:space="preserve"> Festival 2022.</w:t>
      </w:r>
      <w:bookmarkEnd w:id="6"/>
    </w:p>
    <w:p w14:paraId="3C1B6B56" w14:textId="402A0AE9" w:rsidR="00307308" w:rsidRPr="00307308" w:rsidRDefault="00307308" w:rsidP="00A2192D">
      <w:pPr>
        <w:spacing w:after="0" w:line="240" w:lineRule="auto"/>
        <w:rPr>
          <w:rFonts w:asciiTheme="minorHAnsi" w:hAnsiTheme="minorHAnsi" w:cstheme="minorHAnsi"/>
          <w:sz w:val="24"/>
          <w:szCs w:val="24"/>
        </w:rPr>
      </w:pPr>
      <w:r w:rsidRPr="00307308">
        <w:rPr>
          <w:rFonts w:asciiTheme="minorHAnsi" w:hAnsiTheme="minorHAnsi" w:cstheme="minorHAnsi"/>
          <w:sz w:val="24"/>
          <w:szCs w:val="24"/>
        </w:rPr>
        <w:t xml:space="preserve">Councillors </w:t>
      </w:r>
      <w:r w:rsidRPr="00307308">
        <w:rPr>
          <w:rFonts w:asciiTheme="minorHAnsi" w:hAnsiTheme="minorHAnsi" w:cstheme="minorHAnsi"/>
          <w:b/>
          <w:bCs/>
          <w:sz w:val="24"/>
          <w:szCs w:val="24"/>
        </w:rPr>
        <w:t>AGREED</w:t>
      </w:r>
      <w:r w:rsidRPr="00307308">
        <w:rPr>
          <w:rFonts w:asciiTheme="minorHAnsi" w:hAnsiTheme="minorHAnsi" w:cstheme="minorHAnsi"/>
          <w:sz w:val="24"/>
          <w:szCs w:val="24"/>
        </w:rPr>
        <w:t xml:space="preserve"> that the matter should be discussed at the Arts Working Group and widespread consultation would be needed before reaching a</w:t>
      </w:r>
      <w:r>
        <w:rPr>
          <w:rFonts w:asciiTheme="minorHAnsi" w:hAnsiTheme="minorHAnsi" w:cstheme="minorHAnsi"/>
          <w:sz w:val="24"/>
          <w:szCs w:val="24"/>
        </w:rPr>
        <w:t>n agreed</w:t>
      </w:r>
      <w:r w:rsidRPr="00307308">
        <w:rPr>
          <w:rFonts w:asciiTheme="minorHAnsi" w:hAnsiTheme="minorHAnsi" w:cstheme="minorHAnsi"/>
          <w:sz w:val="24"/>
          <w:szCs w:val="24"/>
        </w:rPr>
        <w:t xml:space="preserve"> view.</w:t>
      </w:r>
    </w:p>
    <w:p w14:paraId="47B8B196" w14:textId="4DB2EC5B" w:rsidR="00ED091B" w:rsidRDefault="00ED091B" w:rsidP="00A2192D">
      <w:pPr>
        <w:spacing w:after="0" w:line="240" w:lineRule="auto"/>
        <w:rPr>
          <w:rFonts w:cs="Calibri"/>
          <w:sz w:val="24"/>
          <w:szCs w:val="24"/>
        </w:rPr>
      </w:pPr>
    </w:p>
    <w:p w14:paraId="64223AFE" w14:textId="103E1D9C" w:rsidR="00B3062D" w:rsidRDefault="00B3062D" w:rsidP="00A2192D">
      <w:pPr>
        <w:spacing w:after="0" w:line="240" w:lineRule="auto"/>
        <w:rPr>
          <w:rFonts w:cs="Calibri"/>
          <w:sz w:val="24"/>
          <w:szCs w:val="24"/>
        </w:rPr>
      </w:pPr>
    </w:p>
    <w:p w14:paraId="3A029C66" w14:textId="1136CDC6" w:rsidR="00B3062D" w:rsidRDefault="00B3062D" w:rsidP="00A2192D">
      <w:pPr>
        <w:spacing w:after="0" w:line="240" w:lineRule="auto"/>
        <w:rPr>
          <w:rFonts w:cs="Calibri"/>
          <w:sz w:val="24"/>
          <w:szCs w:val="24"/>
        </w:rPr>
      </w:pPr>
    </w:p>
    <w:p w14:paraId="7E80DACD" w14:textId="77777777" w:rsidR="00B3062D" w:rsidRPr="004A34B2" w:rsidRDefault="00B3062D" w:rsidP="00A2192D">
      <w:pPr>
        <w:spacing w:after="0" w:line="240" w:lineRule="auto"/>
        <w:rPr>
          <w:rFonts w:cs="Calibri"/>
          <w:sz w:val="24"/>
          <w:szCs w:val="24"/>
        </w:rPr>
      </w:pPr>
    </w:p>
    <w:p w14:paraId="0B9907BF" w14:textId="6A815672" w:rsidR="00757185" w:rsidRPr="004A34B2" w:rsidRDefault="008E72DD" w:rsidP="00A2192D">
      <w:pPr>
        <w:spacing w:after="0" w:line="240" w:lineRule="auto"/>
        <w:rPr>
          <w:rFonts w:cs="Calibri"/>
          <w:sz w:val="24"/>
          <w:szCs w:val="24"/>
        </w:rPr>
      </w:pPr>
      <w:r w:rsidRPr="004A34B2">
        <w:rPr>
          <w:rFonts w:cs="Calibri"/>
          <w:sz w:val="24"/>
          <w:szCs w:val="24"/>
        </w:rPr>
        <w:t>Ben Piper</w:t>
      </w:r>
    </w:p>
    <w:p w14:paraId="7913E2A5" w14:textId="7FC3F424" w:rsidR="003734FC" w:rsidRDefault="00757185" w:rsidP="00A2192D">
      <w:pPr>
        <w:spacing w:after="0" w:line="240" w:lineRule="auto"/>
        <w:rPr>
          <w:rFonts w:cs="Calibri"/>
          <w:sz w:val="24"/>
          <w:szCs w:val="24"/>
        </w:rPr>
      </w:pPr>
      <w:r w:rsidRPr="004A34B2">
        <w:rPr>
          <w:rFonts w:cs="Calibri"/>
          <w:sz w:val="24"/>
          <w:szCs w:val="24"/>
        </w:rPr>
        <w:t>Mayor</w:t>
      </w:r>
    </w:p>
    <w:p w14:paraId="1B7A0383" w14:textId="32E58AF0" w:rsidR="00B242BD" w:rsidRDefault="00B242BD" w:rsidP="00A2192D">
      <w:pPr>
        <w:spacing w:after="0" w:line="240" w:lineRule="auto"/>
        <w:rPr>
          <w:rFonts w:cs="Calibri"/>
          <w:sz w:val="24"/>
          <w:szCs w:val="24"/>
        </w:rPr>
      </w:pPr>
    </w:p>
    <w:p w14:paraId="71735987" w14:textId="77777777" w:rsidR="00B242BD" w:rsidRDefault="00B242BD" w:rsidP="00A2192D">
      <w:pPr>
        <w:spacing w:after="0" w:line="240" w:lineRule="auto"/>
      </w:pPr>
    </w:p>
    <w:p w14:paraId="2B0FE491" w14:textId="77777777" w:rsidR="00B242BD" w:rsidRPr="004A34B2" w:rsidRDefault="00B242BD" w:rsidP="00A2192D">
      <w:pPr>
        <w:spacing w:after="0" w:line="240" w:lineRule="auto"/>
        <w:rPr>
          <w:sz w:val="24"/>
          <w:szCs w:val="24"/>
        </w:rPr>
      </w:pPr>
    </w:p>
    <w:sectPr w:rsidR="00B242BD" w:rsidRPr="004A34B2" w:rsidSect="00C45360">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A677" w14:textId="77777777" w:rsidR="00043D84" w:rsidRDefault="00043D84" w:rsidP="00BF0CD1">
      <w:pPr>
        <w:spacing w:after="0" w:line="240" w:lineRule="auto"/>
      </w:pPr>
      <w:r>
        <w:separator/>
      </w:r>
    </w:p>
  </w:endnote>
  <w:endnote w:type="continuationSeparator" w:id="0">
    <w:p w14:paraId="0E8E0155" w14:textId="77777777" w:rsidR="00043D84" w:rsidRDefault="00043D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4610" w14:textId="77777777" w:rsidR="00043D84" w:rsidRDefault="00043D84" w:rsidP="00BF0CD1">
      <w:pPr>
        <w:spacing w:after="0" w:line="240" w:lineRule="auto"/>
      </w:pPr>
      <w:r>
        <w:separator/>
      </w:r>
    </w:p>
  </w:footnote>
  <w:footnote w:type="continuationSeparator" w:id="0">
    <w:p w14:paraId="74EF50E4" w14:textId="77777777" w:rsidR="00043D84" w:rsidRDefault="00043D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014E2E46"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ABA2E8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9423309">
    <w:abstractNumId w:val="9"/>
  </w:num>
  <w:num w:numId="2" w16cid:durableId="1839038265">
    <w:abstractNumId w:val="11"/>
  </w:num>
  <w:num w:numId="3" w16cid:durableId="158811582">
    <w:abstractNumId w:val="6"/>
  </w:num>
  <w:num w:numId="4" w16cid:durableId="2131780941">
    <w:abstractNumId w:val="4"/>
  </w:num>
  <w:num w:numId="5" w16cid:durableId="1091659905">
    <w:abstractNumId w:val="5"/>
  </w:num>
  <w:num w:numId="6" w16cid:durableId="123424613">
    <w:abstractNumId w:val="3"/>
  </w:num>
  <w:num w:numId="7" w16cid:durableId="995307519">
    <w:abstractNumId w:val="2"/>
  </w:num>
  <w:num w:numId="8" w16cid:durableId="1850824451">
    <w:abstractNumId w:val="13"/>
  </w:num>
  <w:num w:numId="9" w16cid:durableId="884297872">
    <w:abstractNumId w:val="0"/>
  </w:num>
  <w:num w:numId="10" w16cid:durableId="866480888">
    <w:abstractNumId w:val="1"/>
  </w:num>
  <w:num w:numId="11" w16cid:durableId="297303322">
    <w:abstractNumId w:val="7"/>
  </w:num>
  <w:num w:numId="12" w16cid:durableId="1837768749">
    <w:abstractNumId w:val="12"/>
  </w:num>
  <w:num w:numId="13" w16cid:durableId="681515542">
    <w:abstractNumId w:val="8"/>
  </w:num>
  <w:num w:numId="14" w16cid:durableId="10928113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13098"/>
    <w:rsid w:val="000146C2"/>
    <w:rsid w:val="00016BB5"/>
    <w:rsid w:val="00021749"/>
    <w:rsid w:val="00031A02"/>
    <w:rsid w:val="00043D84"/>
    <w:rsid w:val="00046C06"/>
    <w:rsid w:val="0005072E"/>
    <w:rsid w:val="0005752F"/>
    <w:rsid w:val="000602D4"/>
    <w:rsid w:val="00064AEE"/>
    <w:rsid w:val="000668B3"/>
    <w:rsid w:val="0007597B"/>
    <w:rsid w:val="00076235"/>
    <w:rsid w:val="00091141"/>
    <w:rsid w:val="00096207"/>
    <w:rsid w:val="000C5C9D"/>
    <w:rsid w:val="000E1363"/>
    <w:rsid w:val="000E6AB3"/>
    <w:rsid w:val="000E7F8B"/>
    <w:rsid w:val="000F19F8"/>
    <w:rsid w:val="00111353"/>
    <w:rsid w:val="001244B7"/>
    <w:rsid w:val="00126287"/>
    <w:rsid w:val="00127668"/>
    <w:rsid w:val="001429E7"/>
    <w:rsid w:val="00151910"/>
    <w:rsid w:val="00155FF8"/>
    <w:rsid w:val="00156FFC"/>
    <w:rsid w:val="00165BB0"/>
    <w:rsid w:val="00165CDA"/>
    <w:rsid w:val="00176ACD"/>
    <w:rsid w:val="0018245D"/>
    <w:rsid w:val="001907F4"/>
    <w:rsid w:val="001940DB"/>
    <w:rsid w:val="001A0C6F"/>
    <w:rsid w:val="001A46C8"/>
    <w:rsid w:val="001C4F2D"/>
    <w:rsid w:val="001C6138"/>
    <w:rsid w:val="001D0F8E"/>
    <w:rsid w:val="001D718D"/>
    <w:rsid w:val="001F52AE"/>
    <w:rsid w:val="00202183"/>
    <w:rsid w:val="00203217"/>
    <w:rsid w:val="002072AD"/>
    <w:rsid w:val="00212F4D"/>
    <w:rsid w:val="00216257"/>
    <w:rsid w:val="002226AA"/>
    <w:rsid w:val="002347E1"/>
    <w:rsid w:val="0023797E"/>
    <w:rsid w:val="002422E9"/>
    <w:rsid w:val="00244AA0"/>
    <w:rsid w:val="0026183E"/>
    <w:rsid w:val="002647AF"/>
    <w:rsid w:val="00274231"/>
    <w:rsid w:val="002877BA"/>
    <w:rsid w:val="00294E57"/>
    <w:rsid w:val="00295B7A"/>
    <w:rsid w:val="002A1E6D"/>
    <w:rsid w:val="002A3FBB"/>
    <w:rsid w:val="002A4F23"/>
    <w:rsid w:val="002A6694"/>
    <w:rsid w:val="002A6A8A"/>
    <w:rsid w:val="002A7EB5"/>
    <w:rsid w:val="002B169C"/>
    <w:rsid w:val="002B70AB"/>
    <w:rsid w:val="002C27AF"/>
    <w:rsid w:val="002E07F7"/>
    <w:rsid w:val="002E66DA"/>
    <w:rsid w:val="002E78CF"/>
    <w:rsid w:val="002F0C5E"/>
    <w:rsid w:val="003029A3"/>
    <w:rsid w:val="00304372"/>
    <w:rsid w:val="003045C6"/>
    <w:rsid w:val="00307308"/>
    <w:rsid w:val="00313155"/>
    <w:rsid w:val="00314075"/>
    <w:rsid w:val="00317A17"/>
    <w:rsid w:val="00324649"/>
    <w:rsid w:val="00331C0A"/>
    <w:rsid w:val="00333E0C"/>
    <w:rsid w:val="00334838"/>
    <w:rsid w:val="00350E86"/>
    <w:rsid w:val="003558D0"/>
    <w:rsid w:val="00360E74"/>
    <w:rsid w:val="00372546"/>
    <w:rsid w:val="003734FC"/>
    <w:rsid w:val="00386A06"/>
    <w:rsid w:val="003A0884"/>
    <w:rsid w:val="003A0F1E"/>
    <w:rsid w:val="003A3065"/>
    <w:rsid w:val="003B1079"/>
    <w:rsid w:val="003B7673"/>
    <w:rsid w:val="003D43DC"/>
    <w:rsid w:val="003D76A7"/>
    <w:rsid w:val="003D7741"/>
    <w:rsid w:val="003D7CED"/>
    <w:rsid w:val="003F0BF5"/>
    <w:rsid w:val="003F286E"/>
    <w:rsid w:val="003F31EE"/>
    <w:rsid w:val="003F4B9A"/>
    <w:rsid w:val="004076F0"/>
    <w:rsid w:val="004333B5"/>
    <w:rsid w:val="004461D0"/>
    <w:rsid w:val="00447EB7"/>
    <w:rsid w:val="00463F48"/>
    <w:rsid w:val="00464C7A"/>
    <w:rsid w:val="004708DA"/>
    <w:rsid w:val="00484200"/>
    <w:rsid w:val="004904C9"/>
    <w:rsid w:val="004A20AE"/>
    <w:rsid w:val="004A34B2"/>
    <w:rsid w:val="004A3C13"/>
    <w:rsid w:val="004B7C9D"/>
    <w:rsid w:val="004C30C4"/>
    <w:rsid w:val="004D1528"/>
    <w:rsid w:val="004D438D"/>
    <w:rsid w:val="004D46A1"/>
    <w:rsid w:val="004F5CB8"/>
    <w:rsid w:val="0050126A"/>
    <w:rsid w:val="00512EF6"/>
    <w:rsid w:val="00514B11"/>
    <w:rsid w:val="00522421"/>
    <w:rsid w:val="00530E7F"/>
    <w:rsid w:val="0053352A"/>
    <w:rsid w:val="00542C3D"/>
    <w:rsid w:val="00552F37"/>
    <w:rsid w:val="00562B9D"/>
    <w:rsid w:val="005667A8"/>
    <w:rsid w:val="0057092F"/>
    <w:rsid w:val="00574F15"/>
    <w:rsid w:val="0059202B"/>
    <w:rsid w:val="005A291B"/>
    <w:rsid w:val="005A29E9"/>
    <w:rsid w:val="005E144E"/>
    <w:rsid w:val="005E40DC"/>
    <w:rsid w:val="005E5B29"/>
    <w:rsid w:val="00600BA0"/>
    <w:rsid w:val="00601D01"/>
    <w:rsid w:val="006026D8"/>
    <w:rsid w:val="00602F30"/>
    <w:rsid w:val="00616E5B"/>
    <w:rsid w:val="00617096"/>
    <w:rsid w:val="00626834"/>
    <w:rsid w:val="00656985"/>
    <w:rsid w:val="006648BC"/>
    <w:rsid w:val="00671F9A"/>
    <w:rsid w:val="00686F75"/>
    <w:rsid w:val="00695566"/>
    <w:rsid w:val="006965E8"/>
    <w:rsid w:val="006A7B4A"/>
    <w:rsid w:val="006B50AC"/>
    <w:rsid w:val="006B582E"/>
    <w:rsid w:val="006B67BF"/>
    <w:rsid w:val="006C5898"/>
    <w:rsid w:val="006E433A"/>
    <w:rsid w:val="006E6865"/>
    <w:rsid w:val="006E753B"/>
    <w:rsid w:val="007048C2"/>
    <w:rsid w:val="00715F7B"/>
    <w:rsid w:val="00721372"/>
    <w:rsid w:val="00731EC2"/>
    <w:rsid w:val="0073734A"/>
    <w:rsid w:val="00741BFE"/>
    <w:rsid w:val="00743698"/>
    <w:rsid w:val="00744004"/>
    <w:rsid w:val="007458E5"/>
    <w:rsid w:val="00757185"/>
    <w:rsid w:val="00763936"/>
    <w:rsid w:val="00763B1B"/>
    <w:rsid w:val="007837FD"/>
    <w:rsid w:val="00783BD1"/>
    <w:rsid w:val="007847E7"/>
    <w:rsid w:val="0079723A"/>
    <w:rsid w:val="007A2645"/>
    <w:rsid w:val="007A45B7"/>
    <w:rsid w:val="007B26F8"/>
    <w:rsid w:val="007B2F00"/>
    <w:rsid w:val="007B7E6F"/>
    <w:rsid w:val="007C11E4"/>
    <w:rsid w:val="007C79C9"/>
    <w:rsid w:val="007D64CF"/>
    <w:rsid w:val="007E2F96"/>
    <w:rsid w:val="007F7205"/>
    <w:rsid w:val="008120CC"/>
    <w:rsid w:val="00826EE1"/>
    <w:rsid w:val="00842AC0"/>
    <w:rsid w:val="00846724"/>
    <w:rsid w:val="00846B7B"/>
    <w:rsid w:val="00856AD7"/>
    <w:rsid w:val="008600A1"/>
    <w:rsid w:val="00860FB7"/>
    <w:rsid w:val="00873F5A"/>
    <w:rsid w:val="008741E4"/>
    <w:rsid w:val="0087443F"/>
    <w:rsid w:val="008811A2"/>
    <w:rsid w:val="00892868"/>
    <w:rsid w:val="00893839"/>
    <w:rsid w:val="00896FA4"/>
    <w:rsid w:val="008C0CCB"/>
    <w:rsid w:val="008C401D"/>
    <w:rsid w:val="008D3B8A"/>
    <w:rsid w:val="008D58A5"/>
    <w:rsid w:val="008E23E0"/>
    <w:rsid w:val="008E72DD"/>
    <w:rsid w:val="008F0213"/>
    <w:rsid w:val="00900EA2"/>
    <w:rsid w:val="00905EB8"/>
    <w:rsid w:val="00905ED4"/>
    <w:rsid w:val="00907C96"/>
    <w:rsid w:val="009125EF"/>
    <w:rsid w:val="00916052"/>
    <w:rsid w:val="00920002"/>
    <w:rsid w:val="00924B69"/>
    <w:rsid w:val="00927126"/>
    <w:rsid w:val="00946E99"/>
    <w:rsid w:val="00957AB2"/>
    <w:rsid w:val="009657D1"/>
    <w:rsid w:val="009734DC"/>
    <w:rsid w:val="009753C5"/>
    <w:rsid w:val="009A2F23"/>
    <w:rsid w:val="009B0EB2"/>
    <w:rsid w:val="009C66C8"/>
    <w:rsid w:val="009D4AC0"/>
    <w:rsid w:val="009D6510"/>
    <w:rsid w:val="009E155D"/>
    <w:rsid w:val="009E44B4"/>
    <w:rsid w:val="009E78C5"/>
    <w:rsid w:val="009F59C0"/>
    <w:rsid w:val="009F6AC9"/>
    <w:rsid w:val="00A01312"/>
    <w:rsid w:val="00A205E6"/>
    <w:rsid w:val="00A2192D"/>
    <w:rsid w:val="00A23650"/>
    <w:rsid w:val="00A33736"/>
    <w:rsid w:val="00A34336"/>
    <w:rsid w:val="00A41F01"/>
    <w:rsid w:val="00A4432B"/>
    <w:rsid w:val="00A4556E"/>
    <w:rsid w:val="00A46490"/>
    <w:rsid w:val="00A538D7"/>
    <w:rsid w:val="00A54FAE"/>
    <w:rsid w:val="00A60F4C"/>
    <w:rsid w:val="00A619D7"/>
    <w:rsid w:val="00A62DE0"/>
    <w:rsid w:val="00A630AA"/>
    <w:rsid w:val="00A727C2"/>
    <w:rsid w:val="00A7312B"/>
    <w:rsid w:val="00A762DB"/>
    <w:rsid w:val="00A774AD"/>
    <w:rsid w:val="00A80A19"/>
    <w:rsid w:val="00A83E11"/>
    <w:rsid w:val="00A85AD9"/>
    <w:rsid w:val="00A93B94"/>
    <w:rsid w:val="00A951E1"/>
    <w:rsid w:val="00AA6289"/>
    <w:rsid w:val="00AB21F0"/>
    <w:rsid w:val="00AB69D6"/>
    <w:rsid w:val="00AC1D3F"/>
    <w:rsid w:val="00AC4CF6"/>
    <w:rsid w:val="00AC5511"/>
    <w:rsid w:val="00AD6B2B"/>
    <w:rsid w:val="00B05F7E"/>
    <w:rsid w:val="00B13636"/>
    <w:rsid w:val="00B242BD"/>
    <w:rsid w:val="00B26312"/>
    <w:rsid w:val="00B3062D"/>
    <w:rsid w:val="00B3422F"/>
    <w:rsid w:val="00B428E1"/>
    <w:rsid w:val="00B508BF"/>
    <w:rsid w:val="00B5380B"/>
    <w:rsid w:val="00B67E67"/>
    <w:rsid w:val="00B802F8"/>
    <w:rsid w:val="00B86500"/>
    <w:rsid w:val="00B93C3F"/>
    <w:rsid w:val="00B93E10"/>
    <w:rsid w:val="00B97915"/>
    <w:rsid w:val="00B97B48"/>
    <w:rsid w:val="00BA0BA6"/>
    <w:rsid w:val="00BA535E"/>
    <w:rsid w:val="00BB180A"/>
    <w:rsid w:val="00BB46D5"/>
    <w:rsid w:val="00BD3F15"/>
    <w:rsid w:val="00BE2653"/>
    <w:rsid w:val="00BF0C1B"/>
    <w:rsid w:val="00BF0CD1"/>
    <w:rsid w:val="00BF267D"/>
    <w:rsid w:val="00BF7C02"/>
    <w:rsid w:val="00C1243C"/>
    <w:rsid w:val="00C23FD6"/>
    <w:rsid w:val="00C43C56"/>
    <w:rsid w:val="00C45360"/>
    <w:rsid w:val="00C62DFC"/>
    <w:rsid w:val="00C721B0"/>
    <w:rsid w:val="00C81831"/>
    <w:rsid w:val="00C82946"/>
    <w:rsid w:val="00C84A4C"/>
    <w:rsid w:val="00CA46FA"/>
    <w:rsid w:val="00CB4DC3"/>
    <w:rsid w:val="00CC3088"/>
    <w:rsid w:val="00CD283D"/>
    <w:rsid w:val="00CD2A87"/>
    <w:rsid w:val="00CE0131"/>
    <w:rsid w:val="00CE2530"/>
    <w:rsid w:val="00CE2656"/>
    <w:rsid w:val="00CF47FC"/>
    <w:rsid w:val="00CF55CD"/>
    <w:rsid w:val="00D05146"/>
    <w:rsid w:val="00D12886"/>
    <w:rsid w:val="00D1440F"/>
    <w:rsid w:val="00D2059B"/>
    <w:rsid w:val="00D21FA0"/>
    <w:rsid w:val="00D363CF"/>
    <w:rsid w:val="00D45268"/>
    <w:rsid w:val="00D46001"/>
    <w:rsid w:val="00D514EC"/>
    <w:rsid w:val="00D558A2"/>
    <w:rsid w:val="00D55C5F"/>
    <w:rsid w:val="00D63992"/>
    <w:rsid w:val="00D66C85"/>
    <w:rsid w:val="00D806C9"/>
    <w:rsid w:val="00D82E6A"/>
    <w:rsid w:val="00D84B4D"/>
    <w:rsid w:val="00D85D87"/>
    <w:rsid w:val="00D92A52"/>
    <w:rsid w:val="00D93B58"/>
    <w:rsid w:val="00D942B5"/>
    <w:rsid w:val="00D957C1"/>
    <w:rsid w:val="00D96BEB"/>
    <w:rsid w:val="00DB462F"/>
    <w:rsid w:val="00DC561F"/>
    <w:rsid w:val="00DD373B"/>
    <w:rsid w:val="00DD7437"/>
    <w:rsid w:val="00DE22F4"/>
    <w:rsid w:val="00DF4ADA"/>
    <w:rsid w:val="00DF4E3E"/>
    <w:rsid w:val="00E144E2"/>
    <w:rsid w:val="00E35762"/>
    <w:rsid w:val="00E411C6"/>
    <w:rsid w:val="00E43798"/>
    <w:rsid w:val="00E524FB"/>
    <w:rsid w:val="00E57D28"/>
    <w:rsid w:val="00E662C2"/>
    <w:rsid w:val="00E86F62"/>
    <w:rsid w:val="00E91C86"/>
    <w:rsid w:val="00E93B90"/>
    <w:rsid w:val="00E946D7"/>
    <w:rsid w:val="00EA1143"/>
    <w:rsid w:val="00EA6B6F"/>
    <w:rsid w:val="00EA7D6D"/>
    <w:rsid w:val="00EB2A8A"/>
    <w:rsid w:val="00EB4E25"/>
    <w:rsid w:val="00EC3D20"/>
    <w:rsid w:val="00ED091B"/>
    <w:rsid w:val="00ED214B"/>
    <w:rsid w:val="00ED3C67"/>
    <w:rsid w:val="00ED61E4"/>
    <w:rsid w:val="00EE1D66"/>
    <w:rsid w:val="00EE59F8"/>
    <w:rsid w:val="00EF61AF"/>
    <w:rsid w:val="00F03F54"/>
    <w:rsid w:val="00F119FE"/>
    <w:rsid w:val="00F162D2"/>
    <w:rsid w:val="00F223B1"/>
    <w:rsid w:val="00F24B76"/>
    <w:rsid w:val="00F25BF6"/>
    <w:rsid w:val="00F44F96"/>
    <w:rsid w:val="00F5374F"/>
    <w:rsid w:val="00F72822"/>
    <w:rsid w:val="00F83AEB"/>
    <w:rsid w:val="00F84AEF"/>
    <w:rsid w:val="00F86C04"/>
    <w:rsid w:val="00F87509"/>
    <w:rsid w:val="00F9044B"/>
    <w:rsid w:val="00F97E98"/>
    <w:rsid w:val="00FB00E0"/>
    <w:rsid w:val="00FB329F"/>
    <w:rsid w:val="00FB5FEA"/>
    <w:rsid w:val="00FC2413"/>
    <w:rsid w:val="00FC7DBB"/>
    <w:rsid w:val="00FE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1284</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13</cp:revision>
  <cp:lastPrinted>2021-01-07T11:41:00Z</cp:lastPrinted>
  <dcterms:created xsi:type="dcterms:W3CDTF">2021-06-08T11:39:00Z</dcterms:created>
  <dcterms:modified xsi:type="dcterms:W3CDTF">2022-04-05T13:20:00Z</dcterms:modified>
</cp:coreProperties>
</file>