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A65F6" w14:textId="26941E2E" w:rsidR="00757185" w:rsidRPr="003558D0" w:rsidRDefault="001069DD" w:rsidP="00757185">
      <w:pPr>
        <w:jc w:val="center"/>
        <w:rPr>
          <w:rFonts w:cs="Calibri"/>
        </w:rPr>
      </w:pPr>
      <w:r>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079653E8" w14:textId="77777777" w:rsidR="00757185" w:rsidRPr="003558D0" w:rsidRDefault="00757185" w:rsidP="00757185">
      <w:pPr>
        <w:rPr>
          <w:rFonts w:cs="Calibri"/>
        </w:rPr>
      </w:pPr>
    </w:p>
    <w:p w14:paraId="2D1D8DF9" w14:textId="77777777" w:rsidR="00757185" w:rsidRPr="00522421" w:rsidRDefault="00757185" w:rsidP="00757185">
      <w:pPr>
        <w:jc w:val="center"/>
        <w:rPr>
          <w:b/>
          <w:bCs/>
          <w:sz w:val="28"/>
          <w:szCs w:val="28"/>
          <w:u w:val="single"/>
        </w:rPr>
      </w:pPr>
      <w:r w:rsidRPr="00522421">
        <w:rPr>
          <w:b/>
          <w:bCs/>
          <w:sz w:val="28"/>
          <w:szCs w:val="28"/>
          <w:u w:val="single"/>
        </w:rPr>
        <w:t>DRAFT MINUTES FOR THE MEETING OF TOTNES TOWN COUNCIL</w:t>
      </w:r>
    </w:p>
    <w:p w14:paraId="61DC671E" w14:textId="446EBF8A" w:rsidR="00757185" w:rsidRPr="00447EB7" w:rsidRDefault="0079308D" w:rsidP="00757185">
      <w:pPr>
        <w:jc w:val="center"/>
        <w:rPr>
          <w:b/>
          <w:bCs/>
          <w:sz w:val="28"/>
          <w:szCs w:val="28"/>
          <w:u w:val="single"/>
        </w:rPr>
      </w:pPr>
      <w:r>
        <w:rPr>
          <w:b/>
          <w:bCs/>
          <w:sz w:val="28"/>
          <w:szCs w:val="28"/>
          <w:u w:val="single"/>
        </w:rPr>
        <w:t>THURS</w:t>
      </w:r>
      <w:r w:rsidR="00757185" w:rsidRPr="00522421">
        <w:rPr>
          <w:b/>
          <w:bCs/>
          <w:sz w:val="28"/>
          <w:szCs w:val="28"/>
          <w:u w:val="single"/>
        </w:rPr>
        <w:t xml:space="preserve">DAY </w:t>
      </w:r>
      <w:r w:rsidR="00A86D69">
        <w:rPr>
          <w:b/>
          <w:bCs/>
          <w:sz w:val="28"/>
          <w:szCs w:val="28"/>
          <w:u w:val="single"/>
        </w:rPr>
        <w:t>28</w:t>
      </w:r>
      <w:r w:rsidR="00757185" w:rsidRPr="0087443F">
        <w:rPr>
          <w:b/>
          <w:bCs/>
          <w:sz w:val="28"/>
          <w:szCs w:val="28"/>
          <w:u w:val="single"/>
          <w:vertAlign w:val="superscript"/>
        </w:rPr>
        <w:t>th</w:t>
      </w:r>
      <w:r w:rsidR="00757185">
        <w:rPr>
          <w:b/>
          <w:bCs/>
          <w:sz w:val="28"/>
          <w:szCs w:val="28"/>
          <w:u w:val="single"/>
        </w:rPr>
        <w:t xml:space="preserve"> </w:t>
      </w:r>
      <w:r w:rsidR="009E44B4">
        <w:rPr>
          <w:b/>
          <w:bCs/>
          <w:sz w:val="28"/>
          <w:szCs w:val="28"/>
          <w:u w:val="single"/>
        </w:rPr>
        <w:t>JANUARY</w:t>
      </w:r>
      <w:r w:rsidR="00757185" w:rsidRPr="00522421">
        <w:rPr>
          <w:b/>
          <w:bCs/>
          <w:sz w:val="28"/>
          <w:szCs w:val="28"/>
          <w:u w:val="single"/>
        </w:rPr>
        <w:t xml:space="preserve"> 202</w:t>
      </w:r>
      <w:r w:rsidR="009E44B4">
        <w:rPr>
          <w:b/>
          <w:bCs/>
          <w:sz w:val="28"/>
          <w:szCs w:val="28"/>
          <w:u w:val="single"/>
        </w:rPr>
        <w:t>1</w:t>
      </w:r>
      <w:r w:rsidR="00757185" w:rsidRPr="00522421">
        <w:rPr>
          <w:b/>
          <w:bCs/>
          <w:sz w:val="28"/>
          <w:szCs w:val="28"/>
          <w:u w:val="single"/>
        </w:rPr>
        <w:t xml:space="preserve"> HELD REMOTELY USING ZOOM</w:t>
      </w:r>
    </w:p>
    <w:p w14:paraId="5F6CC5AF" w14:textId="34A3A996" w:rsidR="00757185" w:rsidRDefault="00757185" w:rsidP="003C4816">
      <w:pPr>
        <w:pStyle w:val="Heading2"/>
        <w:spacing w:before="0" w:line="240" w:lineRule="auto"/>
        <w:rPr>
          <w:rFonts w:asciiTheme="minorHAnsi" w:hAnsiTheme="minorHAnsi" w:cstheme="minorHAnsi"/>
          <w:color w:val="auto"/>
          <w:sz w:val="24"/>
          <w:szCs w:val="24"/>
        </w:rPr>
      </w:pPr>
      <w:r w:rsidRPr="00F84AEF">
        <w:rPr>
          <w:rFonts w:asciiTheme="minorHAnsi" w:hAnsiTheme="minorHAnsi" w:cstheme="minorHAnsi"/>
          <w:color w:val="auto"/>
          <w:sz w:val="24"/>
          <w:szCs w:val="24"/>
        </w:rPr>
        <w:t xml:space="preserve">Present: Councillors </w:t>
      </w:r>
      <w:r w:rsidR="009E44B4" w:rsidRPr="00F84AEF">
        <w:rPr>
          <w:rFonts w:asciiTheme="minorHAnsi" w:hAnsiTheme="minorHAnsi" w:cstheme="minorHAnsi"/>
          <w:color w:val="auto"/>
          <w:sz w:val="24"/>
          <w:szCs w:val="24"/>
        </w:rPr>
        <w:t xml:space="preserve">B Piper (Chair), </w:t>
      </w:r>
      <w:r w:rsidRPr="00F84AEF">
        <w:rPr>
          <w:rFonts w:asciiTheme="minorHAnsi" w:hAnsiTheme="minorHAnsi" w:cstheme="minorHAnsi"/>
          <w:color w:val="auto"/>
          <w:sz w:val="24"/>
          <w:szCs w:val="24"/>
        </w:rPr>
        <w:t>M Adams,</w:t>
      </w:r>
      <w:r w:rsidR="009E44B4" w:rsidRPr="00F84AEF">
        <w:rPr>
          <w:rFonts w:asciiTheme="minorHAnsi" w:hAnsiTheme="minorHAnsi" w:cstheme="minorHAnsi"/>
          <w:color w:val="auto"/>
          <w:sz w:val="24"/>
          <w:szCs w:val="24"/>
        </w:rPr>
        <w:t xml:space="preserve"> G Allen, </w:t>
      </w:r>
      <w:r w:rsidRPr="00F84AEF">
        <w:rPr>
          <w:rFonts w:asciiTheme="minorHAnsi" w:hAnsiTheme="minorHAnsi" w:cstheme="minorHAnsi"/>
          <w:color w:val="auto"/>
          <w:sz w:val="24"/>
          <w:szCs w:val="24"/>
        </w:rPr>
        <w:t>C Allford, P Allford, S Collinson,</w:t>
      </w:r>
      <w:r w:rsidR="009E44B4" w:rsidRPr="00F84AEF">
        <w:rPr>
          <w:rFonts w:asciiTheme="minorHAnsi" w:hAnsiTheme="minorHAnsi" w:cstheme="minorHAnsi"/>
          <w:color w:val="auto"/>
          <w:sz w:val="24"/>
          <w:szCs w:val="24"/>
        </w:rPr>
        <w:t xml:space="preserve"> A Galvin,</w:t>
      </w:r>
      <w:r w:rsidRPr="00F84AEF">
        <w:rPr>
          <w:rFonts w:asciiTheme="minorHAnsi" w:hAnsiTheme="minorHAnsi" w:cstheme="minorHAnsi"/>
          <w:color w:val="auto"/>
          <w:sz w:val="24"/>
          <w:szCs w:val="24"/>
        </w:rPr>
        <w:t xml:space="preserve"> R Hendriksen,</w:t>
      </w:r>
      <w:r w:rsidR="003D65D7" w:rsidRPr="003D65D7">
        <w:rPr>
          <w:rFonts w:asciiTheme="minorHAnsi" w:hAnsiTheme="minorHAnsi" w:cstheme="minorHAnsi"/>
          <w:color w:val="auto"/>
          <w:sz w:val="24"/>
          <w:szCs w:val="24"/>
        </w:rPr>
        <w:t xml:space="preserve"> </w:t>
      </w:r>
      <w:r w:rsidR="003D65D7" w:rsidRPr="00F84AEF">
        <w:rPr>
          <w:rFonts w:asciiTheme="minorHAnsi" w:hAnsiTheme="minorHAnsi" w:cstheme="minorHAnsi"/>
          <w:color w:val="auto"/>
          <w:sz w:val="24"/>
          <w:szCs w:val="24"/>
        </w:rPr>
        <w:t>J Hodgson</w:t>
      </w:r>
      <w:r w:rsidR="003D65D7">
        <w:rPr>
          <w:rFonts w:asciiTheme="minorHAnsi" w:hAnsiTheme="minorHAnsi" w:cstheme="minorHAnsi"/>
          <w:color w:val="auto"/>
          <w:sz w:val="24"/>
          <w:szCs w:val="24"/>
        </w:rPr>
        <w:t>,</w:t>
      </w:r>
      <w:r w:rsidR="009E44B4" w:rsidRPr="00F84AEF">
        <w:rPr>
          <w:rFonts w:asciiTheme="minorHAnsi" w:hAnsiTheme="minorHAnsi" w:cstheme="minorHAnsi"/>
          <w:color w:val="auto"/>
          <w:sz w:val="24"/>
          <w:szCs w:val="24"/>
        </w:rPr>
        <w:t xml:space="preserve"> C Luker, D Matthews, E Price, V Trow, </w:t>
      </w:r>
      <w:r w:rsidRPr="00F84AEF">
        <w:rPr>
          <w:rFonts w:asciiTheme="minorHAnsi" w:hAnsiTheme="minorHAnsi" w:cstheme="minorHAnsi"/>
          <w:color w:val="auto"/>
          <w:sz w:val="24"/>
          <w:szCs w:val="24"/>
        </w:rPr>
        <w:t>L Webberley.</w:t>
      </w:r>
    </w:p>
    <w:p w14:paraId="29DCDC6D" w14:textId="77777777" w:rsidR="003D65D7" w:rsidRDefault="003D65D7" w:rsidP="003C4816">
      <w:pPr>
        <w:spacing w:after="0" w:line="240" w:lineRule="auto"/>
      </w:pPr>
    </w:p>
    <w:p w14:paraId="664E402E" w14:textId="5903DE94" w:rsidR="003D65D7" w:rsidRPr="00483A66" w:rsidRDefault="003D65D7" w:rsidP="003C4816">
      <w:pPr>
        <w:spacing w:after="0" w:line="240" w:lineRule="auto"/>
        <w:rPr>
          <w:rFonts w:asciiTheme="minorHAnsi" w:hAnsiTheme="minorHAnsi" w:cstheme="minorHAnsi"/>
          <w:sz w:val="24"/>
          <w:szCs w:val="24"/>
        </w:rPr>
      </w:pPr>
      <w:r w:rsidRPr="00483A66">
        <w:rPr>
          <w:rFonts w:asciiTheme="minorHAnsi" w:hAnsiTheme="minorHAnsi" w:cstheme="minorHAnsi"/>
          <w:sz w:val="24"/>
          <w:szCs w:val="24"/>
        </w:rPr>
        <w:t>Apologies: C</w:t>
      </w:r>
      <w:r w:rsidR="00483A66">
        <w:rPr>
          <w:rFonts w:asciiTheme="minorHAnsi" w:hAnsiTheme="minorHAnsi" w:cstheme="minorHAnsi"/>
          <w:sz w:val="24"/>
          <w:szCs w:val="24"/>
        </w:rPr>
        <w:t>ounci</w:t>
      </w:r>
      <w:r w:rsidRPr="00483A66">
        <w:rPr>
          <w:rFonts w:asciiTheme="minorHAnsi" w:hAnsiTheme="minorHAnsi" w:cstheme="minorHAnsi"/>
          <w:sz w:val="24"/>
          <w:szCs w:val="24"/>
        </w:rPr>
        <w:t>ll</w:t>
      </w:r>
      <w:r w:rsidR="00483A66">
        <w:rPr>
          <w:rFonts w:asciiTheme="minorHAnsi" w:hAnsiTheme="minorHAnsi" w:cstheme="minorHAnsi"/>
          <w:sz w:val="24"/>
          <w:szCs w:val="24"/>
        </w:rPr>
        <w:t>o</w:t>
      </w:r>
      <w:r w:rsidRPr="00483A66">
        <w:rPr>
          <w:rFonts w:asciiTheme="minorHAnsi" w:hAnsiTheme="minorHAnsi" w:cstheme="minorHAnsi"/>
          <w:sz w:val="24"/>
          <w:szCs w:val="24"/>
        </w:rPr>
        <w:t>rs Paine and Skinner.</w:t>
      </w:r>
    </w:p>
    <w:p w14:paraId="3CA673B8" w14:textId="77777777" w:rsidR="003D65D7" w:rsidRPr="003D65D7" w:rsidRDefault="003D65D7" w:rsidP="003C4816">
      <w:pPr>
        <w:spacing w:after="0" w:line="240" w:lineRule="auto"/>
      </w:pPr>
    </w:p>
    <w:p w14:paraId="6AE8B7F8" w14:textId="718EBF9F" w:rsidR="00757185" w:rsidRPr="00F84AEF" w:rsidRDefault="00757185" w:rsidP="003C4816">
      <w:pPr>
        <w:pStyle w:val="Heading2"/>
        <w:spacing w:before="0" w:line="240" w:lineRule="auto"/>
        <w:rPr>
          <w:rFonts w:asciiTheme="minorHAnsi" w:hAnsiTheme="minorHAnsi" w:cstheme="minorHAnsi"/>
          <w:color w:val="auto"/>
          <w:sz w:val="24"/>
          <w:szCs w:val="24"/>
        </w:rPr>
      </w:pPr>
      <w:r w:rsidRPr="00F84AEF">
        <w:rPr>
          <w:rFonts w:asciiTheme="minorHAnsi" w:hAnsiTheme="minorHAnsi" w:cstheme="minorHAnsi"/>
          <w:color w:val="auto"/>
          <w:sz w:val="24"/>
          <w:szCs w:val="24"/>
        </w:rPr>
        <w:t>In Attendance: C Marlton (Town Clerk),</w:t>
      </w:r>
      <w:r w:rsidR="009E44B4" w:rsidRPr="00F84AEF">
        <w:rPr>
          <w:rFonts w:asciiTheme="minorHAnsi" w:hAnsiTheme="minorHAnsi" w:cstheme="minorHAnsi"/>
          <w:color w:val="auto"/>
          <w:sz w:val="24"/>
          <w:szCs w:val="24"/>
        </w:rPr>
        <w:t xml:space="preserve"> </w:t>
      </w:r>
      <w:r w:rsidR="003D65D7">
        <w:rPr>
          <w:rFonts w:asciiTheme="minorHAnsi" w:hAnsiTheme="minorHAnsi" w:cstheme="minorHAnsi"/>
          <w:color w:val="auto"/>
          <w:sz w:val="24"/>
          <w:szCs w:val="24"/>
        </w:rPr>
        <w:t>C Bewley</w:t>
      </w:r>
      <w:r w:rsidRPr="00F84AEF">
        <w:rPr>
          <w:rFonts w:asciiTheme="minorHAnsi" w:hAnsiTheme="minorHAnsi" w:cstheme="minorHAnsi"/>
          <w:color w:val="auto"/>
          <w:sz w:val="24"/>
          <w:szCs w:val="24"/>
        </w:rPr>
        <w:t xml:space="preserve"> (</w:t>
      </w:r>
      <w:r w:rsidR="003D65D7">
        <w:rPr>
          <w:rFonts w:asciiTheme="minorHAnsi" w:hAnsiTheme="minorHAnsi" w:cstheme="minorHAnsi"/>
          <w:color w:val="auto"/>
          <w:sz w:val="24"/>
          <w:szCs w:val="24"/>
        </w:rPr>
        <w:t>Finance Manager</w:t>
      </w:r>
      <w:r w:rsidRPr="00F84AEF">
        <w:rPr>
          <w:rFonts w:asciiTheme="minorHAnsi" w:hAnsiTheme="minorHAnsi" w:cstheme="minorHAnsi"/>
          <w:color w:val="auto"/>
          <w:sz w:val="24"/>
          <w:szCs w:val="24"/>
        </w:rPr>
        <w:t>) and members of the public.</w:t>
      </w:r>
    </w:p>
    <w:p w14:paraId="7CE6866C" w14:textId="77777777" w:rsidR="00757185" w:rsidRPr="00447EB7" w:rsidRDefault="00757185" w:rsidP="003C4816">
      <w:pPr>
        <w:spacing w:after="0" w:line="240" w:lineRule="auto"/>
      </w:pPr>
    </w:p>
    <w:p w14:paraId="32BFDBA4" w14:textId="77777777" w:rsidR="00757185" w:rsidRPr="0079308D" w:rsidRDefault="00757185" w:rsidP="003C4816">
      <w:pPr>
        <w:pStyle w:val="Heading3"/>
        <w:numPr>
          <w:ilvl w:val="0"/>
          <w:numId w:val="45"/>
        </w:numPr>
        <w:spacing w:before="0" w:line="240" w:lineRule="auto"/>
        <w:ind w:left="360"/>
        <w:rPr>
          <w:rFonts w:cs="Calibri"/>
          <w:b/>
          <w:bCs/>
          <w:color w:val="auto"/>
        </w:rPr>
      </w:pPr>
      <w:r w:rsidRPr="0079308D">
        <w:rPr>
          <w:rFonts w:cs="Calibri"/>
          <w:b/>
          <w:bCs/>
          <w:color w:val="auto"/>
        </w:rPr>
        <w:t>WELCOME TO ALL ATTENDING AND OBSERVING</w:t>
      </w:r>
    </w:p>
    <w:p w14:paraId="0559E68B" w14:textId="77777777" w:rsidR="00757185" w:rsidRPr="002877BA" w:rsidRDefault="00757185" w:rsidP="003C4816">
      <w:pPr>
        <w:spacing w:after="0" w:line="240" w:lineRule="auto"/>
        <w:rPr>
          <w:rFonts w:asciiTheme="minorHAnsi" w:hAnsiTheme="minorHAnsi" w:cstheme="minorHAnsi"/>
        </w:rPr>
      </w:pPr>
    </w:p>
    <w:p w14:paraId="64EE0C4E" w14:textId="70F39BF9" w:rsidR="00757185" w:rsidRPr="0079308D" w:rsidRDefault="00757185" w:rsidP="003C4816">
      <w:pPr>
        <w:pStyle w:val="Heading3"/>
        <w:numPr>
          <w:ilvl w:val="0"/>
          <w:numId w:val="45"/>
        </w:numPr>
        <w:spacing w:before="0" w:line="240" w:lineRule="auto"/>
        <w:ind w:left="360"/>
        <w:rPr>
          <w:rFonts w:cs="Calibri"/>
          <w:b/>
          <w:bCs/>
          <w:color w:val="auto"/>
        </w:rPr>
      </w:pPr>
      <w:r w:rsidRPr="0079308D">
        <w:rPr>
          <w:rFonts w:cs="Calibri"/>
          <w:b/>
          <w:bCs/>
          <w:color w:val="auto"/>
        </w:rPr>
        <w:t>APOLOGIES FOR ABSENCE AND DECLARATION OF INTERESTS</w:t>
      </w:r>
    </w:p>
    <w:p w14:paraId="0B48467C" w14:textId="2BE154EB" w:rsidR="00757185" w:rsidRPr="00F84AEF" w:rsidRDefault="00757185" w:rsidP="003C4816">
      <w:pPr>
        <w:spacing w:after="0" w:line="240" w:lineRule="auto"/>
        <w:rPr>
          <w:rFonts w:asciiTheme="minorHAnsi" w:hAnsiTheme="minorHAnsi" w:cstheme="minorHAnsi"/>
          <w:sz w:val="24"/>
          <w:szCs w:val="24"/>
        </w:rPr>
      </w:pPr>
      <w:r w:rsidRPr="00F84AEF">
        <w:rPr>
          <w:rFonts w:asciiTheme="minorHAnsi" w:hAnsiTheme="minorHAnsi"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6EC4C74E" w14:textId="47D3913D" w:rsidR="00757185" w:rsidRPr="00F84AEF" w:rsidRDefault="00202183" w:rsidP="003C4816">
      <w:pPr>
        <w:spacing w:after="0" w:line="240" w:lineRule="auto"/>
        <w:rPr>
          <w:rFonts w:asciiTheme="minorHAnsi" w:hAnsiTheme="minorHAnsi" w:cstheme="minorHAnsi"/>
          <w:sz w:val="24"/>
          <w:szCs w:val="24"/>
        </w:rPr>
      </w:pPr>
      <w:r w:rsidRPr="00F84AEF">
        <w:rPr>
          <w:rFonts w:asciiTheme="minorHAnsi" w:hAnsiTheme="minorHAnsi" w:cstheme="minorHAnsi"/>
          <w:sz w:val="24"/>
          <w:szCs w:val="24"/>
        </w:rPr>
        <w:t>A</w:t>
      </w:r>
      <w:r w:rsidR="00757185" w:rsidRPr="00F84AEF">
        <w:rPr>
          <w:rFonts w:asciiTheme="minorHAnsi" w:hAnsiTheme="minorHAnsi" w:cstheme="minorHAnsi"/>
          <w:sz w:val="24"/>
          <w:szCs w:val="24"/>
        </w:rPr>
        <w:t>pologies</w:t>
      </w:r>
      <w:r w:rsidRPr="00F84AEF">
        <w:rPr>
          <w:rFonts w:asciiTheme="minorHAnsi" w:hAnsiTheme="minorHAnsi" w:cstheme="minorHAnsi"/>
          <w:sz w:val="24"/>
          <w:szCs w:val="24"/>
        </w:rPr>
        <w:t xml:space="preserve"> were</w:t>
      </w:r>
      <w:r w:rsidR="00757185" w:rsidRPr="00F84AEF">
        <w:rPr>
          <w:rFonts w:asciiTheme="minorHAnsi" w:hAnsiTheme="minorHAnsi" w:cstheme="minorHAnsi"/>
          <w:sz w:val="24"/>
          <w:szCs w:val="24"/>
        </w:rPr>
        <w:t xml:space="preserve"> received</w:t>
      </w:r>
      <w:r w:rsidRPr="00F84AEF">
        <w:rPr>
          <w:rFonts w:asciiTheme="minorHAnsi" w:hAnsiTheme="minorHAnsi" w:cstheme="minorHAnsi"/>
          <w:sz w:val="24"/>
          <w:szCs w:val="24"/>
        </w:rPr>
        <w:t xml:space="preserve"> from </w:t>
      </w:r>
      <w:r w:rsidR="00483A66">
        <w:rPr>
          <w:rFonts w:asciiTheme="minorHAnsi" w:hAnsiTheme="minorHAnsi" w:cstheme="minorHAnsi"/>
          <w:sz w:val="24"/>
          <w:szCs w:val="24"/>
        </w:rPr>
        <w:t>Cllrs</w:t>
      </w:r>
      <w:r w:rsidRPr="00F84AEF">
        <w:rPr>
          <w:rFonts w:asciiTheme="minorHAnsi" w:hAnsiTheme="minorHAnsi" w:cstheme="minorHAnsi"/>
          <w:sz w:val="24"/>
          <w:szCs w:val="24"/>
        </w:rPr>
        <w:t xml:space="preserve"> </w:t>
      </w:r>
      <w:r w:rsidR="003C4816">
        <w:rPr>
          <w:rFonts w:asciiTheme="minorHAnsi" w:hAnsiTheme="minorHAnsi" w:cstheme="minorHAnsi"/>
          <w:sz w:val="24"/>
          <w:szCs w:val="24"/>
        </w:rPr>
        <w:t>Paine and Skinner which were accepted by the Council</w:t>
      </w:r>
      <w:r w:rsidR="00757185" w:rsidRPr="00F84AEF">
        <w:rPr>
          <w:rFonts w:asciiTheme="minorHAnsi" w:hAnsiTheme="minorHAnsi" w:cstheme="minorHAnsi"/>
          <w:sz w:val="24"/>
          <w:szCs w:val="24"/>
        </w:rPr>
        <w:t>.</w:t>
      </w:r>
    </w:p>
    <w:p w14:paraId="529F71BE" w14:textId="77777777" w:rsidR="00757185" w:rsidRPr="009125EF" w:rsidRDefault="00757185" w:rsidP="003C4816">
      <w:pPr>
        <w:spacing w:after="0" w:line="240" w:lineRule="auto"/>
        <w:rPr>
          <w:rFonts w:cstheme="minorHAnsi"/>
          <w:sz w:val="24"/>
          <w:szCs w:val="24"/>
        </w:rPr>
      </w:pPr>
    </w:p>
    <w:p w14:paraId="7D26DB12" w14:textId="77777777" w:rsidR="00483A66" w:rsidRPr="0079308D" w:rsidRDefault="00483A66" w:rsidP="003C4816">
      <w:pPr>
        <w:pStyle w:val="Heading3"/>
        <w:numPr>
          <w:ilvl w:val="0"/>
          <w:numId w:val="45"/>
        </w:numPr>
        <w:spacing w:before="0" w:line="240" w:lineRule="auto"/>
        <w:ind w:left="360"/>
        <w:rPr>
          <w:rFonts w:cs="Calibri"/>
          <w:b/>
          <w:bCs/>
          <w:color w:val="auto"/>
        </w:rPr>
      </w:pPr>
      <w:r w:rsidRPr="0079308D">
        <w:rPr>
          <w:rFonts w:cs="Calibri"/>
          <w:b/>
          <w:bCs/>
          <w:color w:val="auto"/>
        </w:rPr>
        <w:t>RESIGNATION OF DEPUTY MAYOR</w:t>
      </w:r>
    </w:p>
    <w:p w14:paraId="39D9EE57" w14:textId="78994B0E" w:rsidR="003C4816" w:rsidRPr="0079308D" w:rsidRDefault="00483A66" w:rsidP="003C4816">
      <w:pPr>
        <w:pStyle w:val="Heading3"/>
        <w:spacing w:before="0" w:line="240" w:lineRule="auto"/>
        <w:rPr>
          <w:rFonts w:asciiTheme="minorHAnsi" w:hAnsiTheme="minorHAnsi" w:cs="Calibri"/>
          <w:b/>
          <w:bCs/>
          <w:color w:val="auto"/>
        </w:rPr>
      </w:pPr>
      <w:r w:rsidRPr="0079308D">
        <w:rPr>
          <w:rFonts w:asciiTheme="minorHAnsi" w:hAnsiTheme="minorHAnsi" w:cs="Calibri"/>
          <w:b/>
          <w:bCs/>
          <w:color w:val="auto"/>
        </w:rPr>
        <w:t>To note the resignation of the Deputy Mayor and to appoint a replacement.</w:t>
      </w:r>
    </w:p>
    <w:p w14:paraId="74A1449B" w14:textId="7E838685" w:rsidR="00483A66" w:rsidRPr="0079308D" w:rsidRDefault="003C4816" w:rsidP="003C4816">
      <w:pPr>
        <w:spacing w:after="0" w:line="240" w:lineRule="auto"/>
        <w:rPr>
          <w:rFonts w:asciiTheme="minorHAnsi" w:hAnsiTheme="minorHAnsi"/>
          <w:sz w:val="24"/>
          <w:szCs w:val="24"/>
        </w:rPr>
      </w:pPr>
      <w:r w:rsidRPr="0079308D">
        <w:rPr>
          <w:rFonts w:asciiTheme="minorHAnsi" w:hAnsiTheme="minorHAnsi"/>
          <w:sz w:val="24"/>
          <w:szCs w:val="24"/>
        </w:rPr>
        <w:t>The resignation of Cllr Price and the appointment of Cllr Hodgson as Deputy Mayor was noted.</w:t>
      </w:r>
    </w:p>
    <w:p w14:paraId="16CCA3A4" w14:textId="77777777" w:rsidR="003C4816" w:rsidRPr="00483A66" w:rsidRDefault="003C4816" w:rsidP="003C4816">
      <w:pPr>
        <w:spacing w:after="0" w:line="240" w:lineRule="auto"/>
      </w:pPr>
    </w:p>
    <w:p w14:paraId="2F6E8870" w14:textId="38E177E4" w:rsidR="00757185" w:rsidRPr="0079308D" w:rsidRDefault="00757185" w:rsidP="003C4816">
      <w:pPr>
        <w:pStyle w:val="Heading3"/>
        <w:numPr>
          <w:ilvl w:val="0"/>
          <w:numId w:val="45"/>
        </w:numPr>
        <w:spacing w:before="0" w:line="240" w:lineRule="auto"/>
        <w:ind w:left="360"/>
        <w:rPr>
          <w:rFonts w:cs="Calibri"/>
          <w:b/>
          <w:bCs/>
          <w:color w:val="auto"/>
        </w:rPr>
      </w:pPr>
      <w:r w:rsidRPr="0079308D">
        <w:rPr>
          <w:rFonts w:cs="Calibri"/>
          <w:b/>
          <w:bCs/>
          <w:color w:val="auto"/>
        </w:rPr>
        <w:t>CONFIRMATION OF MINUTES</w:t>
      </w:r>
    </w:p>
    <w:p w14:paraId="3E750D60" w14:textId="25119B3B" w:rsidR="00757185" w:rsidRPr="00F84AEF" w:rsidRDefault="00757185" w:rsidP="003C4816">
      <w:pPr>
        <w:spacing w:after="0" w:line="240" w:lineRule="auto"/>
        <w:rPr>
          <w:rFonts w:asciiTheme="minorHAnsi" w:hAnsiTheme="minorHAnsi" w:cstheme="minorHAnsi"/>
          <w:b/>
          <w:sz w:val="24"/>
          <w:szCs w:val="24"/>
        </w:rPr>
      </w:pPr>
      <w:r w:rsidRPr="00F84AEF">
        <w:rPr>
          <w:rFonts w:asciiTheme="minorHAnsi" w:hAnsiTheme="minorHAnsi" w:cstheme="minorHAnsi"/>
          <w:b/>
          <w:sz w:val="24"/>
          <w:szCs w:val="24"/>
        </w:rPr>
        <w:t xml:space="preserve">To approve and sign the minutes of </w:t>
      </w:r>
      <w:r w:rsidR="00483A66" w:rsidRPr="00483A66">
        <w:rPr>
          <w:rFonts w:asciiTheme="minorHAnsi" w:hAnsiTheme="minorHAnsi" w:cstheme="minorHAnsi"/>
          <w:b/>
          <w:sz w:val="24"/>
          <w:szCs w:val="24"/>
        </w:rPr>
        <w:t>the Council Matters Committee held on 18th January 2021</w:t>
      </w:r>
      <w:r w:rsidR="00483A66">
        <w:rPr>
          <w:rFonts w:asciiTheme="minorHAnsi" w:hAnsiTheme="minorHAnsi" w:cstheme="minorHAnsi"/>
          <w:b/>
          <w:sz w:val="24"/>
          <w:szCs w:val="24"/>
        </w:rPr>
        <w:t>.</w:t>
      </w:r>
    </w:p>
    <w:p w14:paraId="2B8EE9CD" w14:textId="23BA1308" w:rsidR="00757185" w:rsidRPr="00F84AEF" w:rsidRDefault="00757185" w:rsidP="003C4816">
      <w:pPr>
        <w:spacing w:after="0" w:line="240" w:lineRule="auto"/>
        <w:rPr>
          <w:rFonts w:asciiTheme="minorHAnsi" w:hAnsiTheme="minorHAnsi" w:cstheme="minorHAnsi"/>
          <w:b/>
          <w:i/>
          <w:sz w:val="24"/>
          <w:szCs w:val="24"/>
        </w:rPr>
      </w:pPr>
      <w:r w:rsidRPr="00F84AEF">
        <w:rPr>
          <w:rFonts w:asciiTheme="minorHAnsi" w:hAnsiTheme="minorHAnsi" w:cstheme="minorHAnsi"/>
          <w:b/>
          <w:i/>
          <w:sz w:val="24"/>
          <w:szCs w:val="24"/>
        </w:rPr>
        <w:t>(Please note confidential minutes can be agreed but any discussion must be held in Part 2)</w:t>
      </w:r>
    </w:p>
    <w:p w14:paraId="76077FB3" w14:textId="43AE7FDA" w:rsidR="00C81831" w:rsidRDefault="00CE2530" w:rsidP="003C4816">
      <w:pPr>
        <w:spacing w:after="0" w:line="240" w:lineRule="auto"/>
        <w:rPr>
          <w:rFonts w:asciiTheme="minorHAnsi" w:hAnsiTheme="minorHAnsi" w:cstheme="minorHAnsi"/>
          <w:sz w:val="24"/>
          <w:szCs w:val="24"/>
        </w:rPr>
      </w:pPr>
      <w:r w:rsidRPr="00CE2530">
        <w:rPr>
          <w:rFonts w:asciiTheme="minorHAnsi" w:hAnsiTheme="minorHAnsi" w:cstheme="minorHAnsi"/>
          <w:sz w:val="24"/>
          <w:szCs w:val="24"/>
        </w:rPr>
        <w:t xml:space="preserve">It was </w:t>
      </w:r>
      <w:r w:rsidRPr="00CE2530">
        <w:rPr>
          <w:rFonts w:asciiTheme="minorHAnsi" w:hAnsiTheme="minorHAnsi" w:cstheme="minorHAnsi"/>
          <w:b/>
          <w:sz w:val="24"/>
          <w:szCs w:val="24"/>
        </w:rPr>
        <w:t>RESOLVED</w:t>
      </w:r>
      <w:r w:rsidRPr="00CE2530">
        <w:rPr>
          <w:rFonts w:asciiTheme="minorHAnsi" w:hAnsiTheme="minorHAnsi" w:cstheme="minorHAnsi"/>
          <w:sz w:val="24"/>
          <w:szCs w:val="24"/>
        </w:rPr>
        <w:t xml:space="preserve"> to approve and sign the Minutes of the </w:t>
      </w:r>
      <w:bookmarkStart w:id="0" w:name="_Hlk61441203"/>
      <w:r w:rsidR="00483A66">
        <w:rPr>
          <w:rFonts w:asciiTheme="minorHAnsi" w:hAnsiTheme="minorHAnsi" w:cstheme="minorHAnsi"/>
          <w:sz w:val="24"/>
          <w:szCs w:val="24"/>
        </w:rPr>
        <w:t>Cou</w:t>
      </w:r>
      <w:r w:rsidR="00757185" w:rsidRPr="00F84AEF">
        <w:rPr>
          <w:rFonts w:asciiTheme="minorHAnsi" w:eastAsia="Times New Roman" w:hAnsiTheme="minorHAnsi" w:cstheme="minorHAnsi"/>
          <w:color w:val="222222"/>
          <w:sz w:val="24"/>
          <w:szCs w:val="24"/>
          <w:lang w:eastAsia="en-GB"/>
        </w:rPr>
        <w:t xml:space="preserve">ncil Matters Committee </w:t>
      </w:r>
      <w:r w:rsidR="00483A66">
        <w:rPr>
          <w:rFonts w:asciiTheme="minorHAnsi" w:eastAsia="Times New Roman" w:hAnsiTheme="minorHAnsi" w:cstheme="minorHAnsi"/>
          <w:color w:val="222222"/>
          <w:sz w:val="24"/>
          <w:szCs w:val="24"/>
          <w:lang w:eastAsia="en-GB"/>
        </w:rPr>
        <w:t>held on 18</w:t>
      </w:r>
      <w:r w:rsidR="00483A66" w:rsidRPr="00483A66">
        <w:rPr>
          <w:rFonts w:asciiTheme="minorHAnsi" w:eastAsia="Times New Roman" w:hAnsiTheme="minorHAnsi" w:cstheme="minorHAnsi"/>
          <w:color w:val="222222"/>
          <w:sz w:val="24"/>
          <w:szCs w:val="24"/>
          <w:vertAlign w:val="superscript"/>
          <w:lang w:eastAsia="en-GB"/>
        </w:rPr>
        <w:t>th</w:t>
      </w:r>
      <w:r w:rsidR="00483A66">
        <w:rPr>
          <w:rFonts w:asciiTheme="minorHAnsi" w:eastAsia="Times New Roman" w:hAnsiTheme="minorHAnsi" w:cstheme="minorHAnsi"/>
          <w:color w:val="222222"/>
          <w:sz w:val="24"/>
          <w:szCs w:val="24"/>
          <w:lang w:eastAsia="en-GB"/>
        </w:rPr>
        <w:t xml:space="preserve"> January 2021</w:t>
      </w:r>
      <w:r w:rsidR="00757185" w:rsidRPr="00F84AEF">
        <w:rPr>
          <w:rFonts w:asciiTheme="minorHAnsi" w:hAnsiTheme="minorHAnsi" w:cstheme="minorHAnsi"/>
          <w:sz w:val="24"/>
          <w:szCs w:val="24"/>
        </w:rPr>
        <w:t>.</w:t>
      </w:r>
    </w:p>
    <w:p w14:paraId="186BADA8" w14:textId="77777777" w:rsidR="003C4816" w:rsidRPr="00483A66" w:rsidRDefault="003C4816" w:rsidP="003C4816">
      <w:pPr>
        <w:spacing w:after="0" w:line="240" w:lineRule="auto"/>
        <w:rPr>
          <w:rFonts w:asciiTheme="minorHAnsi" w:hAnsiTheme="minorHAnsi" w:cstheme="minorHAnsi"/>
          <w:sz w:val="24"/>
          <w:szCs w:val="24"/>
        </w:rPr>
      </w:pPr>
    </w:p>
    <w:bookmarkEnd w:id="0"/>
    <w:p w14:paraId="02354B2D" w14:textId="5B75F244" w:rsidR="00F27570" w:rsidRPr="0079308D" w:rsidRDefault="00F27570" w:rsidP="003C4816">
      <w:pPr>
        <w:pStyle w:val="Heading3"/>
        <w:numPr>
          <w:ilvl w:val="0"/>
          <w:numId w:val="45"/>
        </w:numPr>
        <w:spacing w:before="0" w:line="240" w:lineRule="auto"/>
        <w:ind w:left="360"/>
        <w:rPr>
          <w:rFonts w:cs="Calibri"/>
          <w:b/>
          <w:bCs/>
          <w:color w:val="auto"/>
        </w:rPr>
      </w:pPr>
      <w:r w:rsidRPr="0079308D">
        <w:rPr>
          <w:rFonts w:cstheme="minorHAnsi"/>
          <w:b/>
          <w:color w:val="auto"/>
        </w:rPr>
        <w:t>BUDGET RATIFICATION AND PRECEPT SETTING</w:t>
      </w:r>
    </w:p>
    <w:p w14:paraId="5191A86E" w14:textId="06B76661" w:rsidR="00F27570" w:rsidRPr="0079308D" w:rsidRDefault="00F27570" w:rsidP="003C4816">
      <w:pPr>
        <w:spacing w:after="0" w:line="240" w:lineRule="auto"/>
        <w:rPr>
          <w:rFonts w:asciiTheme="minorHAnsi" w:hAnsiTheme="minorHAnsi" w:cstheme="minorHAnsi"/>
          <w:b/>
          <w:sz w:val="24"/>
          <w:szCs w:val="24"/>
        </w:rPr>
      </w:pPr>
      <w:r w:rsidRPr="0079308D">
        <w:rPr>
          <w:rFonts w:asciiTheme="minorHAnsi" w:hAnsiTheme="minorHAnsi" w:cstheme="minorHAnsi"/>
          <w:b/>
          <w:sz w:val="24"/>
          <w:szCs w:val="24"/>
        </w:rPr>
        <w:t>To consider the recommendations from the above Council Matters committee:</w:t>
      </w:r>
    </w:p>
    <w:p w14:paraId="44DF5CEC" w14:textId="77777777" w:rsidR="003C4816" w:rsidRPr="0079308D" w:rsidRDefault="003C4816" w:rsidP="003C4816">
      <w:pPr>
        <w:spacing w:after="0" w:line="240" w:lineRule="auto"/>
        <w:rPr>
          <w:rFonts w:asciiTheme="minorHAnsi" w:hAnsiTheme="minorHAnsi" w:cstheme="minorHAnsi"/>
          <w:b/>
          <w:sz w:val="24"/>
          <w:szCs w:val="24"/>
        </w:rPr>
      </w:pPr>
    </w:p>
    <w:p w14:paraId="5BF76ECF" w14:textId="6B2DCA72" w:rsidR="00F27570" w:rsidRPr="0079308D" w:rsidRDefault="00F27570" w:rsidP="003C4816">
      <w:pPr>
        <w:pStyle w:val="ListParagraph"/>
        <w:spacing w:after="0" w:line="240" w:lineRule="auto"/>
        <w:rPr>
          <w:rFonts w:asciiTheme="minorHAnsi" w:hAnsiTheme="minorHAnsi" w:cstheme="minorHAnsi"/>
          <w:b/>
          <w:sz w:val="24"/>
          <w:szCs w:val="24"/>
        </w:rPr>
      </w:pPr>
      <w:r w:rsidRPr="0079308D">
        <w:rPr>
          <w:rFonts w:asciiTheme="minorHAnsi" w:hAnsiTheme="minorHAnsi" w:cstheme="minorHAnsi"/>
          <w:b/>
          <w:sz w:val="24"/>
          <w:szCs w:val="24"/>
        </w:rPr>
        <w:t xml:space="preserve">a) It is RECOMMENDED to Full Council that the draft budget is agreed subject to the minor amendments suggested by the Clerk during the meeting. </w:t>
      </w:r>
    </w:p>
    <w:p w14:paraId="56BC5DC4" w14:textId="24662C0D" w:rsidR="003C4816" w:rsidRPr="0079308D" w:rsidRDefault="003C4816" w:rsidP="003C4816">
      <w:pPr>
        <w:pStyle w:val="ListParagraph"/>
        <w:spacing w:after="0" w:line="240" w:lineRule="auto"/>
        <w:rPr>
          <w:rFonts w:asciiTheme="minorHAnsi" w:hAnsiTheme="minorHAnsi" w:cstheme="minorHAnsi"/>
          <w:bCs/>
          <w:sz w:val="24"/>
          <w:szCs w:val="24"/>
        </w:rPr>
      </w:pPr>
      <w:r w:rsidRPr="0079308D">
        <w:rPr>
          <w:rFonts w:asciiTheme="minorHAnsi" w:hAnsiTheme="minorHAnsi" w:cstheme="minorHAnsi"/>
          <w:bCs/>
          <w:sz w:val="24"/>
          <w:szCs w:val="24"/>
        </w:rPr>
        <w:t xml:space="preserve">It was </w:t>
      </w:r>
      <w:r w:rsidRPr="0079308D">
        <w:rPr>
          <w:rFonts w:asciiTheme="minorHAnsi" w:hAnsiTheme="minorHAnsi" w:cstheme="minorHAnsi"/>
          <w:b/>
          <w:sz w:val="24"/>
          <w:szCs w:val="24"/>
        </w:rPr>
        <w:t>RESOLVED</w:t>
      </w:r>
      <w:r w:rsidRPr="0079308D">
        <w:rPr>
          <w:rFonts w:asciiTheme="minorHAnsi" w:hAnsiTheme="minorHAnsi" w:cstheme="minorHAnsi"/>
          <w:bCs/>
          <w:sz w:val="24"/>
          <w:szCs w:val="24"/>
        </w:rPr>
        <w:t xml:space="preserve"> to accept the </w:t>
      </w:r>
      <w:r w:rsidR="0079308D" w:rsidRPr="0079308D">
        <w:rPr>
          <w:rFonts w:asciiTheme="minorHAnsi" w:hAnsiTheme="minorHAnsi" w:cstheme="minorHAnsi"/>
          <w:bCs/>
          <w:sz w:val="24"/>
          <w:szCs w:val="24"/>
        </w:rPr>
        <w:t>recommendation</w:t>
      </w:r>
      <w:r w:rsidRPr="0079308D">
        <w:rPr>
          <w:rFonts w:asciiTheme="minorHAnsi" w:hAnsiTheme="minorHAnsi" w:cstheme="minorHAnsi"/>
          <w:bCs/>
          <w:sz w:val="24"/>
          <w:szCs w:val="24"/>
        </w:rPr>
        <w:t>.</w:t>
      </w:r>
    </w:p>
    <w:p w14:paraId="26DA460D" w14:textId="77777777" w:rsidR="003C4816" w:rsidRPr="0079308D" w:rsidRDefault="003C4816" w:rsidP="003C4816">
      <w:pPr>
        <w:pStyle w:val="ListParagraph"/>
        <w:spacing w:after="0" w:line="240" w:lineRule="auto"/>
        <w:rPr>
          <w:rFonts w:asciiTheme="minorHAnsi" w:hAnsiTheme="minorHAnsi" w:cstheme="minorHAnsi"/>
          <w:b/>
          <w:sz w:val="24"/>
          <w:szCs w:val="24"/>
        </w:rPr>
      </w:pPr>
    </w:p>
    <w:p w14:paraId="3E62ECCA" w14:textId="6B6E16B7" w:rsidR="00F27570" w:rsidRPr="0079308D" w:rsidRDefault="00F27570" w:rsidP="003C4816">
      <w:pPr>
        <w:pStyle w:val="ListParagraph"/>
        <w:spacing w:after="0" w:line="240" w:lineRule="auto"/>
        <w:rPr>
          <w:rFonts w:asciiTheme="minorHAnsi" w:hAnsiTheme="minorHAnsi" w:cstheme="minorHAnsi"/>
          <w:b/>
          <w:sz w:val="24"/>
          <w:szCs w:val="24"/>
        </w:rPr>
      </w:pPr>
      <w:r w:rsidRPr="0079308D">
        <w:rPr>
          <w:rFonts w:asciiTheme="minorHAnsi" w:hAnsiTheme="minorHAnsi" w:cstheme="minorHAnsi"/>
          <w:b/>
          <w:sz w:val="24"/>
          <w:szCs w:val="24"/>
        </w:rPr>
        <w:t>b) Subject to the above recommendation it is RECOMMENDED to Full Council that the annual precept figure for 2021/22 be increased by 2% from £535280 to £54</w:t>
      </w:r>
      <w:r w:rsidR="00026DCF">
        <w:rPr>
          <w:rFonts w:asciiTheme="minorHAnsi" w:hAnsiTheme="minorHAnsi" w:cstheme="minorHAnsi"/>
          <w:b/>
          <w:sz w:val="24"/>
          <w:szCs w:val="24"/>
        </w:rPr>
        <w:t>5</w:t>
      </w:r>
      <w:r w:rsidRPr="0079308D">
        <w:rPr>
          <w:rFonts w:asciiTheme="minorHAnsi" w:hAnsiTheme="minorHAnsi" w:cstheme="minorHAnsi"/>
          <w:b/>
          <w:sz w:val="24"/>
          <w:szCs w:val="24"/>
        </w:rPr>
        <w:t>986. Because of the lower tax base this year this represents an actual increase of 4.14% for the taxpayer, making an average band D property a change from £3.49 per week (£181.61 per year) to</w:t>
      </w:r>
      <w:r w:rsidRPr="00F27570">
        <w:rPr>
          <w:rFonts w:asciiTheme="minorHAnsi" w:hAnsiTheme="minorHAnsi" w:cstheme="minorHAnsi"/>
          <w:b/>
          <w:sz w:val="24"/>
          <w:szCs w:val="24"/>
        </w:rPr>
        <w:t xml:space="preserve"> </w:t>
      </w:r>
      <w:r w:rsidRPr="0079308D">
        <w:rPr>
          <w:rFonts w:asciiTheme="minorHAnsi" w:hAnsiTheme="minorHAnsi" w:cstheme="minorHAnsi"/>
          <w:b/>
          <w:sz w:val="24"/>
          <w:szCs w:val="24"/>
        </w:rPr>
        <w:lastRenderedPageBreak/>
        <w:t>£3.64 per week (£189.13 per year), which is an increase of 15 pence per week or £7.52 per year.</w:t>
      </w:r>
    </w:p>
    <w:p w14:paraId="00B1E7AB" w14:textId="200599E4" w:rsidR="00343556" w:rsidRPr="0079308D" w:rsidRDefault="00343556" w:rsidP="003C4816">
      <w:pPr>
        <w:pStyle w:val="ListParagraph"/>
        <w:spacing w:after="0" w:line="240" w:lineRule="auto"/>
        <w:rPr>
          <w:rFonts w:asciiTheme="minorHAnsi" w:hAnsiTheme="minorHAnsi" w:cstheme="minorHAnsi"/>
          <w:bCs/>
          <w:sz w:val="24"/>
          <w:szCs w:val="24"/>
        </w:rPr>
      </w:pPr>
      <w:proofErr w:type="gramStart"/>
      <w:r w:rsidRPr="0079308D">
        <w:rPr>
          <w:rFonts w:asciiTheme="minorHAnsi" w:hAnsiTheme="minorHAnsi" w:cstheme="minorHAnsi"/>
          <w:bCs/>
          <w:sz w:val="24"/>
          <w:szCs w:val="24"/>
        </w:rPr>
        <w:t>A number of</w:t>
      </w:r>
      <w:proofErr w:type="gramEnd"/>
      <w:r w:rsidRPr="0079308D">
        <w:rPr>
          <w:rFonts w:asciiTheme="minorHAnsi" w:hAnsiTheme="minorHAnsi" w:cstheme="minorHAnsi"/>
          <w:bCs/>
          <w:sz w:val="24"/>
          <w:szCs w:val="24"/>
        </w:rPr>
        <w:t xml:space="preserve"> Councillors expressed concerns about increasing the precept at a time when some residents are struggling financially. Councillors raised the importance of messaging and getting the tone of the public statement right around the announcement</w:t>
      </w:r>
      <w:r w:rsidR="0003073D" w:rsidRPr="0079308D">
        <w:rPr>
          <w:rFonts w:asciiTheme="minorHAnsi" w:hAnsiTheme="minorHAnsi" w:cstheme="minorHAnsi"/>
          <w:bCs/>
          <w:sz w:val="24"/>
          <w:szCs w:val="24"/>
        </w:rPr>
        <w:t xml:space="preserve"> of this increase so that the Council does not appear </w:t>
      </w:r>
      <w:r w:rsidR="0079308D" w:rsidRPr="0079308D">
        <w:rPr>
          <w:rFonts w:asciiTheme="minorHAnsi" w:hAnsiTheme="minorHAnsi" w:cstheme="minorHAnsi"/>
          <w:bCs/>
          <w:sz w:val="24"/>
          <w:szCs w:val="24"/>
        </w:rPr>
        <w:t xml:space="preserve">to be </w:t>
      </w:r>
      <w:r w:rsidR="0003073D" w:rsidRPr="0079308D">
        <w:rPr>
          <w:rFonts w:asciiTheme="minorHAnsi" w:hAnsiTheme="minorHAnsi" w:cstheme="minorHAnsi"/>
          <w:bCs/>
          <w:sz w:val="24"/>
          <w:szCs w:val="24"/>
        </w:rPr>
        <w:t>out of touch with the hardships that many are facing</w:t>
      </w:r>
      <w:r w:rsidRPr="0079308D">
        <w:rPr>
          <w:rFonts w:asciiTheme="minorHAnsi" w:hAnsiTheme="minorHAnsi" w:cstheme="minorHAnsi"/>
          <w:bCs/>
          <w:sz w:val="24"/>
          <w:szCs w:val="24"/>
        </w:rPr>
        <w:t>.</w:t>
      </w:r>
      <w:r w:rsidR="0003073D" w:rsidRPr="0079308D">
        <w:rPr>
          <w:rFonts w:asciiTheme="minorHAnsi" w:hAnsiTheme="minorHAnsi" w:cstheme="minorHAnsi"/>
          <w:bCs/>
          <w:sz w:val="24"/>
          <w:szCs w:val="24"/>
        </w:rPr>
        <w:t xml:space="preserve"> The use of funds from the Paige Adams Trust was discussed and the Clerk explained how funding from the Trust is incorporated into th</w:t>
      </w:r>
      <w:r w:rsidR="0079308D" w:rsidRPr="0079308D">
        <w:rPr>
          <w:rFonts w:asciiTheme="minorHAnsi" w:hAnsiTheme="minorHAnsi" w:cstheme="minorHAnsi"/>
          <w:bCs/>
          <w:sz w:val="24"/>
          <w:szCs w:val="24"/>
        </w:rPr>
        <w:t>e draft</w:t>
      </w:r>
      <w:r w:rsidR="0003073D" w:rsidRPr="0079308D">
        <w:rPr>
          <w:rFonts w:asciiTheme="minorHAnsi" w:hAnsiTheme="minorHAnsi" w:cstheme="minorHAnsi"/>
          <w:bCs/>
          <w:sz w:val="24"/>
          <w:szCs w:val="24"/>
        </w:rPr>
        <w:t xml:space="preserve"> budget for some capital projects </w:t>
      </w:r>
      <w:proofErr w:type="gramStart"/>
      <w:r w:rsidR="0003073D" w:rsidRPr="0079308D">
        <w:rPr>
          <w:rFonts w:asciiTheme="minorHAnsi" w:hAnsiTheme="minorHAnsi" w:cstheme="minorHAnsi"/>
          <w:bCs/>
          <w:sz w:val="24"/>
          <w:szCs w:val="24"/>
        </w:rPr>
        <w:t xml:space="preserve">and </w:t>
      </w:r>
      <w:r w:rsidR="0079308D" w:rsidRPr="0079308D">
        <w:rPr>
          <w:rFonts w:asciiTheme="minorHAnsi" w:hAnsiTheme="minorHAnsi" w:cstheme="minorHAnsi"/>
          <w:bCs/>
          <w:sz w:val="24"/>
          <w:szCs w:val="24"/>
        </w:rPr>
        <w:t xml:space="preserve"> for</w:t>
      </w:r>
      <w:proofErr w:type="gramEnd"/>
      <w:r w:rsidR="0079308D" w:rsidRPr="0079308D">
        <w:rPr>
          <w:rFonts w:asciiTheme="minorHAnsi" w:hAnsiTheme="minorHAnsi" w:cstheme="minorHAnsi"/>
          <w:bCs/>
          <w:sz w:val="24"/>
          <w:szCs w:val="24"/>
        </w:rPr>
        <w:t xml:space="preserve"> costs associated with </w:t>
      </w:r>
      <w:r w:rsidR="0003073D" w:rsidRPr="0079308D">
        <w:rPr>
          <w:rFonts w:asciiTheme="minorHAnsi" w:hAnsiTheme="minorHAnsi" w:cstheme="minorHAnsi"/>
          <w:bCs/>
          <w:sz w:val="24"/>
          <w:szCs w:val="24"/>
        </w:rPr>
        <w:t>the running of the Civic Hall.</w:t>
      </w:r>
      <w:r w:rsidRPr="0079308D">
        <w:rPr>
          <w:rFonts w:asciiTheme="minorHAnsi" w:hAnsiTheme="minorHAnsi" w:cstheme="minorHAnsi"/>
          <w:bCs/>
          <w:sz w:val="24"/>
          <w:szCs w:val="24"/>
        </w:rPr>
        <w:t xml:space="preserve"> </w:t>
      </w:r>
    </w:p>
    <w:p w14:paraId="07FD3417" w14:textId="77777777" w:rsidR="00343556" w:rsidRPr="0079308D" w:rsidRDefault="00343556" w:rsidP="003C4816">
      <w:pPr>
        <w:pStyle w:val="ListParagraph"/>
        <w:spacing w:after="0" w:line="240" w:lineRule="auto"/>
        <w:rPr>
          <w:rFonts w:asciiTheme="minorHAnsi" w:hAnsiTheme="minorHAnsi" w:cstheme="minorHAnsi"/>
          <w:bCs/>
          <w:sz w:val="24"/>
          <w:szCs w:val="24"/>
        </w:rPr>
      </w:pPr>
    </w:p>
    <w:p w14:paraId="69EAC7E1" w14:textId="2C90D308" w:rsidR="003C4816" w:rsidRPr="0079308D" w:rsidRDefault="00343556" w:rsidP="003C4816">
      <w:pPr>
        <w:pStyle w:val="ListParagraph"/>
        <w:spacing w:after="0" w:line="240" w:lineRule="auto"/>
        <w:rPr>
          <w:rFonts w:asciiTheme="minorHAnsi" w:hAnsiTheme="minorHAnsi" w:cstheme="minorHAnsi"/>
          <w:bCs/>
          <w:sz w:val="24"/>
          <w:szCs w:val="24"/>
        </w:rPr>
      </w:pPr>
      <w:r w:rsidRPr="0079308D">
        <w:rPr>
          <w:rFonts w:asciiTheme="minorHAnsi" w:hAnsiTheme="minorHAnsi" w:cstheme="minorHAnsi"/>
          <w:bCs/>
          <w:sz w:val="24"/>
          <w:szCs w:val="24"/>
        </w:rPr>
        <w:t xml:space="preserve">Following a </w:t>
      </w:r>
      <w:r w:rsidR="0003073D" w:rsidRPr="0079308D">
        <w:rPr>
          <w:rFonts w:asciiTheme="minorHAnsi" w:hAnsiTheme="minorHAnsi" w:cstheme="minorHAnsi"/>
          <w:bCs/>
          <w:sz w:val="24"/>
          <w:szCs w:val="24"/>
        </w:rPr>
        <w:t xml:space="preserve">recorded </w:t>
      </w:r>
      <w:r w:rsidRPr="0079308D">
        <w:rPr>
          <w:rFonts w:asciiTheme="minorHAnsi" w:hAnsiTheme="minorHAnsi" w:cstheme="minorHAnsi"/>
          <w:bCs/>
          <w:sz w:val="24"/>
          <w:szCs w:val="24"/>
        </w:rPr>
        <w:t xml:space="preserve">vote, it was </w:t>
      </w:r>
      <w:r w:rsidRPr="0079308D">
        <w:rPr>
          <w:rFonts w:asciiTheme="minorHAnsi" w:hAnsiTheme="minorHAnsi" w:cstheme="minorHAnsi"/>
          <w:b/>
          <w:sz w:val="24"/>
          <w:szCs w:val="24"/>
        </w:rPr>
        <w:t>RESOLVED</w:t>
      </w:r>
      <w:r w:rsidRPr="0079308D">
        <w:rPr>
          <w:rFonts w:asciiTheme="minorHAnsi" w:hAnsiTheme="minorHAnsi" w:cstheme="minorHAnsi"/>
          <w:bCs/>
          <w:sz w:val="24"/>
          <w:szCs w:val="24"/>
        </w:rPr>
        <w:t xml:space="preserve"> to accept the recommendation with 9 votes in favour (Cllrs Allen, </w:t>
      </w:r>
      <w:r w:rsidR="0003073D" w:rsidRPr="0079308D">
        <w:rPr>
          <w:rFonts w:asciiTheme="minorHAnsi" w:hAnsiTheme="minorHAnsi" w:cstheme="minorHAnsi"/>
          <w:bCs/>
          <w:sz w:val="24"/>
          <w:szCs w:val="24"/>
        </w:rPr>
        <w:t>Collinson, Hendriksen, Hodgson, Matthews, Piper, Price, Trow and Webberley)</w:t>
      </w:r>
      <w:r w:rsidRPr="0079308D">
        <w:rPr>
          <w:rFonts w:asciiTheme="minorHAnsi" w:hAnsiTheme="minorHAnsi" w:cstheme="minorHAnsi"/>
          <w:bCs/>
          <w:sz w:val="24"/>
          <w:szCs w:val="24"/>
        </w:rPr>
        <w:t xml:space="preserve"> and 5 votes against (Cllrs M Adams, C Allford, P Alford, </w:t>
      </w:r>
      <w:r w:rsidR="0003073D" w:rsidRPr="0079308D">
        <w:rPr>
          <w:rFonts w:asciiTheme="minorHAnsi" w:hAnsiTheme="minorHAnsi" w:cstheme="minorHAnsi"/>
          <w:bCs/>
          <w:sz w:val="24"/>
          <w:szCs w:val="24"/>
        </w:rPr>
        <w:t>A</w:t>
      </w:r>
      <w:r w:rsidRPr="0079308D">
        <w:rPr>
          <w:rFonts w:asciiTheme="minorHAnsi" w:hAnsiTheme="minorHAnsi" w:cstheme="minorHAnsi"/>
          <w:bCs/>
          <w:sz w:val="24"/>
          <w:szCs w:val="24"/>
        </w:rPr>
        <w:t xml:space="preserve"> Galvin</w:t>
      </w:r>
      <w:r w:rsidR="0003073D" w:rsidRPr="0079308D">
        <w:rPr>
          <w:rFonts w:asciiTheme="minorHAnsi" w:hAnsiTheme="minorHAnsi" w:cstheme="minorHAnsi"/>
          <w:bCs/>
          <w:sz w:val="24"/>
          <w:szCs w:val="24"/>
        </w:rPr>
        <w:t xml:space="preserve"> and </w:t>
      </w:r>
      <w:r w:rsidRPr="0079308D">
        <w:rPr>
          <w:rFonts w:asciiTheme="minorHAnsi" w:hAnsiTheme="minorHAnsi" w:cstheme="minorHAnsi"/>
          <w:bCs/>
          <w:sz w:val="24"/>
          <w:szCs w:val="24"/>
        </w:rPr>
        <w:t>C Luker)</w:t>
      </w:r>
      <w:r w:rsidR="0003073D" w:rsidRPr="0079308D">
        <w:rPr>
          <w:rFonts w:asciiTheme="minorHAnsi" w:hAnsiTheme="minorHAnsi" w:cstheme="minorHAnsi"/>
          <w:bCs/>
          <w:sz w:val="24"/>
          <w:szCs w:val="24"/>
        </w:rPr>
        <w:t>.</w:t>
      </w:r>
    </w:p>
    <w:p w14:paraId="4AFC965F" w14:textId="5721AAC1" w:rsidR="0003073D" w:rsidRPr="0079308D" w:rsidRDefault="0003073D" w:rsidP="003C4816">
      <w:pPr>
        <w:pStyle w:val="ListParagraph"/>
        <w:spacing w:after="0" w:line="240" w:lineRule="auto"/>
        <w:rPr>
          <w:rFonts w:asciiTheme="minorHAnsi" w:hAnsiTheme="minorHAnsi" w:cstheme="minorHAnsi"/>
          <w:bCs/>
          <w:sz w:val="24"/>
          <w:szCs w:val="24"/>
        </w:rPr>
      </w:pPr>
    </w:p>
    <w:p w14:paraId="41A08BB3" w14:textId="5596E7BC" w:rsidR="0003073D" w:rsidRPr="0079308D" w:rsidRDefault="0003073D" w:rsidP="003C4816">
      <w:pPr>
        <w:pStyle w:val="ListParagraph"/>
        <w:spacing w:after="0" w:line="240" w:lineRule="auto"/>
        <w:rPr>
          <w:rFonts w:asciiTheme="minorHAnsi" w:hAnsiTheme="minorHAnsi" w:cstheme="minorHAnsi"/>
          <w:bCs/>
          <w:sz w:val="24"/>
          <w:szCs w:val="24"/>
        </w:rPr>
      </w:pPr>
      <w:r w:rsidRPr="0079308D">
        <w:rPr>
          <w:rFonts w:asciiTheme="minorHAnsi" w:hAnsiTheme="minorHAnsi" w:cstheme="minorHAnsi"/>
          <w:bCs/>
          <w:sz w:val="24"/>
          <w:szCs w:val="24"/>
        </w:rPr>
        <w:t>Cllr Adams gave her apologies and left the meeting as she was unwell.</w:t>
      </w:r>
    </w:p>
    <w:p w14:paraId="327E1D56" w14:textId="77777777" w:rsidR="0003073D" w:rsidRPr="0079308D" w:rsidRDefault="0003073D" w:rsidP="003C4816">
      <w:pPr>
        <w:pStyle w:val="ListParagraph"/>
        <w:spacing w:after="0" w:line="240" w:lineRule="auto"/>
        <w:rPr>
          <w:rFonts w:asciiTheme="minorHAnsi" w:hAnsiTheme="minorHAnsi" w:cstheme="minorHAnsi"/>
          <w:bCs/>
          <w:sz w:val="24"/>
          <w:szCs w:val="24"/>
        </w:rPr>
      </w:pPr>
    </w:p>
    <w:p w14:paraId="7422E94E" w14:textId="7CEE420B" w:rsidR="00F27570" w:rsidRPr="0079308D" w:rsidRDefault="00F27570" w:rsidP="003C4816">
      <w:pPr>
        <w:pStyle w:val="ListParagraph"/>
        <w:spacing w:after="0" w:line="240" w:lineRule="auto"/>
        <w:rPr>
          <w:rFonts w:asciiTheme="minorHAnsi" w:hAnsiTheme="minorHAnsi" w:cstheme="minorHAnsi"/>
          <w:b/>
          <w:sz w:val="24"/>
          <w:szCs w:val="24"/>
        </w:rPr>
      </w:pPr>
      <w:r w:rsidRPr="0079308D">
        <w:rPr>
          <w:rFonts w:asciiTheme="minorHAnsi" w:hAnsiTheme="minorHAnsi" w:cstheme="minorHAnsi"/>
          <w:b/>
          <w:sz w:val="24"/>
          <w:szCs w:val="24"/>
        </w:rPr>
        <w:t>c) It is RECOMMENDED to Full Council that the Traffic and Transport Forum and the Totnes Future Forum terms of reference are aligned (</w:t>
      </w:r>
      <w:proofErr w:type="gramStart"/>
      <w:r w:rsidRPr="0079308D">
        <w:rPr>
          <w:rFonts w:asciiTheme="minorHAnsi" w:hAnsiTheme="minorHAnsi" w:cstheme="minorHAnsi"/>
          <w:b/>
          <w:sz w:val="24"/>
          <w:szCs w:val="24"/>
        </w:rPr>
        <w:t>with the exception of</w:t>
      </w:r>
      <w:proofErr w:type="gramEnd"/>
      <w:r w:rsidRPr="0079308D">
        <w:rPr>
          <w:rFonts w:asciiTheme="minorHAnsi" w:hAnsiTheme="minorHAnsi" w:cstheme="minorHAnsi"/>
          <w:b/>
          <w:sz w:val="24"/>
          <w:szCs w:val="24"/>
        </w:rPr>
        <w:t xml:space="preserve"> the regularity of meetings) and that live streaming/recording of meetings be added. Documents enclosed.</w:t>
      </w:r>
    </w:p>
    <w:p w14:paraId="5B689628" w14:textId="0D1B659E" w:rsidR="0003073D" w:rsidRPr="0079308D" w:rsidRDefault="0003073D" w:rsidP="003C4816">
      <w:pPr>
        <w:pStyle w:val="ListParagraph"/>
        <w:spacing w:after="0" w:line="240" w:lineRule="auto"/>
        <w:rPr>
          <w:rFonts w:asciiTheme="minorHAnsi" w:hAnsiTheme="minorHAnsi" w:cstheme="minorHAnsi"/>
          <w:b/>
          <w:sz w:val="24"/>
          <w:szCs w:val="24"/>
        </w:rPr>
      </w:pPr>
      <w:r w:rsidRPr="0079308D">
        <w:rPr>
          <w:rFonts w:asciiTheme="minorHAnsi" w:hAnsiTheme="minorHAnsi" w:cstheme="minorHAnsi"/>
          <w:bCs/>
          <w:sz w:val="24"/>
          <w:szCs w:val="24"/>
        </w:rPr>
        <w:t xml:space="preserve">It was </w:t>
      </w:r>
      <w:r w:rsidRPr="0079308D">
        <w:rPr>
          <w:rFonts w:asciiTheme="minorHAnsi" w:hAnsiTheme="minorHAnsi" w:cstheme="minorHAnsi"/>
          <w:b/>
          <w:sz w:val="24"/>
          <w:szCs w:val="24"/>
        </w:rPr>
        <w:t>RESOLVED</w:t>
      </w:r>
      <w:r w:rsidRPr="0079308D">
        <w:rPr>
          <w:rFonts w:asciiTheme="minorHAnsi" w:hAnsiTheme="minorHAnsi" w:cstheme="minorHAnsi"/>
          <w:bCs/>
          <w:sz w:val="24"/>
          <w:szCs w:val="24"/>
        </w:rPr>
        <w:t xml:space="preserve"> to accept the recommendation</w:t>
      </w:r>
      <w:r w:rsidRPr="0079308D">
        <w:rPr>
          <w:rFonts w:asciiTheme="minorHAnsi" w:hAnsiTheme="minorHAnsi" w:cstheme="minorHAnsi"/>
          <w:b/>
          <w:sz w:val="24"/>
          <w:szCs w:val="24"/>
        </w:rPr>
        <w:t xml:space="preserve">. </w:t>
      </w:r>
    </w:p>
    <w:p w14:paraId="6F16152B" w14:textId="3D370A5B" w:rsidR="0003073D" w:rsidRPr="0079308D" w:rsidRDefault="0003073D" w:rsidP="003C4816">
      <w:pPr>
        <w:pStyle w:val="ListParagraph"/>
        <w:spacing w:after="0" w:line="240" w:lineRule="auto"/>
        <w:rPr>
          <w:rFonts w:asciiTheme="minorHAnsi" w:hAnsiTheme="minorHAnsi" w:cstheme="minorHAnsi"/>
          <w:b/>
          <w:sz w:val="24"/>
          <w:szCs w:val="24"/>
        </w:rPr>
      </w:pPr>
    </w:p>
    <w:p w14:paraId="7A5D5310" w14:textId="1CBB93A8" w:rsidR="00F27570" w:rsidRPr="0079308D" w:rsidRDefault="00F27570" w:rsidP="003C4816">
      <w:pPr>
        <w:pStyle w:val="ListParagraph"/>
        <w:spacing w:after="0" w:line="240" w:lineRule="auto"/>
        <w:rPr>
          <w:rFonts w:asciiTheme="minorHAnsi" w:hAnsiTheme="minorHAnsi" w:cstheme="minorHAnsi"/>
          <w:b/>
          <w:sz w:val="24"/>
          <w:szCs w:val="24"/>
        </w:rPr>
      </w:pPr>
      <w:r w:rsidRPr="0079308D">
        <w:rPr>
          <w:rFonts w:asciiTheme="minorHAnsi" w:hAnsiTheme="minorHAnsi" w:cstheme="minorHAnsi"/>
          <w:b/>
          <w:sz w:val="24"/>
          <w:szCs w:val="24"/>
        </w:rPr>
        <w:t>d) It is RECOMMENDED that the Standing Orders structure diagram be amended to include the changes outlined in the above Terms of Reference. Please note that the first order of business when each group meets is to ratify the use of these Terms of Reference. Document enclosed.</w:t>
      </w:r>
    </w:p>
    <w:p w14:paraId="7194F3AD" w14:textId="40649793" w:rsidR="00873F5A" w:rsidRPr="0079308D" w:rsidRDefault="0003073D" w:rsidP="0003073D">
      <w:pPr>
        <w:pStyle w:val="ListParagraph"/>
        <w:spacing w:after="0" w:line="240" w:lineRule="auto"/>
        <w:rPr>
          <w:rFonts w:asciiTheme="minorHAnsi" w:hAnsiTheme="minorHAnsi" w:cstheme="minorHAnsi"/>
          <w:b/>
          <w:sz w:val="24"/>
          <w:szCs w:val="24"/>
        </w:rPr>
      </w:pPr>
      <w:r w:rsidRPr="0079308D">
        <w:rPr>
          <w:rFonts w:asciiTheme="minorHAnsi" w:hAnsiTheme="minorHAnsi" w:cstheme="minorHAnsi"/>
          <w:bCs/>
          <w:sz w:val="24"/>
          <w:szCs w:val="24"/>
        </w:rPr>
        <w:t xml:space="preserve">It was </w:t>
      </w:r>
      <w:r w:rsidRPr="0079308D">
        <w:rPr>
          <w:rFonts w:asciiTheme="minorHAnsi" w:hAnsiTheme="minorHAnsi" w:cstheme="minorHAnsi"/>
          <w:b/>
          <w:sz w:val="24"/>
          <w:szCs w:val="24"/>
        </w:rPr>
        <w:t>RESOLVED</w:t>
      </w:r>
      <w:r w:rsidRPr="0079308D">
        <w:rPr>
          <w:rFonts w:asciiTheme="minorHAnsi" w:hAnsiTheme="minorHAnsi" w:cstheme="minorHAnsi"/>
          <w:bCs/>
          <w:sz w:val="24"/>
          <w:szCs w:val="24"/>
        </w:rPr>
        <w:t xml:space="preserve"> to accept the recommendation</w:t>
      </w:r>
      <w:r w:rsidRPr="0079308D">
        <w:rPr>
          <w:rFonts w:asciiTheme="minorHAnsi" w:hAnsiTheme="minorHAnsi" w:cstheme="minorHAnsi"/>
          <w:b/>
          <w:sz w:val="24"/>
          <w:szCs w:val="24"/>
        </w:rPr>
        <w:t xml:space="preserve">. </w:t>
      </w:r>
    </w:p>
    <w:p w14:paraId="3AD1F012" w14:textId="77777777" w:rsidR="00757185" w:rsidRDefault="00757185" w:rsidP="003C4816">
      <w:pPr>
        <w:pStyle w:val="ListParagraph"/>
        <w:spacing w:after="0" w:line="240" w:lineRule="auto"/>
        <w:rPr>
          <w:rFonts w:eastAsia="Times New Roman" w:cs="Calibri"/>
          <w:color w:val="222222"/>
          <w:lang w:eastAsia="en-GB"/>
        </w:rPr>
      </w:pPr>
    </w:p>
    <w:p w14:paraId="4756597C" w14:textId="1AD979EC" w:rsidR="00F27570" w:rsidRPr="003C4816" w:rsidRDefault="00F27570" w:rsidP="003C4816">
      <w:pPr>
        <w:pStyle w:val="Heading3"/>
        <w:numPr>
          <w:ilvl w:val="0"/>
          <w:numId w:val="45"/>
        </w:numPr>
        <w:spacing w:before="0" w:line="240" w:lineRule="auto"/>
        <w:ind w:left="360"/>
        <w:rPr>
          <w:rFonts w:ascii="Calibri" w:hAnsi="Calibri" w:cs="Calibri"/>
          <w:b/>
          <w:bCs/>
          <w:color w:val="auto"/>
        </w:rPr>
      </w:pPr>
      <w:r w:rsidRPr="003C4816">
        <w:rPr>
          <w:b/>
          <w:bCs/>
          <w:color w:val="auto"/>
        </w:rPr>
        <w:t>ROAD CLOSURE</w:t>
      </w:r>
    </w:p>
    <w:p w14:paraId="505007B7" w14:textId="56B3B38D" w:rsidR="00F27570" w:rsidRPr="0079308D" w:rsidRDefault="00F27570" w:rsidP="003C4816">
      <w:pPr>
        <w:spacing w:after="0" w:line="240" w:lineRule="auto"/>
        <w:rPr>
          <w:rFonts w:asciiTheme="minorHAnsi" w:hAnsiTheme="minorHAnsi"/>
          <w:b/>
          <w:bCs/>
          <w:sz w:val="24"/>
          <w:szCs w:val="24"/>
        </w:rPr>
      </w:pPr>
      <w:r w:rsidRPr="0079308D">
        <w:rPr>
          <w:rFonts w:asciiTheme="minorHAnsi" w:hAnsiTheme="minorHAnsi"/>
          <w:b/>
          <w:bCs/>
          <w:sz w:val="24"/>
          <w:szCs w:val="24"/>
        </w:rPr>
        <w:t xml:space="preserve">Further to this item being deferred on 11th January, d. To consider road closures of Upper Fore Street, High </w:t>
      </w:r>
      <w:proofErr w:type="gramStart"/>
      <w:r w:rsidRPr="0079308D">
        <w:rPr>
          <w:rFonts w:asciiTheme="minorHAnsi" w:hAnsiTheme="minorHAnsi"/>
          <w:b/>
          <w:bCs/>
          <w:sz w:val="24"/>
          <w:szCs w:val="24"/>
        </w:rPr>
        <w:t>Street</w:t>
      </w:r>
      <w:proofErr w:type="gramEnd"/>
      <w:r w:rsidRPr="0079308D">
        <w:rPr>
          <w:rFonts w:asciiTheme="minorHAnsi" w:hAnsiTheme="minorHAnsi"/>
          <w:b/>
          <w:bCs/>
          <w:sz w:val="24"/>
          <w:szCs w:val="24"/>
        </w:rPr>
        <w:t xml:space="preserve"> and the Narrows on a Saturday morning from 9am until 1pm from the end of lockdown until social distancing guidelines are no longer in place. Devon Communities Together survey report enclosed.</w:t>
      </w:r>
    </w:p>
    <w:p w14:paraId="1926E53C" w14:textId="1EA1B915" w:rsidR="003F286E" w:rsidRPr="0079308D" w:rsidRDefault="0003073D" w:rsidP="003C4816">
      <w:pPr>
        <w:spacing w:after="0" w:line="240" w:lineRule="auto"/>
        <w:rPr>
          <w:rFonts w:asciiTheme="minorHAnsi" w:hAnsiTheme="minorHAnsi" w:cstheme="minorHAnsi"/>
          <w:bCs/>
          <w:sz w:val="24"/>
          <w:szCs w:val="24"/>
        </w:rPr>
      </w:pPr>
      <w:r w:rsidRPr="0079308D">
        <w:rPr>
          <w:rFonts w:asciiTheme="minorHAnsi" w:hAnsiTheme="minorHAnsi" w:cstheme="minorHAnsi"/>
          <w:bCs/>
          <w:sz w:val="24"/>
          <w:szCs w:val="24"/>
        </w:rPr>
        <w:t>The Devon Communities Together Road Survey report w</w:t>
      </w:r>
      <w:r w:rsidR="0079308D" w:rsidRPr="0079308D">
        <w:rPr>
          <w:rFonts w:asciiTheme="minorHAnsi" w:hAnsiTheme="minorHAnsi" w:cstheme="minorHAnsi"/>
          <w:bCs/>
          <w:sz w:val="24"/>
          <w:szCs w:val="24"/>
        </w:rPr>
        <w:t>as</w:t>
      </w:r>
      <w:r w:rsidRPr="0079308D">
        <w:rPr>
          <w:rFonts w:asciiTheme="minorHAnsi" w:hAnsiTheme="minorHAnsi" w:cstheme="minorHAnsi"/>
          <w:bCs/>
          <w:sz w:val="24"/>
          <w:szCs w:val="24"/>
        </w:rPr>
        <w:t xml:space="preserve"> noted.</w:t>
      </w:r>
    </w:p>
    <w:p w14:paraId="6D3E100B" w14:textId="00FA59CE" w:rsidR="0003073D" w:rsidRPr="0079308D" w:rsidRDefault="0003073D" w:rsidP="003C4816">
      <w:pPr>
        <w:spacing w:after="0" w:line="240" w:lineRule="auto"/>
        <w:rPr>
          <w:rFonts w:asciiTheme="minorHAnsi" w:hAnsiTheme="minorHAnsi" w:cstheme="minorHAnsi"/>
          <w:bCs/>
          <w:sz w:val="24"/>
          <w:szCs w:val="24"/>
        </w:rPr>
      </w:pPr>
    </w:p>
    <w:p w14:paraId="1F53E537" w14:textId="5C969D5F" w:rsidR="0003073D" w:rsidRPr="0079308D" w:rsidRDefault="0003073D" w:rsidP="003C4816">
      <w:pPr>
        <w:spacing w:after="0" w:line="240" w:lineRule="auto"/>
        <w:rPr>
          <w:rFonts w:asciiTheme="minorHAnsi" w:hAnsiTheme="minorHAnsi" w:cstheme="minorHAnsi"/>
          <w:bCs/>
          <w:sz w:val="24"/>
          <w:szCs w:val="24"/>
        </w:rPr>
      </w:pPr>
      <w:r w:rsidRPr="0079308D">
        <w:rPr>
          <w:rFonts w:asciiTheme="minorHAnsi" w:hAnsiTheme="minorHAnsi" w:cstheme="minorHAnsi"/>
          <w:bCs/>
          <w:sz w:val="24"/>
          <w:szCs w:val="24"/>
        </w:rPr>
        <w:t xml:space="preserve">It was </w:t>
      </w:r>
      <w:r w:rsidRPr="0079308D">
        <w:rPr>
          <w:rFonts w:asciiTheme="minorHAnsi" w:hAnsiTheme="minorHAnsi" w:cstheme="minorHAnsi"/>
          <w:b/>
          <w:sz w:val="24"/>
          <w:szCs w:val="24"/>
        </w:rPr>
        <w:t xml:space="preserve">AGREED </w:t>
      </w:r>
      <w:r w:rsidRPr="0079308D">
        <w:rPr>
          <w:rFonts w:asciiTheme="minorHAnsi" w:hAnsiTheme="minorHAnsi" w:cstheme="minorHAnsi"/>
          <w:bCs/>
          <w:sz w:val="24"/>
          <w:szCs w:val="24"/>
        </w:rPr>
        <w:t xml:space="preserve">by a majority to defer </w:t>
      </w:r>
      <w:r w:rsidR="0079308D" w:rsidRPr="0079308D">
        <w:rPr>
          <w:rFonts w:asciiTheme="minorHAnsi" w:hAnsiTheme="minorHAnsi" w:cstheme="minorHAnsi"/>
          <w:bCs/>
          <w:sz w:val="24"/>
          <w:szCs w:val="24"/>
        </w:rPr>
        <w:t xml:space="preserve">the decision about any road closures of upper Fore Street, High </w:t>
      </w:r>
      <w:proofErr w:type="gramStart"/>
      <w:r w:rsidR="0079308D" w:rsidRPr="0079308D">
        <w:rPr>
          <w:rFonts w:asciiTheme="minorHAnsi" w:hAnsiTheme="minorHAnsi" w:cstheme="minorHAnsi"/>
          <w:bCs/>
          <w:sz w:val="24"/>
          <w:szCs w:val="24"/>
        </w:rPr>
        <w:t>Street</w:t>
      </w:r>
      <w:proofErr w:type="gramEnd"/>
      <w:r w:rsidR="0079308D" w:rsidRPr="0079308D">
        <w:rPr>
          <w:rFonts w:asciiTheme="minorHAnsi" w:hAnsiTheme="minorHAnsi" w:cstheme="minorHAnsi"/>
          <w:bCs/>
          <w:sz w:val="24"/>
          <w:szCs w:val="24"/>
        </w:rPr>
        <w:t xml:space="preserve"> and the Narrows until the March Full Council at the earliest.</w:t>
      </w:r>
    </w:p>
    <w:p w14:paraId="56985707" w14:textId="77777777" w:rsidR="00757185" w:rsidRDefault="00757185" w:rsidP="003C4816">
      <w:pPr>
        <w:spacing w:after="0" w:line="240" w:lineRule="auto"/>
        <w:rPr>
          <w:rFonts w:cstheme="minorHAnsi"/>
          <w:bCs/>
          <w:sz w:val="24"/>
          <w:szCs w:val="24"/>
        </w:rPr>
      </w:pPr>
    </w:p>
    <w:p w14:paraId="2831568F" w14:textId="66A9703E" w:rsidR="00757185" w:rsidRPr="003C4816" w:rsidRDefault="00757185" w:rsidP="003C4816">
      <w:pPr>
        <w:pStyle w:val="Heading3"/>
        <w:numPr>
          <w:ilvl w:val="0"/>
          <w:numId w:val="45"/>
        </w:numPr>
        <w:spacing w:before="0" w:line="240" w:lineRule="auto"/>
        <w:ind w:left="360"/>
        <w:rPr>
          <w:rFonts w:ascii="Calibri" w:hAnsi="Calibri" w:cs="Calibri"/>
          <w:b/>
          <w:bCs/>
          <w:color w:val="auto"/>
        </w:rPr>
      </w:pPr>
      <w:r w:rsidRPr="003C4816">
        <w:rPr>
          <w:rFonts w:cs="Calibri"/>
          <w:b/>
          <w:bCs/>
          <w:color w:val="auto"/>
        </w:rPr>
        <w:t>NEXT MEETING</w:t>
      </w:r>
    </w:p>
    <w:p w14:paraId="3063BF13" w14:textId="0D43E48D" w:rsidR="00757185" w:rsidRPr="0079308D" w:rsidRDefault="008E72DD" w:rsidP="003C4816">
      <w:pPr>
        <w:spacing w:after="0" w:line="240" w:lineRule="auto"/>
        <w:rPr>
          <w:rFonts w:asciiTheme="minorHAnsi" w:hAnsiTheme="minorHAnsi" w:cstheme="minorHAnsi"/>
        </w:rPr>
      </w:pPr>
      <w:r w:rsidRPr="0079308D">
        <w:rPr>
          <w:rFonts w:asciiTheme="minorHAnsi" w:hAnsiTheme="minorHAnsi" w:cstheme="minorHAnsi"/>
          <w:b/>
          <w:bCs/>
          <w:sz w:val="24"/>
          <w:szCs w:val="24"/>
        </w:rPr>
        <w:t xml:space="preserve">To note the next meeting date of Monday 1st February 2021, 6.30pm public session, 7.00pm formal meeting. </w:t>
      </w:r>
    </w:p>
    <w:p w14:paraId="7DA619EF" w14:textId="00A3A987" w:rsidR="00757185" w:rsidRPr="0079308D" w:rsidRDefault="00E411C6" w:rsidP="003C4816">
      <w:pPr>
        <w:spacing w:after="0" w:line="240" w:lineRule="auto"/>
        <w:rPr>
          <w:rFonts w:asciiTheme="minorHAnsi" w:hAnsiTheme="minorHAnsi" w:cstheme="minorHAnsi"/>
          <w:sz w:val="24"/>
          <w:szCs w:val="24"/>
        </w:rPr>
      </w:pPr>
      <w:r w:rsidRPr="0079308D">
        <w:rPr>
          <w:rFonts w:asciiTheme="minorHAnsi" w:hAnsiTheme="minorHAnsi" w:cstheme="minorHAnsi"/>
          <w:sz w:val="24"/>
          <w:szCs w:val="24"/>
        </w:rPr>
        <w:t xml:space="preserve">Noted. </w:t>
      </w:r>
    </w:p>
    <w:p w14:paraId="683DE473" w14:textId="77777777" w:rsidR="00757185" w:rsidRPr="0079308D" w:rsidRDefault="00757185" w:rsidP="003C4816">
      <w:pPr>
        <w:spacing w:after="0" w:line="240" w:lineRule="auto"/>
        <w:rPr>
          <w:rFonts w:asciiTheme="minorHAnsi" w:hAnsiTheme="minorHAnsi" w:cstheme="minorHAnsi"/>
          <w:b/>
          <w:sz w:val="24"/>
          <w:szCs w:val="24"/>
        </w:rPr>
      </w:pPr>
    </w:p>
    <w:p w14:paraId="414F4809" w14:textId="77777777" w:rsidR="008E72DD" w:rsidRPr="0079308D" w:rsidRDefault="008E72DD" w:rsidP="003C4816">
      <w:pPr>
        <w:spacing w:after="0" w:line="240" w:lineRule="auto"/>
        <w:rPr>
          <w:rFonts w:asciiTheme="minorHAnsi" w:hAnsiTheme="minorHAnsi" w:cs="Calibri"/>
          <w:sz w:val="24"/>
          <w:szCs w:val="24"/>
        </w:rPr>
      </w:pPr>
    </w:p>
    <w:p w14:paraId="0B9907BF" w14:textId="6A815672" w:rsidR="00757185" w:rsidRPr="0079308D" w:rsidRDefault="008E72DD" w:rsidP="003C4816">
      <w:pPr>
        <w:spacing w:after="0" w:line="240" w:lineRule="auto"/>
        <w:rPr>
          <w:rFonts w:asciiTheme="minorHAnsi" w:hAnsiTheme="minorHAnsi" w:cs="Calibri"/>
          <w:sz w:val="24"/>
          <w:szCs w:val="24"/>
        </w:rPr>
      </w:pPr>
      <w:r w:rsidRPr="0079308D">
        <w:rPr>
          <w:rFonts w:asciiTheme="minorHAnsi" w:hAnsiTheme="minorHAnsi" w:cs="Calibri"/>
          <w:sz w:val="24"/>
          <w:szCs w:val="24"/>
        </w:rPr>
        <w:t>Ben Piper</w:t>
      </w:r>
    </w:p>
    <w:p w14:paraId="08CAE775" w14:textId="77777777" w:rsidR="00757185" w:rsidRPr="0079308D" w:rsidRDefault="00757185" w:rsidP="003C4816">
      <w:pPr>
        <w:spacing w:after="0" w:line="240" w:lineRule="auto"/>
        <w:rPr>
          <w:rFonts w:asciiTheme="minorHAnsi" w:hAnsiTheme="minorHAnsi" w:cs="Calibri"/>
          <w:sz w:val="24"/>
          <w:szCs w:val="24"/>
        </w:rPr>
      </w:pPr>
      <w:r w:rsidRPr="0079308D">
        <w:rPr>
          <w:rFonts w:asciiTheme="minorHAnsi" w:hAnsiTheme="minorHAnsi" w:cs="Calibri"/>
          <w:sz w:val="24"/>
          <w:szCs w:val="24"/>
        </w:rPr>
        <w:t>Mayor</w:t>
      </w:r>
    </w:p>
    <w:p w14:paraId="7913E2A5" w14:textId="77777777" w:rsidR="003734FC" w:rsidRDefault="003734FC" w:rsidP="003C4816">
      <w:pPr>
        <w:spacing w:after="0" w:line="240" w:lineRule="auto"/>
      </w:pPr>
    </w:p>
    <w:sectPr w:rsidR="003734FC" w:rsidSect="00C45360">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37FA3" w14:textId="77777777" w:rsidR="00741BFE" w:rsidRDefault="00741BFE" w:rsidP="00BF0CD1">
      <w:pPr>
        <w:spacing w:after="0" w:line="240" w:lineRule="auto"/>
      </w:pPr>
      <w:r>
        <w:separator/>
      </w:r>
    </w:p>
  </w:endnote>
  <w:endnote w:type="continuationSeparator" w:id="0">
    <w:p w14:paraId="54E82237" w14:textId="77777777" w:rsidR="00741BFE" w:rsidRDefault="00741BFE"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8A18B" w14:textId="77777777" w:rsidR="00BF0CD1" w:rsidRDefault="00BF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07A40" w14:textId="77777777" w:rsidR="00BF0CD1" w:rsidRDefault="00BF0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D274E" w14:textId="77777777" w:rsidR="00BF0CD1" w:rsidRDefault="00BF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B0111" w14:textId="77777777" w:rsidR="00741BFE" w:rsidRDefault="00741BFE" w:rsidP="00BF0CD1">
      <w:pPr>
        <w:spacing w:after="0" w:line="240" w:lineRule="auto"/>
      </w:pPr>
      <w:r>
        <w:separator/>
      </w:r>
    </w:p>
  </w:footnote>
  <w:footnote w:type="continuationSeparator" w:id="0">
    <w:p w14:paraId="763F9C30" w14:textId="77777777" w:rsidR="00741BFE" w:rsidRDefault="00741BFE"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714EA" w14:textId="77777777" w:rsidR="00BF0CD1" w:rsidRDefault="00BF0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8828880"/>
      <w:docPartObj>
        <w:docPartGallery w:val="Watermarks"/>
        <w:docPartUnique/>
      </w:docPartObj>
    </w:sdtPr>
    <w:sdtEndPr/>
    <w:sdtContent>
      <w:p w14:paraId="30B1FBC8" w14:textId="01A0FA84" w:rsidR="00BF0CD1" w:rsidRDefault="00026DCF">
        <w:pPr>
          <w:pStyle w:val="Header"/>
        </w:pPr>
        <w:r>
          <w:rPr>
            <w:noProof/>
            <w:lang w:val="en-US"/>
          </w:rPr>
          <w:pict w14:anchorId="1EE99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CA4B" w14:textId="77777777" w:rsidR="00BF0CD1" w:rsidRDefault="00BF0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5F52F0"/>
    <w:multiLevelType w:val="hybridMultilevel"/>
    <w:tmpl w:val="291A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4B416A"/>
    <w:multiLevelType w:val="hybridMultilevel"/>
    <w:tmpl w:val="23E8D5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842E66"/>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F37E3D"/>
    <w:multiLevelType w:val="hybridMultilevel"/>
    <w:tmpl w:val="9D8C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502255"/>
    <w:multiLevelType w:val="hybridMultilevel"/>
    <w:tmpl w:val="ABA2E8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395E0B"/>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054461"/>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455709"/>
    <w:multiLevelType w:val="hybridMultilevel"/>
    <w:tmpl w:val="265CF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D55979"/>
    <w:multiLevelType w:val="hybridMultilevel"/>
    <w:tmpl w:val="9AC88A48"/>
    <w:lvl w:ilvl="0" w:tplc="F85683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2BB03151"/>
    <w:multiLevelType w:val="hybridMultilevel"/>
    <w:tmpl w:val="87D0D92A"/>
    <w:lvl w:ilvl="0" w:tplc="14CE84E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B922DC"/>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4820FC6"/>
    <w:multiLevelType w:val="hybridMultilevel"/>
    <w:tmpl w:val="4DF2BC1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765075"/>
    <w:multiLevelType w:val="hybridMultilevel"/>
    <w:tmpl w:val="9AC88A48"/>
    <w:lvl w:ilvl="0" w:tplc="F85683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46876B98"/>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8C7335"/>
    <w:multiLevelType w:val="hybridMultilevel"/>
    <w:tmpl w:val="850A66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8A74B0"/>
    <w:multiLevelType w:val="hybridMultilevel"/>
    <w:tmpl w:val="38A435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FB4A84"/>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966AFA"/>
    <w:multiLevelType w:val="hybridMultilevel"/>
    <w:tmpl w:val="5B1E16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F91F8D"/>
    <w:multiLevelType w:val="hybridMultilevel"/>
    <w:tmpl w:val="91165D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A70B8"/>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4102CC5"/>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E215E19"/>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F22597"/>
    <w:multiLevelType w:val="hybridMultilevel"/>
    <w:tmpl w:val="23E8D5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F75449"/>
    <w:multiLevelType w:val="hybridMultilevel"/>
    <w:tmpl w:val="0206F1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F603FB"/>
    <w:multiLevelType w:val="hybridMultilevel"/>
    <w:tmpl w:val="850A66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42"/>
  </w:num>
  <w:num w:numId="14">
    <w:abstractNumId w:val="40"/>
  </w:num>
  <w:num w:numId="15">
    <w:abstractNumId w:val="19"/>
  </w:num>
  <w:num w:numId="16">
    <w:abstractNumId w:val="23"/>
  </w:num>
  <w:num w:numId="17">
    <w:abstractNumId w:val="37"/>
  </w:num>
  <w:num w:numId="18">
    <w:abstractNumId w:val="43"/>
  </w:num>
  <w:num w:numId="19">
    <w:abstractNumId w:val="36"/>
  </w:num>
  <w:num w:numId="20">
    <w:abstractNumId w:val="31"/>
  </w:num>
  <w:num w:numId="21">
    <w:abstractNumId w:val="38"/>
  </w:num>
  <w:num w:numId="22">
    <w:abstractNumId w:val="21"/>
  </w:num>
  <w:num w:numId="23">
    <w:abstractNumId w:val="34"/>
  </w:num>
  <w:num w:numId="24">
    <w:abstractNumId w:val="35"/>
  </w:num>
  <w:num w:numId="25">
    <w:abstractNumId w:val="17"/>
  </w:num>
  <w:num w:numId="26">
    <w:abstractNumId w:val="26"/>
  </w:num>
  <w:num w:numId="27">
    <w:abstractNumId w:val="33"/>
  </w:num>
  <w:num w:numId="28">
    <w:abstractNumId w:val="11"/>
  </w:num>
  <w:num w:numId="29">
    <w:abstractNumId w:val="22"/>
  </w:num>
  <w:num w:numId="30">
    <w:abstractNumId w:val="13"/>
  </w:num>
  <w:num w:numId="31">
    <w:abstractNumId w:val="45"/>
  </w:num>
  <w:num w:numId="32">
    <w:abstractNumId w:val="32"/>
  </w:num>
  <w:num w:numId="33">
    <w:abstractNumId w:val="30"/>
  </w:num>
  <w:num w:numId="34">
    <w:abstractNumId w:val="24"/>
  </w:num>
  <w:num w:numId="35">
    <w:abstractNumId w:val="24"/>
  </w:num>
  <w:num w:numId="36">
    <w:abstractNumId w:val="20"/>
  </w:num>
  <w:num w:numId="37">
    <w:abstractNumId w:val="18"/>
  </w:num>
  <w:num w:numId="38">
    <w:abstractNumId w:val="44"/>
  </w:num>
  <w:num w:numId="39">
    <w:abstractNumId w:val="39"/>
  </w:num>
  <w:num w:numId="40">
    <w:abstractNumId w:val="29"/>
  </w:num>
  <w:num w:numId="41">
    <w:abstractNumId w:val="12"/>
  </w:num>
  <w:num w:numId="42">
    <w:abstractNumId w:val="25"/>
  </w:num>
  <w:num w:numId="43">
    <w:abstractNumId w:val="28"/>
  </w:num>
  <w:num w:numId="44">
    <w:abstractNumId w:val="41"/>
  </w:num>
  <w:num w:numId="45">
    <w:abstractNumId w:val="16"/>
  </w:num>
  <w:num w:numId="46">
    <w:abstractNumId w:val="1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669B"/>
    <w:rsid w:val="00013098"/>
    <w:rsid w:val="000146C2"/>
    <w:rsid w:val="00016BB5"/>
    <w:rsid w:val="00021749"/>
    <w:rsid w:val="00026DCF"/>
    <w:rsid w:val="0003073D"/>
    <w:rsid w:val="00031A02"/>
    <w:rsid w:val="00046C06"/>
    <w:rsid w:val="0005072E"/>
    <w:rsid w:val="0005752F"/>
    <w:rsid w:val="000668B3"/>
    <w:rsid w:val="00076235"/>
    <w:rsid w:val="00091141"/>
    <w:rsid w:val="000C5C9D"/>
    <w:rsid w:val="000E6AB3"/>
    <w:rsid w:val="000F19F8"/>
    <w:rsid w:val="001069DD"/>
    <w:rsid w:val="001244B7"/>
    <w:rsid w:val="00127668"/>
    <w:rsid w:val="001429E7"/>
    <w:rsid w:val="00151910"/>
    <w:rsid w:val="00155FF8"/>
    <w:rsid w:val="00156FFC"/>
    <w:rsid w:val="00165BB0"/>
    <w:rsid w:val="00165CDA"/>
    <w:rsid w:val="0018245D"/>
    <w:rsid w:val="001940DB"/>
    <w:rsid w:val="001A0C6F"/>
    <w:rsid w:val="001A46C8"/>
    <w:rsid w:val="001C4F2D"/>
    <w:rsid w:val="001C6138"/>
    <w:rsid w:val="001D0F8E"/>
    <w:rsid w:val="001D718D"/>
    <w:rsid w:val="001F52AE"/>
    <w:rsid w:val="00202183"/>
    <w:rsid w:val="00203217"/>
    <w:rsid w:val="002072AD"/>
    <w:rsid w:val="00212F4D"/>
    <w:rsid w:val="002226AA"/>
    <w:rsid w:val="00244AA0"/>
    <w:rsid w:val="0026183E"/>
    <w:rsid w:val="002647AF"/>
    <w:rsid w:val="00274231"/>
    <w:rsid w:val="002877BA"/>
    <w:rsid w:val="00294E57"/>
    <w:rsid w:val="00295B7A"/>
    <w:rsid w:val="002A3FBB"/>
    <w:rsid w:val="002A4F23"/>
    <w:rsid w:val="002A6A8A"/>
    <w:rsid w:val="002A7EB5"/>
    <w:rsid w:val="002B169C"/>
    <w:rsid w:val="002B70AB"/>
    <w:rsid w:val="002E07F7"/>
    <w:rsid w:val="002E66DA"/>
    <w:rsid w:val="002F0C5E"/>
    <w:rsid w:val="003029A3"/>
    <w:rsid w:val="003045C6"/>
    <w:rsid w:val="00314075"/>
    <w:rsid w:val="00317A17"/>
    <w:rsid w:val="00324649"/>
    <w:rsid w:val="00331C0A"/>
    <w:rsid w:val="00333E0C"/>
    <w:rsid w:val="00334838"/>
    <w:rsid w:val="00343556"/>
    <w:rsid w:val="00350E86"/>
    <w:rsid w:val="003558D0"/>
    <w:rsid w:val="00360E74"/>
    <w:rsid w:val="00372546"/>
    <w:rsid w:val="003734FC"/>
    <w:rsid w:val="00386A06"/>
    <w:rsid w:val="003A0884"/>
    <w:rsid w:val="003A0F1E"/>
    <w:rsid w:val="003A3065"/>
    <w:rsid w:val="003B1079"/>
    <w:rsid w:val="003B7673"/>
    <w:rsid w:val="003C4816"/>
    <w:rsid w:val="003D43DC"/>
    <w:rsid w:val="003D65D7"/>
    <w:rsid w:val="003D76A7"/>
    <w:rsid w:val="003D7CED"/>
    <w:rsid w:val="003F286E"/>
    <w:rsid w:val="003F31EE"/>
    <w:rsid w:val="003F4B9A"/>
    <w:rsid w:val="004076F0"/>
    <w:rsid w:val="004333B5"/>
    <w:rsid w:val="00447EB7"/>
    <w:rsid w:val="00463F48"/>
    <w:rsid w:val="004708DA"/>
    <w:rsid w:val="00483A66"/>
    <w:rsid w:val="00484200"/>
    <w:rsid w:val="004904C9"/>
    <w:rsid w:val="004A20AE"/>
    <w:rsid w:val="004B7C9D"/>
    <w:rsid w:val="004C30C4"/>
    <w:rsid w:val="004D1528"/>
    <w:rsid w:val="004D438D"/>
    <w:rsid w:val="004D46A1"/>
    <w:rsid w:val="004F5CB8"/>
    <w:rsid w:val="0050126A"/>
    <w:rsid w:val="00512EF6"/>
    <w:rsid w:val="00514B11"/>
    <w:rsid w:val="00522421"/>
    <w:rsid w:val="00530E7F"/>
    <w:rsid w:val="0053352A"/>
    <w:rsid w:val="00542C3D"/>
    <w:rsid w:val="00552F37"/>
    <w:rsid w:val="00562B9D"/>
    <w:rsid w:val="0057092F"/>
    <w:rsid w:val="00574F15"/>
    <w:rsid w:val="005A291B"/>
    <w:rsid w:val="005E144E"/>
    <w:rsid w:val="005E40DC"/>
    <w:rsid w:val="005E5B29"/>
    <w:rsid w:val="00600BA0"/>
    <w:rsid w:val="00601D01"/>
    <w:rsid w:val="006026D8"/>
    <w:rsid w:val="00602F30"/>
    <w:rsid w:val="00616E5B"/>
    <w:rsid w:val="00617096"/>
    <w:rsid w:val="00626834"/>
    <w:rsid w:val="006648BC"/>
    <w:rsid w:val="00671F9A"/>
    <w:rsid w:val="00686F75"/>
    <w:rsid w:val="00695566"/>
    <w:rsid w:val="006965E8"/>
    <w:rsid w:val="006A7B4A"/>
    <w:rsid w:val="006B67BF"/>
    <w:rsid w:val="006C5898"/>
    <w:rsid w:val="006E433A"/>
    <w:rsid w:val="006E6865"/>
    <w:rsid w:val="006E753B"/>
    <w:rsid w:val="007048C2"/>
    <w:rsid w:val="00715F7B"/>
    <w:rsid w:val="00721372"/>
    <w:rsid w:val="00731EC2"/>
    <w:rsid w:val="0073734A"/>
    <w:rsid w:val="00741BFE"/>
    <w:rsid w:val="00743698"/>
    <w:rsid w:val="00744004"/>
    <w:rsid w:val="007458E5"/>
    <w:rsid w:val="00757185"/>
    <w:rsid w:val="00763936"/>
    <w:rsid w:val="007837FD"/>
    <w:rsid w:val="00783BD1"/>
    <w:rsid w:val="0079308D"/>
    <w:rsid w:val="0079723A"/>
    <w:rsid w:val="007A2645"/>
    <w:rsid w:val="007A45B7"/>
    <w:rsid w:val="007B26F8"/>
    <w:rsid w:val="007B2F00"/>
    <w:rsid w:val="007B7E6F"/>
    <w:rsid w:val="007C11E4"/>
    <w:rsid w:val="007C79C9"/>
    <w:rsid w:val="007D64CF"/>
    <w:rsid w:val="007F7205"/>
    <w:rsid w:val="00846724"/>
    <w:rsid w:val="00846B7B"/>
    <w:rsid w:val="00856AD7"/>
    <w:rsid w:val="00873F5A"/>
    <w:rsid w:val="0087443F"/>
    <w:rsid w:val="008811A2"/>
    <w:rsid w:val="00892868"/>
    <w:rsid w:val="00896FA4"/>
    <w:rsid w:val="008C0CCB"/>
    <w:rsid w:val="008C401D"/>
    <w:rsid w:val="008D3B8A"/>
    <w:rsid w:val="008D58A5"/>
    <w:rsid w:val="008E23E0"/>
    <w:rsid w:val="008E72DD"/>
    <w:rsid w:val="008F0213"/>
    <w:rsid w:val="00900EA2"/>
    <w:rsid w:val="009125EF"/>
    <w:rsid w:val="00916052"/>
    <w:rsid w:val="00920002"/>
    <w:rsid w:val="00924B69"/>
    <w:rsid w:val="00927126"/>
    <w:rsid w:val="00946E99"/>
    <w:rsid w:val="009657D1"/>
    <w:rsid w:val="009734DC"/>
    <w:rsid w:val="009753C5"/>
    <w:rsid w:val="009A2F23"/>
    <w:rsid w:val="009C66C8"/>
    <w:rsid w:val="009D6510"/>
    <w:rsid w:val="009E155D"/>
    <w:rsid w:val="009E44B4"/>
    <w:rsid w:val="009E78C5"/>
    <w:rsid w:val="009F59C0"/>
    <w:rsid w:val="009F6AC9"/>
    <w:rsid w:val="00A33736"/>
    <w:rsid w:val="00A34336"/>
    <w:rsid w:val="00A41F01"/>
    <w:rsid w:val="00A4432B"/>
    <w:rsid w:val="00A4556E"/>
    <w:rsid w:val="00A54FAE"/>
    <w:rsid w:val="00A60F4C"/>
    <w:rsid w:val="00A619D7"/>
    <w:rsid w:val="00A62DE0"/>
    <w:rsid w:val="00A630AA"/>
    <w:rsid w:val="00A7312B"/>
    <w:rsid w:val="00A762DB"/>
    <w:rsid w:val="00A80A19"/>
    <w:rsid w:val="00A85AD9"/>
    <w:rsid w:val="00A86D69"/>
    <w:rsid w:val="00A93B94"/>
    <w:rsid w:val="00A951E1"/>
    <w:rsid w:val="00AA6289"/>
    <w:rsid w:val="00AB69D6"/>
    <w:rsid w:val="00AC1D3F"/>
    <w:rsid w:val="00AC4CF6"/>
    <w:rsid w:val="00AC5511"/>
    <w:rsid w:val="00B05F7E"/>
    <w:rsid w:val="00B13636"/>
    <w:rsid w:val="00B26312"/>
    <w:rsid w:val="00B3422F"/>
    <w:rsid w:val="00B428E1"/>
    <w:rsid w:val="00B508BF"/>
    <w:rsid w:val="00B5380B"/>
    <w:rsid w:val="00B802F8"/>
    <w:rsid w:val="00B86500"/>
    <w:rsid w:val="00B93C3F"/>
    <w:rsid w:val="00B93E10"/>
    <w:rsid w:val="00B97915"/>
    <w:rsid w:val="00BA0BA6"/>
    <w:rsid w:val="00BA535E"/>
    <w:rsid w:val="00BB180A"/>
    <w:rsid w:val="00BB46D5"/>
    <w:rsid w:val="00BF0C1B"/>
    <w:rsid w:val="00BF0CD1"/>
    <w:rsid w:val="00BF267D"/>
    <w:rsid w:val="00BF7C02"/>
    <w:rsid w:val="00C1243C"/>
    <w:rsid w:val="00C43C56"/>
    <w:rsid w:val="00C45360"/>
    <w:rsid w:val="00C62DFC"/>
    <w:rsid w:val="00C721B0"/>
    <w:rsid w:val="00C81831"/>
    <w:rsid w:val="00C82946"/>
    <w:rsid w:val="00C84A4C"/>
    <w:rsid w:val="00CA46FA"/>
    <w:rsid w:val="00CC3088"/>
    <w:rsid w:val="00CD283D"/>
    <w:rsid w:val="00CD2A87"/>
    <w:rsid w:val="00CE0131"/>
    <w:rsid w:val="00CE2530"/>
    <w:rsid w:val="00CE2656"/>
    <w:rsid w:val="00CF47FC"/>
    <w:rsid w:val="00D21FA0"/>
    <w:rsid w:val="00D363CF"/>
    <w:rsid w:val="00D45268"/>
    <w:rsid w:val="00D46001"/>
    <w:rsid w:val="00D514EC"/>
    <w:rsid w:val="00D558A2"/>
    <w:rsid w:val="00D63992"/>
    <w:rsid w:val="00D806C9"/>
    <w:rsid w:val="00D82E6A"/>
    <w:rsid w:val="00D84B4D"/>
    <w:rsid w:val="00D92A52"/>
    <w:rsid w:val="00D93B58"/>
    <w:rsid w:val="00D942B5"/>
    <w:rsid w:val="00D957C1"/>
    <w:rsid w:val="00D96BEB"/>
    <w:rsid w:val="00DD7437"/>
    <w:rsid w:val="00DE22F4"/>
    <w:rsid w:val="00DF4ADA"/>
    <w:rsid w:val="00E144E2"/>
    <w:rsid w:val="00E35762"/>
    <w:rsid w:val="00E411C6"/>
    <w:rsid w:val="00E43798"/>
    <w:rsid w:val="00E662C2"/>
    <w:rsid w:val="00E93B90"/>
    <w:rsid w:val="00EA1143"/>
    <w:rsid w:val="00EA6B6F"/>
    <w:rsid w:val="00EA7D6D"/>
    <w:rsid w:val="00EB2A8A"/>
    <w:rsid w:val="00EB4E25"/>
    <w:rsid w:val="00EC3D20"/>
    <w:rsid w:val="00ED214B"/>
    <w:rsid w:val="00EE59F8"/>
    <w:rsid w:val="00EF61AF"/>
    <w:rsid w:val="00F03F54"/>
    <w:rsid w:val="00F119FE"/>
    <w:rsid w:val="00F162D2"/>
    <w:rsid w:val="00F223B1"/>
    <w:rsid w:val="00F24B76"/>
    <w:rsid w:val="00F27570"/>
    <w:rsid w:val="00F44F96"/>
    <w:rsid w:val="00F72822"/>
    <w:rsid w:val="00F83AEB"/>
    <w:rsid w:val="00F84AEF"/>
    <w:rsid w:val="00F87509"/>
    <w:rsid w:val="00F97E98"/>
    <w:rsid w:val="00FB00E0"/>
    <w:rsid w:val="00FB329F"/>
    <w:rsid w:val="00FB5FEA"/>
    <w:rsid w:val="00FC2413"/>
    <w:rsid w:val="00FC7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988CC-D6DF-449C-80F7-5E22EAC0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725</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Sara Halliday</cp:lastModifiedBy>
  <cp:revision>5</cp:revision>
  <cp:lastPrinted>2021-01-07T11:41:00Z</cp:lastPrinted>
  <dcterms:created xsi:type="dcterms:W3CDTF">2021-01-29T11:07:00Z</dcterms:created>
  <dcterms:modified xsi:type="dcterms:W3CDTF">2021-02-02T11:17:00Z</dcterms:modified>
</cp:coreProperties>
</file>