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0D96" w14:textId="1D6480C1" w:rsidR="00ED2BE0" w:rsidRPr="003558D0" w:rsidRDefault="00ED2BE0" w:rsidP="00686F75">
      <w:pPr>
        <w:jc w:val="center"/>
        <w:rPr>
          <w:rFonts w:cs="Calibri"/>
        </w:rPr>
      </w:pPr>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77777777"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20EBCBB7"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6E0F3A">
        <w:rPr>
          <w:rFonts w:ascii="Calibri" w:hAnsi="Calibri" w:cs="Calibri"/>
          <w:b/>
          <w:bCs/>
          <w:color w:val="auto"/>
        </w:rPr>
        <w:t>1</w:t>
      </w:r>
      <w:r w:rsidR="00C9612A">
        <w:rPr>
          <w:rFonts w:ascii="Calibri" w:hAnsi="Calibri" w:cs="Calibri"/>
          <w:b/>
          <w:bCs/>
          <w:color w:val="auto"/>
        </w:rPr>
        <w:t>5</w:t>
      </w:r>
      <w:r w:rsidR="00C9612A" w:rsidRPr="00C9612A">
        <w:rPr>
          <w:rFonts w:ascii="Calibri" w:hAnsi="Calibri" w:cs="Calibri"/>
          <w:b/>
          <w:bCs/>
          <w:color w:val="auto"/>
          <w:vertAlign w:val="superscript"/>
        </w:rPr>
        <w:t>TH</w:t>
      </w:r>
      <w:r w:rsidR="00C9612A">
        <w:rPr>
          <w:rFonts w:ascii="Calibri" w:hAnsi="Calibri" w:cs="Calibri"/>
          <w:b/>
          <w:bCs/>
          <w:color w:val="auto"/>
        </w:rPr>
        <w:t xml:space="preserve"> </w:t>
      </w:r>
      <w:r w:rsidR="000D0D51">
        <w:rPr>
          <w:rFonts w:ascii="Calibri" w:hAnsi="Calibri" w:cs="Calibri"/>
          <w:b/>
          <w:bCs/>
          <w:color w:val="auto"/>
        </w:rPr>
        <w:t>MARCH</w:t>
      </w:r>
      <w:r>
        <w:rPr>
          <w:rFonts w:ascii="Calibri" w:hAnsi="Calibri" w:cs="Calibri"/>
          <w:b/>
          <w:bCs/>
          <w:color w:val="auto"/>
        </w:rPr>
        <w:t xml:space="preserve"> </w:t>
      </w:r>
      <w:r w:rsidRPr="003558D0">
        <w:rPr>
          <w:rFonts w:ascii="Calibri" w:hAnsi="Calibri" w:cs="Calibri"/>
          <w:b/>
          <w:bCs/>
          <w:color w:val="auto"/>
        </w:rPr>
        <w:t>202</w:t>
      </w:r>
      <w:r w:rsidR="00C9612A">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084FA70A" w14:textId="77777777" w:rsidR="00ED2BE0" w:rsidRDefault="00ED2BE0" w:rsidP="00686F75">
      <w:pPr>
        <w:rPr>
          <w:rFonts w:cs="Calibri"/>
        </w:rPr>
      </w:pPr>
    </w:p>
    <w:p w14:paraId="72C7D544" w14:textId="6C013285" w:rsidR="00ED2BE0" w:rsidRPr="00EF56A6" w:rsidRDefault="00ED2BE0" w:rsidP="00290DB9">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C9612A">
        <w:rPr>
          <w:sz w:val="24"/>
          <w:szCs w:val="24"/>
        </w:rPr>
        <w:t xml:space="preserve">P Allford, </w:t>
      </w:r>
      <w:r w:rsidR="00C9612A" w:rsidRPr="00EF56A6">
        <w:rPr>
          <w:sz w:val="24"/>
          <w:szCs w:val="24"/>
        </w:rPr>
        <w:t>S Collinson</w:t>
      </w:r>
      <w:r w:rsidR="00C9612A">
        <w:rPr>
          <w:sz w:val="24"/>
          <w:szCs w:val="24"/>
        </w:rPr>
        <w:t>,</w:t>
      </w:r>
      <w:r w:rsidR="00C9612A" w:rsidRPr="00EF56A6">
        <w:rPr>
          <w:sz w:val="24"/>
          <w:szCs w:val="24"/>
        </w:rPr>
        <w:t xml:space="preserve"> R Hendriksen</w:t>
      </w:r>
      <w:r w:rsidR="00C9612A">
        <w:rPr>
          <w:sz w:val="24"/>
          <w:szCs w:val="24"/>
        </w:rPr>
        <w:t>,</w:t>
      </w:r>
      <w:r w:rsidRPr="00EF56A6">
        <w:rPr>
          <w:sz w:val="24"/>
          <w:szCs w:val="24"/>
        </w:rPr>
        <w:t xml:space="preserve"> J Hodgson, C Luker</w:t>
      </w:r>
      <w:r w:rsidR="000D0D51">
        <w:rPr>
          <w:sz w:val="24"/>
          <w:szCs w:val="24"/>
        </w:rPr>
        <w:t>, P Paine</w:t>
      </w:r>
      <w:r w:rsidRPr="00EF56A6">
        <w:rPr>
          <w:sz w:val="24"/>
          <w:szCs w:val="24"/>
        </w:rPr>
        <w:t xml:space="preserve"> and</w:t>
      </w:r>
      <w:r w:rsidR="00C9612A" w:rsidRPr="00EF56A6">
        <w:rPr>
          <w:sz w:val="24"/>
          <w:szCs w:val="24"/>
        </w:rPr>
        <w:t xml:space="preserve"> V Trow</w:t>
      </w:r>
      <w:r w:rsidR="00C9612A">
        <w:rPr>
          <w:sz w:val="24"/>
          <w:szCs w:val="24"/>
        </w:rPr>
        <w:t>.</w:t>
      </w:r>
    </w:p>
    <w:p w14:paraId="774D791A" w14:textId="002A92B0" w:rsidR="00ED2BE0" w:rsidRDefault="00ED2BE0" w:rsidP="00290DB9">
      <w:pPr>
        <w:spacing w:after="0" w:line="240" w:lineRule="auto"/>
        <w:rPr>
          <w:sz w:val="24"/>
          <w:szCs w:val="24"/>
        </w:rPr>
      </w:pPr>
      <w:r w:rsidRPr="00EF56A6">
        <w:rPr>
          <w:sz w:val="24"/>
          <w:szCs w:val="24"/>
        </w:rPr>
        <w:t xml:space="preserve">Apologies: </w:t>
      </w:r>
      <w:r w:rsidR="000D0D51">
        <w:rPr>
          <w:sz w:val="24"/>
          <w:szCs w:val="24"/>
        </w:rPr>
        <w:t>None</w:t>
      </w:r>
    </w:p>
    <w:p w14:paraId="722BCDC2" w14:textId="36ED6E2E" w:rsidR="00ED2BE0" w:rsidRPr="00EF56A6" w:rsidRDefault="00ED2BE0" w:rsidP="00290DB9">
      <w:pPr>
        <w:spacing w:after="0" w:line="240" w:lineRule="auto"/>
        <w:rPr>
          <w:sz w:val="24"/>
          <w:szCs w:val="24"/>
        </w:rPr>
      </w:pPr>
      <w:r w:rsidRPr="00EF56A6">
        <w:rPr>
          <w:sz w:val="24"/>
          <w:szCs w:val="24"/>
        </w:rPr>
        <w:t xml:space="preserve">In Attendance: </w:t>
      </w:r>
      <w:r w:rsidR="000D0D51">
        <w:rPr>
          <w:sz w:val="24"/>
          <w:szCs w:val="24"/>
        </w:rPr>
        <w:t xml:space="preserve">Two members of the public and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0DB9">
      <w:pPr>
        <w:spacing w:after="0" w:line="240" w:lineRule="auto"/>
        <w:rPr>
          <w:sz w:val="24"/>
          <w:szCs w:val="24"/>
        </w:rPr>
      </w:pPr>
    </w:p>
    <w:p w14:paraId="233D81F7" w14:textId="51CF7F50" w:rsidR="00ED2BE0" w:rsidRPr="00CD7A06" w:rsidRDefault="00ED2BE0" w:rsidP="00CC74B0">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C74B0">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77777777" w:rsidR="0020320A" w:rsidRPr="006E0F3A" w:rsidRDefault="0020320A" w:rsidP="00CC74B0">
      <w:pPr>
        <w:spacing w:after="0" w:line="240" w:lineRule="auto"/>
        <w:rPr>
          <w:rFonts w:asciiTheme="minorHAnsi" w:hAnsiTheme="minorHAnsi" w:cstheme="minorHAnsi"/>
          <w:sz w:val="24"/>
          <w:szCs w:val="24"/>
        </w:rPr>
      </w:pPr>
      <w:bookmarkStart w:id="0" w:name="_Hlk66800937"/>
      <w:r w:rsidRPr="006E0F3A">
        <w:rPr>
          <w:rFonts w:asciiTheme="minorHAnsi" w:hAnsiTheme="minorHAnsi" w:cstheme="minorHAnsi"/>
          <w:sz w:val="24"/>
          <w:szCs w:val="24"/>
        </w:rPr>
        <w:t xml:space="preserve">Cllr Allen read out a statement about how the meeting would be conducted, recorded and live streamed on social media. </w:t>
      </w:r>
    </w:p>
    <w:p w14:paraId="6C937C59" w14:textId="6B4CE205" w:rsidR="00ED2BE0" w:rsidRDefault="00ED2BE0" w:rsidP="00CC74B0">
      <w:pPr>
        <w:spacing w:after="0" w:line="240" w:lineRule="auto"/>
        <w:rPr>
          <w:rFonts w:asciiTheme="minorHAnsi" w:hAnsiTheme="minorHAnsi" w:cstheme="minorHAnsi"/>
          <w:sz w:val="24"/>
          <w:szCs w:val="24"/>
        </w:rPr>
      </w:pPr>
      <w:bookmarkStart w:id="1" w:name="_Hlk46831890"/>
      <w:bookmarkEnd w:id="0"/>
    </w:p>
    <w:p w14:paraId="7F87BD51" w14:textId="129BF958" w:rsidR="004C15BE" w:rsidRDefault="004C15BE"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apologies.</w:t>
      </w:r>
    </w:p>
    <w:p w14:paraId="04B96B1B" w14:textId="77777777" w:rsidR="004C15BE" w:rsidRPr="006E0F3A" w:rsidRDefault="004C15BE" w:rsidP="00CC74B0">
      <w:pPr>
        <w:spacing w:after="0" w:line="240" w:lineRule="auto"/>
        <w:rPr>
          <w:rFonts w:asciiTheme="minorHAnsi" w:hAnsiTheme="minorHAnsi" w:cstheme="minorHAnsi"/>
          <w:sz w:val="24"/>
          <w:szCs w:val="24"/>
        </w:rPr>
      </w:pPr>
    </w:p>
    <w:p w14:paraId="7116422A" w14:textId="77777777" w:rsidR="00ED2BE0" w:rsidRPr="006E0F3A" w:rsidRDefault="00ED2BE0" w:rsidP="00CC74B0">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The Committee will adjourn for the following items:</w:t>
      </w:r>
    </w:p>
    <w:p w14:paraId="7DF52B62" w14:textId="77777777" w:rsidR="00ED2BE0" w:rsidRPr="00CD7A06" w:rsidRDefault="00ED2BE0" w:rsidP="00CC74B0">
      <w:pPr>
        <w:spacing w:after="0" w:line="240" w:lineRule="auto"/>
        <w:rPr>
          <w:rFonts w:cs="Calibri"/>
          <w:bCs/>
          <w:i/>
          <w:iCs/>
          <w:sz w:val="24"/>
          <w:szCs w:val="24"/>
        </w:rPr>
      </w:pPr>
    </w:p>
    <w:bookmarkEnd w:id="1"/>
    <w:p w14:paraId="418E3E9F" w14:textId="77777777" w:rsidR="00ED2BE0" w:rsidRPr="00CD7A06" w:rsidRDefault="00ED2BE0" w:rsidP="00CC74B0">
      <w:pPr>
        <w:pStyle w:val="Heading3"/>
        <w:spacing w:before="0" w:line="240" w:lineRule="auto"/>
        <w:rPr>
          <w:b/>
          <w:bCs/>
          <w:color w:val="auto"/>
        </w:rPr>
      </w:pPr>
      <w:r w:rsidRPr="00CD7A06">
        <w:rPr>
          <w:b/>
          <w:bCs/>
          <w:color w:val="auto"/>
        </w:rPr>
        <w:t>PUBLIC QUESTION TIME</w:t>
      </w:r>
    </w:p>
    <w:p w14:paraId="5647BE5C" w14:textId="04AAB74E" w:rsidR="00607B41" w:rsidRPr="006E0F3A" w:rsidRDefault="006E0F3A" w:rsidP="00CC74B0">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There were no members of the public </w:t>
      </w:r>
      <w:r w:rsidR="000D0D51">
        <w:rPr>
          <w:rFonts w:asciiTheme="minorHAnsi" w:hAnsiTheme="minorHAnsi" w:cstheme="minorHAnsi"/>
          <w:sz w:val="24"/>
          <w:szCs w:val="24"/>
        </w:rPr>
        <w:t>who wished to speak</w:t>
      </w:r>
      <w:r w:rsidRPr="006E0F3A">
        <w:rPr>
          <w:rFonts w:asciiTheme="minorHAnsi" w:hAnsiTheme="minorHAnsi" w:cstheme="minorHAnsi"/>
          <w:sz w:val="24"/>
          <w:szCs w:val="24"/>
        </w:rPr>
        <w:t>.</w:t>
      </w:r>
    </w:p>
    <w:p w14:paraId="0D3273B8" w14:textId="77777777" w:rsidR="00ED2BE0" w:rsidRPr="006E0F3A" w:rsidRDefault="00ED2BE0" w:rsidP="00CC74B0">
      <w:pPr>
        <w:spacing w:after="0" w:line="240" w:lineRule="auto"/>
        <w:rPr>
          <w:rFonts w:asciiTheme="minorHAnsi" w:hAnsiTheme="minorHAnsi" w:cstheme="minorHAnsi"/>
          <w:bCs/>
          <w:i/>
          <w:iCs/>
          <w:sz w:val="24"/>
          <w:szCs w:val="24"/>
        </w:rPr>
      </w:pPr>
    </w:p>
    <w:p w14:paraId="638E1F60" w14:textId="77777777" w:rsidR="00ED2BE0" w:rsidRPr="006E0F3A" w:rsidRDefault="00ED2BE0" w:rsidP="00CC74B0">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p>
    <w:p w14:paraId="5E56954B" w14:textId="77777777" w:rsidR="00ED2BE0" w:rsidRPr="00CD7A06" w:rsidRDefault="00ED2BE0" w:rsidP="00CC74B0">
      <w:pPr>
        <w:spacing w:after="0" w:line="240" w:lineRule="auto"/>
        <w:rPr>
          <w:rFonts w:cs="Calibri"/>
          <w:sz w:val="24"/>
          <w:szCs w:val="24"/>
        </w:rPr>
      </w:pPr>
    </w:p>
    <w:p w14:paraId="3AAA3BE8" w14:textId="42B917D9" w:rsidR="00ED2BE0" w:rsidRPr="00CD7A06" w:rsidRDefault="00ED2BE0" w:rsidP="00CC74B0">
      <w:pPr>
        <w:pStyle w:val="Heading3"/>
        <w:spacing w:before="0" w:line="240" w:lineRule="auto"/>
        <w:rPr>
          <w:b/>
          <w:bCs/>
        </w:rPr>
      </w:pPr>
      <w:r w:rsidRPr="00CD7A06">
        <w:rPr>
          <w:b/>
          <w:bCs/>
          <w:color w:val="auto"/>
        </w:rPr>
        <w:t>2.</w:t>
      </w:r>
      <w:r w:rsidRPr="00CD7A06">
        <w:rPr>
          <w:b/>
          <w:bCs/>
          <w:color w:val="auto"/>
        </w:rPr>
        <w:tab/>
        <w:t>CONFIRMATION OF MINUTES</w:t>
      </w:r>
      <w:r w:rsidRPr="00CD7A06">
        <w:rPr>
          <w:b/>
          <w:bCs/>
        </w:rPr>
        <w:tab/>
      </w:r>
    </w:p>
    <w:p w14:paraId="2FC90F12" w14:textId="44B81745" w:rsidR="00ED2BE0" w:rsidRPr="00CC74B0" w:rsidRDefault="00ED2BE0" w:rsidP="00CC74B0">
      <w:pPr>
        <w:rPr>
          <w:rFonts w:cs="Calibri"/>
          <w:b/>
          <w:bCs/>
          <w:sz w:val="24"/>
          <w:szCs w:val="24"/>
        </w:rPr>
      </w:pPr>
      <w:r w:rsidRPr="00CC74B0">
        <w:rPr>
          <w:b/>
          <w:bCs/>
          <w:sz w:val="24"/>
          <w:szCs w:val="24"/>
        </w:rPr>
        <w:t xml:space="preserve">To </w:t>
      </w:r>
      <w:r w:rsidR="000D0D51" w:rsidRPr="00CC74B0">
        <w:rPr>
          <w:b/>
          <w:bCs/>
          <w:sz w:val="24"/>
          <w:szCs w:val="24"/>
        </w:rPr>
        <w:t xml:space="preserve">approve the minutes of 15th February and </w:t>
      </w:r>
      <w:r w:rsidRPr="00CC74B0">
        <w:rPr>
          <w:b/>
          <w:bCs/>
          <w:sz w:val="24"/>
          <w:szCs w:val="24"/>
        </w:rPr>
        <w:t>update on any matters arising</w:t>
      </w:r>
      <w:r w:rsidRPr="00CC74B0">
        <w:rPr>
          <w:rFonts w:cs="Calibri"/>
          <w:b/>
          <w:bCs/>
          <w:sz w:val="24"/>
          <w:szCs w:val="24"/>
        </w:rPr>
        <w:t>.</w:t>
      </w:r>
    </w:p>
    <w:p w14:paraId="4F53EC92" w14:textId="38F2DB2C" w:rsidR="00ED2BE0" w:rsidRPr="006E0F3A" w:rsidRDefault="004C15BE"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With an amendment to Item 6 that the date of the next meeting should read March not February</w:t>
      </w:r>
      <w:r w:rsidR="00DF3D6D">
        <w:rPr>
          <w:rFonts w:asciiTheme="minorHAnsi" w:hAnsiTheme="minorHAnsi" w:cstheme="minorHAnsi"/>
          <w:sz w:val="24"/>
          <w:szCs w:val="24"/>
        </w:rPr>
        <w:t>,</w:t>
      </w:r>
      <w:r>
        <w:rPr>
          <w:rFonts w:asciiTheme="minorHAnsi" w:hAnsiTheme="minorHAnsi" w:cstheme="minorHAnsi"/>
          <w:sz w:val="24"/>
          <w:szCs w:val="24"/>
        </w:rPr>
        <w:t xml:space="preserve"> 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3F2FE16B" w14:textId="77777777" w:rsidR="00265A8F" w:rsidRPr="006E0F3A" w:rsidRDefault="00265A8F" w:rsidP="00CC74B0">
      <w:pPr>
        <w:spacing w:after="0" w:line="240" w:lineRule="auto"/>
        <w:rPr>
          <w:rFonts w:asciiTheme="minorHAnsi" w:hAnsiTheme="minorHAnsi" w:cstheme="minorHAnsi"/>
          <w:sz w:val="24"/>
          <w:szCs w:val="24"/>
        </w:rPr>
      </w:pPr>
    </w:p>
    <w:p w14:paraId="71A7DA7A" w14:textId="752792CF" w:rsidR="00ED2BE0" w:rsidRPr="006E0F3A" w:rsidRDefault="00ED2BE0" w:rsidP="00CC74B0">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Item </w:t>
      </w:r>
      <w:r w:rsidR="00BE3CCD">
        <w:rPr>
          <w:rFonts w:asciiTheme="minorHAnsi" w:hAnsiTheme="minorHAnsi" w:cstheme="minorHAnsi"/>
          <w:sz w:val="24"/>
          <w:szCs w:val="24"/>
        </w:rPr>
        <w:t>4</w:t>
      </w:r>
      <w:r w:rsidRPr="006E0F3A">
        <w:rPr>
          <w:rFonts w:asciiTheme="minorHAnsi" w:hAnsiTheme="minorHAnsi" w:cstheme="minorHAnsi"/>
          <w:sz w:val="24"/>
          <w:szCs w:val="24"/>
        </w:rPr>
        <w:t xml:space="preserve"> – </w:t>
      </w:r>
      <w:r w:rsidR="00352EDF" w:rsidRPr="006E0F3A">
        <w:rPr>
          <w:rFonts w:asciiTheme="minorHAnsi" w:hAnsiTheme="minorHAnsi" w:cstheme="minorHAnsi"/>
          <w:sz w:val="24"/>
          <w:szCs w:val="24"/>
        </w:rPr>
        <w:t xml:space="preserve">resolved by Full Council. </w:t>
      </w:r>
      <w:r w:rsidR="006E0F3A">
        <w:rPr>
          <w:rFonts w:asciiTheme="minorHAnsi" w:hAnsiTheme="minorHAnsi" w:cstheme="minorHAnsi"/>
          <w:sz w:val="24"/>
          <w:szCs w:val="24"/>
        </w:rPr>
        <w:t>A</w:t>
      </w:r>
      <w:r w:rsidR="00BE3CCD">
        <w:rPr>
          <w:rFonts w:asciiTheme="minorHAnsi" w:hAnsiTheme="minorHAnsi" w:cstheme="minorHAnsi"/>
          <w:sz w:val="24"/>
          <w:szCs w:val="24"/>
        </w:rPr>
        <w:t xml:space="preserve"> letter was sent via email on 12</w:t>
      </w:r>
      <w:r w:rsidR="00BE3CCD" w:rsidRPr="00BE3CCD">
        <w:rPr>
          <w:rFonts w:asciiTheme="minorHAnsi" w:hAnsiTheme="minorHAnsi" w:cstheme="minorHAnsi"/>
          <w:sz w:val="24"/>
          <w:szCs w:val="24"/>
          <w:vertAlign w:val="superscript"/>
        </w:rPr>
        <w:t>th</w:t>
      </w:r>
      <w:r w:rsidR="00BE3CCD">
        <w:rPr>
          <w:rFonts w:asciiTheme="minorHAnsi" w:hAnsiTheme="minorHAnsi" w:cstheme="minorHAnsi"/>
          <w:sz w:val="24"/>
          <w:szCs w:val="24"/>
        </w:rPr>
        <w:t xml:space="preserve"> March 2021 about the standard of new buildings to the Chair of S</w:t>
      </w:r>
      <w:r w:rsidR="00FD42CD">
        <w:rPr>
          <w:rFonts w:asciiTheme="minorHAnsi" w:hAnsiTheme="minorHAnsi" w:cstheme="minorHAnsi"/>
          <w:sz w:val="24"/>
          <w:szCs w:val="24"/>
        </w:rPr>
        <w:t>outh Hams District Council</w:t>
      </w:r>
      <w:r w:rsidR="00BE3CCD">
        <w:rPr>
          <w:rFonts w:asciiTheme="minorHAnsi" w:hAnsiTheme="minorHAnsi" w:cstheme="minorHAnsi"/>
          <w:sz w:val="24"/>
          <w:szCs w:val="24"/>
        </w:rPr>
        <w:t xml:space="preserve">, Anthony </w:t>
      </w:r>
      <w:proofErr w:type="spellStart"/>
      <w:r w:rsidR="00BE3CCD">
        <w:rPr>
          <w:rFonts w:asciiTheme="minorHAnsi" w:hAnsiTheme="minorHAnsi" w:cstheme="minorHAnsi"/>
          <w:sz w:val="24"/>
          <w:szCs w:val="24"/>
        </w:rPr>
        <w:t>Mangnall</w:t>
      </w:r>
      <w:proofErr w:type="spellEnd"/>
      <w:r w:rsidR="00BE3CCD">
        <w:rPr>
          <w:rFonts w:asciiTheme="minorHAnsi" w:hAnsiTheme="minorHAnsi" w:cstheme="minorHAnsi"/>
          <w:sz w:val="24"/>
          <w:szCs w:val="24"/>
        </w:rPr>
        <w:t xml:space="preserve"> </w:t>
      </w:r>
      <w:proofErr w:type="gramStart"/>
      <w:r w:rsidR="00BE3CCD">
        <w:rPr>
          <w:rFonts w:asciiTheme="minorHAnsi" w:hAnsiTheme="minorHAnsi" w:cstheme="minorHAnsi"/>
          <w:sz w:val="24"/>
          <w:szCs w:val="24"/>
        </w:rPr>
        <w:t>MP</w:t>
      </w:r>
      <w:proofErr w:type="gramEnd"/>
      <w:r w:rsidR="00BE3CCD">
        <w:rPr>
          <w:rFonts w:asciiTheme="minorHAnsi" w:hAnsiTheme="minorHAnsi" w:cstheme="minorHAnsi"/>
          <w:sz w:val="24"/>
          <w:szCs w:val="24"/>
        </w:rPr>
        <w:t xml:space="preserve"> and the Shadow Secretary of State for Housing</w:t>
      </w:r>
      <w:r w:rsidR="00D7050D">
        <w:rPr>
          <w:rFonts w:asciiTheme="minorHAnsi" w:hAnsiTheme="minorHAnsi" w:cstheme="minorHAnsi"/>
          <w:sz w:val="24"/>
          <w:szCs w:val="24"/>
        </w:rPr>
        <w:t>.</w:t>
      </w:r>
      <w:r w:rsidR="006E0F3A">
        <w:rPr>
          <w:rFonts w:asciiTheme="minorHAnsi" w:hAnsiTheme="minorHAnsi" w:cstheme="minorHAnsi"/>
          <w:sz w:val="24"/>
          <w:szCs w:val="24"/>
        </w:rPr>
        <w:t xml:space="preserve">  </w:t>
      </w:r>
    </w:p>
    <w:p w14:paraId="06B3EEB4" w14:textId="77777777" w:rsidR="00352EDF" w:rsidRPr="006E0F3A" w:rsidRDefault="00352EDF" w:rsidP="00CC74B0">
      <w:pPr>
        <w:spacing w:after="0" w:line="240" w:lineRule="auto"/>
        <w:rPr>
          <w:rFonts w:asciiTheme="minorHAnsi" w:hAnsiTheme="minorHAnsi" w:cstheme="minorHAnsi"/>
          <w:sz w:val="24"/>
          <w:szCs w:val="24"/>
        </w:rPr>
      </w:pPr>
    </w:p>
    <w:p w14:paraId="2A0CA9C1" w14:textId="12EB803A" w:rsidR="00ED2BE0" w:rsidRPr="00CD7A06" w:rsidRDefault="006E0F3A" w:rsidP="00CC74B0">
      <w:pPr>
        <w:pStyle w:val="Heading3"/>
        <w:spacing w:before="0" w:line="240" w:lineRule="auto"/>
        <w:rPr>
          <w:b/>
          <w:bCs/>
          <w:color w:val="auto"/>
        </w:rPr>
      </w:pPr>
      <w:r>
        <w:rPr>
          <w:b/>
          <w:bCs/>
          <w:color w:val="auto"/>
        </w:rPr>
        <w:t>3</w:t>
      </w:r>
      <w:r w:rsidR="00ED2BE0" w:rsidRPr="00CD7A06">
        <w:rPr>
          <w:b/>
          <w:bCs/>
          <w:color w:val="auto"/>
        </w:rPr>
        <w:t>.</w:t>
      </w:r>
      <w:r w:rsidR="00ED2BE0" w:rsidRPr="00CD7A06">
        <w:rPr>
          <w:b/>
          <w:bCs/>
          <w:color w:val="auto"/>
        </w:rPr>
        <w:tab/>
        <w:t>PLANNING APPLICATIONS</w:t>
      </w:r>
    </w:p>
    <w:p w14:paraId="42D90976" w14:textId="77777777" w:rsidR="00ED2BE0" w:rsidRPr="00CC74B0" w:rsidRDefault="00ED2BE0" w:rsidP="00CC74B0">
      <w:pPr>
        <w:spacing w:after="0" w:line="240" w:lineRule="auto"/>
        <w:rPr>
          <w:b/>
          <w:bCs/>
          <w:sz w:val="24"/>
          <w:szCs w:val="24"/>
        </w:rPr>
      </w:pPr>
      <w:r w:rsidRPr="00CC74B0">
        <w:rPr>
          <w:b/>
          <w:bCs/>
          <w:sz w:val="24"/>
          <w:szCs w:val="24"/>
        </w:rPr>
        <w:t>To make recommendations on the following planning applications:</w:t>
      </w:r>
    </w:p>
    <w:p w14:paraId="1B4CBE20" w14:textId="77777777" w:rsidR="00ED2BE0" w:rsidRPr="00290DB9" w:rsidRDefault="00ED2BE0" w:rsidP="00CC74B0">
      <w:pPr>
        <w:spacing w:after="0" w:line="240" w:lineRule="auto"/>
        <w:rPr>
          <w:rFonts w:asciiTheme="minorHAnsi" w:hAnsiTheme="minorHAnsi" w:cstheme="minorHAnsi"/>
          <w:i/>
          <w:iCs/>
          <w:sz w:val="24"/>
          <w:szCs w:val="24"/>
        </w:rPr>
      </w:pPr>
      <w:r w:rsidRPr="00290DB9">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27D3792A" w14:textId="77777777" w:rsidR="000D0D51" w:rsidRDefault="000D0D51" w:rsidP="00CC74B0">
      <w:pPr>
        <w:pStyle w:val="NormalWeb"/>
        <w:spacing w:before="0" w:beforeAutospacing="0" w:after="0" w:afterAutospacing="0"/>
        <w:rPr>
          <w:rFonts w:asciiTheme="minorHAnsi" w:hAnsiTheme="minorHAnsi" w:cstheme="minorHAnsi"/>
          <w:bCs/>
          <w:sz w:val="24"/>
          <w:szCs w:val="24"/>
        </w:rPr>
      </w:pPr>
      <w:bookmarkStart w:id="2" w:name="_Hlk51234845"/>
    </w:p>
    <w:p w14:paraId="0E6EFCF1" w14:textId="0A380849" w:rsidR="000D0D51" w:rsidRDefault="000D0D51" w:rsidP="00CC74B0">
      <w:pPr>
        <w:pStyle w:val="NormalWeb"/>
        <w:spacing w:before="0" w:beforeAutospacing="0" w:after="0" w:afterAutospacing="0"/>
        <w:rPr>
          <w:rFonts w:asciiTheme="minorHAnsi" w:hAnsiTheme="minorHAnsi" w:cstheme="minorHAnsi"/>
          <w:bCs/>
          <w:sz w:val="24"/>
          <w:szCs w:val="24"/>
        </w:rPr>
      </w:pPr>
      <w:r w:rsidRPr="00611DDA">
        <w:rPr>
          <w:rFonts w:asciiTheme="minorHAnsi" w:hAnsiTheme="minorHAnsi" w:cstheme="minorHAnsi"/>
          <w:bCs/>
          <w:sz w:val="24"/>
          <w:szCs w:val="24"/>
        </w:rPr>
        <w:t xml:space="preserve">3a) 3545/20/FUL - </w:t>
      </w:r>
      <w:r w:rsidRPr="00611DDA">
        <w:rPr>
          <w:rFonts w:asciiTheme="minorHAnsi" w:hAnsiTheme="minorHAnsi" w:cstheme="minorHAnsi"/>
          <w:sz w:val="24"/>
          <w:szCs w:val="24"/>
        </w:rPr>
        <w:t>READVERTISEMENT (Revised plans received) Application for change of use to form two dwellings. 4 and 4a New Walk, Totnes,</w:t>
      </w:r>
      <w:r w:rsidRPr="00611DDA">
        <w:rPr>
          <w:rFonts w:asciiTheme="minorHAnsi" w:hAnsiTheme="minorHAnsi" w:cstheme="minorHAnsi"/>
          <w:bCs/>
          <w:sz w:val="24"/>
          <w:szCs w:val="24"/>
        </w:rPr>
        <w:t xml:space="preserve"> TQ9 5HA. </w:t>
      </w:r>
    </w:p>
    <w:p w14:paraId="22A2A061" w14:textId="0940C5A6" w:rsidR="00BE3CCD" w:rsidRPr="00611DDA" w:rsidRDefault="00BE3CCD" w:rsidP="00CC74B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lastRenderedPageBreak/>
        <w:t>Support, subject to the concerns raised by the Environment Agency being addressed through the provision of a flood risk assessment, and a suitable proposal for rubbish bin storage.</w:t>
      </w:r>
    </w:p>
    <w:p w14:paraId="52EA5143" w14:textId="77777777" w:rsidR="000D0D51" w:rsidRPr="00611DDA" w:rsidRDefault="000D0D51" w:rsidP="00CC74B0">
      <w:pPr>
        <w:pStyle w:val="NormalWeb"/>
        <w:spacing w:before="0" w:beforeAutospacing="0" w:after="0" w:afterAutospacing="0"/>
        <w:rPr>
          <w:rFonts w:asciiTheme="minorHAnsi" w:hAnsiTheme="minorHAnsi" w:cstheme="minorHAnsi"/>
          <w:bCs/>
          <w:sz w:val="24"/>
          <w:szCs w:val="24"/>
        </w:rPr>
      </w:pPr>
    </w:p>
    <w:p w14:paraId="023C5B86" w14:textId="06ADCE16" w:rsidR="000D0D51" w:rsidRPr="00611DDA" w:rsidRDefault="000D0D51" w:rsidP="00CC74B0">
      <w:pPr>
        <w:spacing w:after="0" w:line="240" w:lineRule="auto"/>
        <w:rPr>
          <w:rFonts w:asciiTheme="minorHAnsi" w:hAnsiTheme="minorHAnsi" w:cstheme="minorHAnsi"/>
          <w:color w:val="0563C1"/>
          <w:sz w:val="24"/>
          <w:szCs w:val="24"/>
          <w:u w:val="single"/>
        </w:rPr>
      </w:pPr>
      <w:r w:rsidRPr="00611DDA">
        <w:rPr>
          <w:rFonts w:asciiTheme="minorHAnsi" w:hAnsiTheme="minorHAnsi" w:cstheme="minorHAnsi"/>
          <w:sz w:val="24"/>
          <w:szCs w:val="24"/>
        </w:rPr>
        <w:t xml:space="preserve">3b) 0589/21/FUL – Proposed pergolas. 2 and 2a The Curator Café, The Plains, Totnes, TQ9 5DR. </w:t>
      </w:r>
    </w:p>
    <w:p w14:paraId="3713E554" w14:textId="77777777" w:rsidR="00BE3CCD" w:rsidRDefault="00BE3CCD" w:rsidP="00CC74B0">
      <w:pPr>
        <w:spacing w:after="0" w:line="240" w:lineRule="auto"/>
        <w:rPr>
          <w:rFonts w:asciiTheme="minorHAnsi" w:hAnsiTheme="minorHAnsi" w:cstheme="minorHAnsi"/>
          <w:sz w:val="24"/>
          <w:szCs w:val="24"/>
        </w:rPr>
      </w:pPr>
      <w:r w:rsidRPr="00BE3CCD">
        <w:rPr>
          <w:rFonts w:asciiTheme="minorHAnsi" w:hAnsiTheme="minorHAnsi" w:cstheme="minorHAnsi"/>
          <w:sz w:val="24"/>
          <w:szCs w:val="24"/>
        </w:rPr>
        <w:t>Object</w:t>
      </w:r>
      <w:r>
        <w:rPr>
          <w:rFonts w:asciiTheme="minorHAnsi" w:hAnsiTheme="minorHAnsi" w:cstheme="minorHAnsi"/>
          <w:sz w:val="24"/>
          <w:szCs w:val="24"/>
        </w:rPr>
        <w:t>. The Committee supports in principle the request for tables and chairs using some of this area but is concerned about:</w:t>
      </w:r>
    </w:p>
    <w:p w14:paraId="0091754D" w14:textId="77777777" w:rsidR="00BE3CCD" w:rsidRDefault="00BE3CCD" w:rsidP="00CC74B0">
      <w:pPr>
        <w:spacing w:after="0" w:line="240" w:lineRule="auto"/>
        <w:rPr>
          <w:rFonts w:asciiTheme="minorHAnsi" w:hAnsiTheme="minorHAnsi" w:cstheme="minorHAnsi"/>
          <w:sz w:val="24"/>
          <w:szCs w:val="24"/>
        </w:rPr>
      </w:pPr>
    </w:p>
    <w:p w14:paraId="4F32D446" w14:textId="77777777" w:rsidR="00BE3CCD" w:rsidRDefault="00BE3CCD" w:rsidP="00CC74B0">
      <w:pPr>
        <w:pStyle w:val="ListParagraph"/>
        <w:numPr>
          <w:ilvl w:val="0"/>
          <w:numId w:val="22"/>
        </w:numPr>
        <w:spacing w:after="0" w:line="240" w:lineRule="auto"/>
        <w:rPr>
          <w:rFonts w:asciiTheme="minorHAnsi" w:hAnsiTheme="minorHAnsi" w:cstheme="minorHAnsi"/>
          <w:sz w:val="24"/>
          <w:szCs w:val="24"/>
        </w:rPr>
      </w:pPr>
      <w:r w:rsidRPr="00BE3CCD">
        <w:rPr>
          <w:rFonts w:asciiTheme="minorHAnsi" w:hAnsiTheme="minorHAnsi" w:cstheme="minorHAnsi"/>
          <w:sz w:val="24"/>
          <w:szCs w:val="24"/>
        </w:rPr>
        <w:t>the permanency of the structures proposed on a public highway</w:t>
      </w:r>
      <w:r>
        <w:rPr>
          <w:rFonts w:asciiTheme="minorHAnsi" w:hAnsiTheme="minorHAnsi" w:cstheme="minorHAnsi"/>
          <w:sz w:val="24"/>
          <w:szCs w:val="24"/>
        </w:rPr>
        <w:t>;</w:t>
      </w:r>
    </w:p>
    <w:p w14:paraId="1D5DB099" w14:textId="77777777" w:rsidR="00BE3CCD" w:rsidRDefault="00BE3CCD" w:rsidP="00CC74B0">
      <w:pPr>
        <w:pStyle w:val="ListParagraph"/>
        <w:numPr>
          <w:ilvl w:val="0"/>
          <w:numId w:val="22"/>
        </w:numPr>
        <w:spacing w:after="0" w:line="240" w:lineRule="auto"/>
        <w:rPr>
          <w:rFonts w:asciiTheme="minorHAnsi" w:hAnsiTheme="minorHAnsi" w:cstheme="minorHAnsi"/>
          <w:sz w:val="24"/>
          <w:szCs w:val="24"/>
        </w:rPr>
      </w:pPr>
      <w:r w:rsidRPr="00BE3CCD">
        <w:rPr>
          <w:rFonts w:asciiTheme="minorHAnsi" w:hAnsiTheme="minorHAnsi" w:cstheme="minorHAnsi"/>
          <w:sz w:val="24"/>
          <w:szCs w:val="24"/>
        </w:rPr>
        <w:t>the affect they will have on driver and pedestrian visibility</w:t>
      </w:r>
      <w:r>
        <w:rPr>
          <w:rFonts w:asciiTheme="minorHAnsi" w:hAnsiTheme="minorHAnsi" w:cstheme="minorHAnsi"/>
          <w:sz w:val="24"/>
          <w:szCs w:val="24"/>
        </w:rPr>
        <w:t xml:space="preserve">; and </w:t>
      </w:r>
    </w:p>
    <w:p w14:paraId="7BBD0612" w14:textId="2BF390B5" w:rsidR="00BE3CCD" w:rsidRPr="00BE3CCD" w:rsidRDefault="00BE3CCD" w:rsidP="00CC74B0">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the de</w:t>
      </w:r>
      <w:r w:rsidRPr="00BE3CCD">
        <w:rPr>
          <w:rFonts w:asciiTheme="minorHAnsi" w:hAnsiTheme="minorHAnsi" w:cstheme="minorHAnsi"/>
          <w:sz w:val="24"/>
          <w:szCs w:val="24"/>
        </w:rPr>
        <w:t xml:space="preserve">sign </w:t>
      </w:r>
      <w:r>
        <w:rPr>
          <w:rFonts w:asciiTheme="minorHAnsi" w:hAnsiTheme="minorHAnsi" w:cstheme="minorHAnsi"/>
          <w:sz w:val="24"/>
          <w:szCs w:val="24"/>
        </w:rPr>
        <w:t>which</w:t>
      </w:r>
      <w:r w:rsidRPr="00BE3CCD">
        <w:rPr>
          <w:rFonts w:asciiTheme="minorHAnsi" w:hAnsiTheme="minorHAnsi" w:cstheme="minorHAnsi"/>
          <w:sz w:val="24"/>
          <w:szCs w:val="24"/>
        </w:rPr>
        <w:t xml:space="preserve"> conflicts with the Council’s shared space planter project</w:t>
      </w:r>
      <w:r>
        <w:rPr>
          <w:rFonts w:asciiTheme="minorHAnsi" w:hAnsiTheme="minorHAnsi" w:cstheme="minorHAnsi"/>
          <w:sz w:val="24"/>
          <w:szCs w:val="24"/>
        </w:rPr>
        <w:t xml:space="preserve"> plans</w:t>
      </w:r>
      <w:r w:rsidRPr="00BE3CCD">
        <w:rPr>
          <w:rFonts w:asciiTheme="minorHAnsi" w:hAnsiTheme="minorHAnsi" w:cstheme="minorHAnsi"/>
          <w:sz w:val="24"/>
          <w:szCs w:val="24"/>
        </w:rPr>
        <w:t>.</w:t>
      </w:r>
    </w:p>
    <w:p w14:paraId="608FD189" w14:textId="0CED03F2" w:rsidR="000D0D51" w:rsidRPr="00BE3CCD" w:rsidRDefault="00BE3CCD" w:rsidP="00CC74B0">
      <w:pPr>
        <w:spacing w:after="0" w:line="240" w:lineRule="auto"/>
        <w:rPr>
          <w:rFonts w:asciiTheme="minorHAnsi" w:hAnsiTheme="minorHAnsi" w:cstheme="minorHAnsi"/>
          <w:sz w:val="24"/>
          <w:szCs w:val="24"/>
        </w:rPr>
      </w:pPr>
      <w:r w:rsidRPr="00BE3CCD">
        <w:rPr>
          <w:rFonts w:asciiTheme="minorHAnsi" w:hAnsiTheme="minorHAnsi" w:cstheme="minorHAnsi"/>
          <w:sz w:val="24"/>
          <w:szCs w:val="24"/>
        </w:rPr>
        <w:t xml:space="preserve"> </w:t>
      </w:r>
    </w:p>
    <w:p w14:paraId="2A989B7E" w14:textId="77777777" w:rsidR="00BE3CCD" w:rsidRDefault="000D0D51" w:rsidP="00CC74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3c) 0632/21/LBC – Listed building consent for proposed refurbishment of existing shop with replacement shop fittings. 64 Fore Street, Totnes, TQ9 5RU.</w:t>
      </w:r>
    </w:p>
    <w:p w14:paraId="086654E9" w14:textId="3B915B95" w:rsidR="000D0D51" w:rsidRPr="00611DDA" w:rsidRDefault="00BE3CCD" w:rsidP="00CC74B0">
      <w:pPr>
        <w:spacing w:after="0" w:line="240" w:lineRule="auto"/>
        <w:rPr>
          <w:rFonts w:asciiTheme="minorHAnsi" w:hAnsiTheme="minorHAnsi" w:cstheme="minorHAnsi"/>
          <w:color w:val="0563C1"/>
          <w:sz w:val="24"/>
          <w:szCs w:val="24"/>
          <w:u w:val="single"/>
        </w:rPr>
      </w:pPr>
      <w:r>
        <w:rPr>
          <w:rFonts w:asciiTheme="minorHAnsi" w:hAnsiTheme="minorHAnsi" w:cstheme="minorHAnsi"/>
          <w:sz w:val="24"/>
          <w:szCs w:val="24"/>
        </w:rPr>
        <w:t>Support.</w:t>
      </w:r>
      <w:r w:rsidR="000D0D51" w:rsidRPr="00611DDA">
        <w:rPr>
          <w:rFonts w:asciiTheme="minorHAnsi" w:hAnsiTheme="minorHAnsi" w:cstheme="minorHAnsi"/>
          <w:sz w:val="24"/>
          <w:szCs w:val="24"/>
        </w:rPr>
        <w:t xml:space="preserve"> </w:t>
      </w:r>
    </w:p>
    <w:p w14:paraId="58D4147B" w14:textId="77777777" w:rsidR="000D0D51" w:rsidRPr="00611DDA" w:rsidRDefault="000D0D51" w:rsidP="00CC74B0">
      <w:pPr>
        <w:spacing w:after="0" w:line="240" w:lineRule="auto"/>
        <w:rPr>
          <w:rFonts w:asciiTheme="minorHAnsi" w:hAnsiTheme="minorHAnsi" w:cstheme="minorHAnsi"/>
          <w:color w:val="0563C1"/>
          <w:sz w:val="24"/>
          <w:szCs w:val="24"/>
          <w:u w:val="single"/>
        </w:rPr>
      </w:pPr>
    </w:p>
    <w:p w14:paraId="29F10807" w14:textId="77777777" w:rsidR="00BE3CCD" w:rsidRDefault="000D0D51" w:rsidP="00CC74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3d) 0661/21/FUL – Division of premises into two shops, with new signage and change of use from ‘Sui generis’ to Class E. 3 Mill Lane, Totnes, TQ9 5DE.</w:t>
      </w:r>
    </w:p>
    <w:p w14:paraId="5B22A878" w14:textId="0129CBF0" w:rsidR="000D0D51" w:rsidRPr="00611DDA" w:rsidRDefault="00BE3CCD" w:rsidP="00CC74B0">
      <w:pPr>
        <w:spacing w:after="0" w:line="240" w:lineRule="auto"/>
        <w:rPr>
          <w:rFonts w:asciiTheme="minorHAnsi" w:hAnsiTheme="minorHAnsi" w:cstheme="minorHAnsi"/>
          <w:color w:val="0563C1"/>
          <w:sz w:val="24"/>
          <w:szCs w:val="24"/>
          <w:u w:val="single"/>
        </w:rPr>
      </w:pPr>
      <w:r>
        <w:rPr>
          <w:rFonts w:asciiTheme="minorHAnsi" w:hAnsiTheme="minorHAnsi" w:cstheme="minorHAnsi"/>
          <w:sz w:val="24"/>
          <w:szCs w:val="24"/>
        </w:rPr>
        <w:t xml:space="preserve">Support, subject to an Environmental Health assessment on the potential noise impact of the air conditioning units on disturbing residents at the rear of the property. The Committee would also request that there is no back-lit </w:t>
      </w:r>
      <w:proofErr w:type="gramStart"/>
      <w:r>
        <w:rPr>
          <w:rFonts w:asciiTheme="minorHAnsi" w:hAnsiTheme="minorHAnsi" w:cstheme="minorHAnsi"/>
          <w:sz w:val="24"/>
          <w:szCs w:val="24"/>
        </w:rPr>
        <w:t>signage</w:t>
      </w:r>
      <w:proofErr w:type="gramEnd"/>
      <w:r>
        <w:rPr>
          <w:rFonts w:asciiTheme="minorHAnsi" w:hAnsiTheme="minorHAnsi" w:cstheme="minorHAnsi"/>
          <w:sz w:val="24"/>
          <w:szCs w:val="24"/>
        </w:rPr>
        <w:t xml:space="preserve"> and any illumination of the signage is extinguished by 10pm to reduce light pollution.</w:t>
      </w:r>
      <w:r w:rsidR="000D0D51" w:rsidRPr="00611DDA">
        <w:rPr>
          <w:rFonts w:asciiTheme="minorHAnsi" w:hAnsiTheme="minorHAnsi" w:cstheme="minorHAnsi"/>
          <w:sz w:val="24"/>
          <w:szCs w:val="24"/>
        </w:rPr>
        <w:t xml:space="preserve"> </w:t>
      </w:r>
    </w:p>
    <w:p w14:paraId="5BA5F21D" w14:textId="77777777" w:rsidR="000D0D51" w:rsidRPr="00611DDA" w:rsidRDefault="000D0D51" w:rsidP="00CC74B0">
      <w:pPr>
        <w:spacing w:after="0" w:line="240" w:lineRule="auto"/>
        <w:rPr>
          <w:rFonts w:asciiTheme="minorHAnsi" w:hAnsiTheme="minorHAnsi" w:cstheme="minorHAnsi"/>
          <w:color w:val="0563C1"/>
          <w:sz w:val="24"/>
          <w:szCs w:val="24"/>
          <w:u w:val="single"/>
        </w:rPr>
      </w:pPr>
    </w:p>
    <w:p w14:paraId="0846194E" w14:textId="3B815A9A" w:rsidR="000D0D51" w:rsidRDefault="000D0D51" w:rsidP="00CC74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3e) 0350/21/LBC – Listed Building Consent for removal and replacement of existing windows and doors and reroofing of rear extension. 8 </w:t>
      </w:r>
      <w:proofErr w:type="spellStart"/>
      <w:r w:rsidRPr="00611DDA">
        <w:rPr>
          <w:rFonts w:asciiTheme="minorHAnsi" w:hAnsiTheme="minorHAnsi" w:cstheme="minorHAnsi"/>
          <w:sz w:val="24"/>
          <w:szCs w:val="24"/>
        </w:rPr>
        <w:t>Warland</w:t>
      </w:r>
      <w:proofErr w:type="spellEnd"/>
      <w:r w:rsidRPr="00611DDA">
        <w:rPr>
          <w:rFonts w:asciiTheme="minorHAnsi" w:hAnsiTheme="minorHAnsi" w:cstheme="minorHAnsi"/>
          <w:sz w:val="24"/>
          <w:szCs w:val="24"/>
        </w:rPr>
        <w:t xml:space="preserve">, Totnes, TQ9 5EL. </w:t>
      </w:r>
    </w:p>
    <w:p w14:paraId="6C7DAA6C" w14:textId="6A05BAB7" w:rsidR="00BE3CCD" w:rsidRPr="00611DDA" w:rsidRDefault="00BE3CCD" w:rsidP="00CC74B0">
      <w:pPr>
        <w:spacing w:after="0" w:line="240" w:lineRule="auto"/>
        <w:rPr>
          <w:rStyle w:val="Hyperlink"/>
          <w:rFonts w:asciiTheme="minorHAnsi" w:hAnsiTheme="minorHAnsi" w:cstheme="minorHAnsi"/>
          <w:sz w:val="24"/>
          <w:szCs w:val="24"/>
        </w:rPr>
      </w:pPr>
      <w:r>
        <w:rPr>
          <w:rFonts w:asciiTheme="minorHAnsi" w:hAnsiTheme="minorHAnsi" w:cstheme="minorHAnsi"/>
          <w:sz w:val="24"/>
          <w:szCs w:val="24"/>
        </w:rPr>
        <w:t>Support.</w:t>
      </w:r>
    </w:p>
    <w:p w14:paraId="044585DA" w14:textId="77777777" w:rsidR="000D0D51" w:rsidRPr="00611DDA" w:rsidRDefault="000D0D51" w:rsidP="00CC74B0">
      <w:pPr>
        <w:spacing w:after="0" w:line="240" w:lineRule="auto"/>
        <w:rPr>
          <w:rStyle w:val="Hyperlink"/>
          <w:rFonts w:asciiTheme="minorHAnsi" w:hAnsiTheme="minorHAnsi" w:cstheme="minorHAnsi"/>
          <w:sz w:val="24"/>
          <w:szCs w:val="24"/>
        </w:rPr>
      </w:pPr>
    </w:p>
    <w:p w14:paraId="7A2CBEBA" w14:textId="78D8F8B0" w:rsidR="000D0D51" w:rsidRDefault="000D0D51" w:rsidP="00CC74B0">
      <w:pPr>
        <w:spacing w:after="0" w:line="240" w:lineRule="auto"/>
        <w:rPr>
          <w:rStyle w:val="Hyperlink"/>
          <w:rFonts w:asciiTheme="minorHAnsi" w:hAnsiTheme="minorHAnsi" w:cstheme="minorHAnsi"/>
          <w:color w:val="auto"/>
          <w:sz w:val="24"/>
          <w:szCs w:val="24"/>
          <w:u w:val="none"/>
        </w:rPr>
      </w:pPr>
      <w:bookmarkStart w:id="3" w:name="_Hlk66189130"/>
      <w:r w:rsidRPr="000D0D51">
        <w:rPr>
          <w:rStyle w:val="Hyperlink"/>
          <w:rFonts w:asciiTheme="minorHAnsi" w:hAnsiTheme="minorHAnsi" w:cstheme="minorHAnsi"/>
          <w:color w:val="auto"/>
          <w:sz w:val="24"/>
          <w:szCs w:val="24"/>
          <w:u w:val="none"/>
        </w:rPr>
        <w:t xml:space="preserve">3f) 0775/21/PHH – Application to determine if prior approval is required for proposed larger home extension, extending 6m beyond rear wall, maximum height of 3.80m and 3m height at eaves. 48 </w:t>
      </w:r>
      <w:proofErr w:type="spellStart"/>
      <w:r w:rsidRPr="000D0D51">
        <w:rPr>
          <w:rStyle w:val="Hyperlink"/>
          <w:rFonts w:asciiTheme="minorHAnsi" w:hAnsiTheme="minorHAnsi" w:cstheme="minorHAnsi"/>
          <w:color w:val="auto"/>
          <w:sz w:val="24"/>
          <w:szCs w:val="24"/>
          <w:u w:val="none"/>
        </w:rPr>
        <w:t>Follaton</w:t>
      </w:r>
      <w:proofErr w:type="spellEnd"/>
      <w:r w:rsidRPr="000D0D51">
        <w:rPr>
          <w:rStyle w:val="Hyperlink"/>
          <w:rFonts w:asciiTheme="minorHAnsi" w:hAnsiTheme="minorHAnsi" w:cstheme="minorHAnsi"/>
          <w:color w:val="auto"/>
          <w:sz w:val="24"/>
          <w:szCs w:val="24"/>
          <w:u w:val="none"/>
        </w:rPr>
        <w:t xml:space="preserve">, Plymouth Road, Totnes, TQ9 5ND. </w:t>
      </w:r>
    </w:p>
    <w:p w14:paraId="36C97299" w14:textId="18EE6273" w:rsidR="00BE3CCD" w:rsidRPr="000D0D51" w:rsidRDefault="00BE3CCD" w:rsidP="00CC74B0">
      <w:pPr>
        <w:spacing w:after="0" w:line="240" w:lineRule="auto"/>
        <w:rPr>
          <w:rFonts w:asciiTheme="minorHAnsi" w:hAnsiTheme="minorHAnsi" w:cstheme="minorHAnsi"/>
          <w:sz w:val="24"/>
          <w:szCs w:val="24"/>
        </w:rPr>
      </w:pPr>
      <w:r>
        <w:rPr>
          <w:rStyle w:val="Hyperlink"/>
          <w:rFonts w:asciiTheme="minorHAnsi" w:hAnsiTheme="minorHAnsi" w:cstheme="minorHAnsi"/>
          <w:color w:val="auto"/>
          <w:sz w:val="24"/>
          <w:szCs w:val="24"/>
          <w:u w:val="none"/>
        </w:rPr>
        <w:t>Support.</w:t>
      </w:r>
    </w:p>
    <w:bookmarkEnd w:id="3"/>
    <w:p w14:paraId="219DF12A" w14:textId="77777777" w:rsidR="000D0D51" w:rsidRPr="00611DDA" w:rsidRDefault="000D0D51" w:rsidP="00CC74B0">
      <w:pPr>
        <w:spacing w:after="0" w:line="240" w:lineRule="auto"/>
        <w:rPr>
          <w:rFonts w:asciiTheme="minorHAnsi" w:hAnsiTheme="minorHAnsi" w:cstheme="minorHAnsi"/>
          <w:sz w:val="24"/>
          <w:szCs w:val="24"/>
        </w:rPr>
      </w:pPr>
    </w:p>
    <w:p w14:paraId="19900AC6" w14:textId="77777777" w:rsidR="00BE3CCD" w:rsidRDefault="000D0D51" w:rsidP="00CC74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3g) 0093/21/HHO - Householder application for alteration of flat roof to hipped roof on existing one </w:t>
      </w:r>
      <w:proofErr w:type="spellStart"/>
      <w:r w:rsidRPr="00611DDA">
        <w:rPr>
          <w:rFonts w:asciiTheme="minorHAnsi" w:hAnsiTheme="minorHAnsi" w:cstheme="minorHAnsi"/>
          <w:sz w:val="24"/>
          <w:szCs w:val="24"/>
        </w:rPr>
        <w:t>storey</w:t>
      </w:r>
      <w:proofErr w:type="spellEnd"/>
      <w:r w:rsidRPr="00611DDA">
        <w:rPr>
          <w:rFonts w:asciiTheme="minorHAnsi" w:hAnsiTheme="minorHAnsi" w:cstheme="minorHAnsi"/>
          <w:sz w:val="24"/>
          <w:szCs w:val="24"/>
        </w:rPr>
        <w:t xml:space="preserve"> front extension. 37 Lansdowne Park, Totnes, TQ9 5UW.</w:t>
      </w:r>
    </w:p>
    <w:p w14:paraId="29B5D095" w14:textId="6482CA64" w:rsidR="007F5E7B" w:rsidRDefault="00BE3CCD"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000D0D51" w:rsidRPr="00611DDA">
        <w:rPr>
          <w:rFonts w:asciiTheme="minorHAnsi" w:hAnsiTheme="minorHAnsi" w:cstheme="minorHAnsi"/>
          <w:sz w:val="24"/>
          <w:szCs w:val="24"/>
        </w:rPr>
        <w:t xml:space="preserve"> </w:t>
      </w:r>
    </w:p>
    <w:p w14:paraId="72CB5ACE" w14:textId="77777777" w:rsidR="000D0D51" w:rsidRPr="000D0D51" w:rsidRDefault="000D0D51" w:rsidP="00CC74B0">
      <w:pPr>
        <w:spacing w:after="0" w:line="240" w:lineRule="auto"/>
        <w:rPr>
          <w:rFonts w:asciiTheme="minorHAnsi" w:hAnsiTheme="minorHAnsi" w:cstheme="minorHAnsi"/>
          <w:sz w:val="24"/>
          <w:szCs w:val="24"/>
        </w:rPr>
      </w:pPr>
    </w:p>
    <w:p w14:paraId="1964B7DA" w14:textId="47EDF29F" w:rsidR="000D0D51" w:rsidRDefault="006E0F3A" w:rsidP="00CC74B0">
      <w:pPr>
        <w:pStyle w:val="Heading3"/>
        <w:spacing w:before="0" w:line="240" w:lineRule="auto"/>
        <w:rPr>
          <w:b/>
          <w:bCs/>
          <w:color w:val="auto"/>
        </w:rPr>
      </w:pPr>
      <w:r>
        <w:rPr>
          <w:b/>
          <w:bCs/>
          <w:color w:val="auto"/>
        </w:rPr>
        <w:t>4</w:t>
      </w:r>
      <w:bookmarkEnd w:id="2"/>
      <w:r w:rsidR="00EC5423">
        <w:rPr>
          <w:b/>
          <w:bCs/>
          <w:color w:val="auto"/>
        </w:rPr>
        <w:t>.</w:t>
      </w:r>
      <w:r w:rsidR="00ED2BE0">
        <w:rPr>
          <w:b/>
          <w:bCs/>
          <w:color w:val="auto"/>
        </w:rPr>
        <w:tab/>
      </w:r>
      <w:r w:rsidR="000D0D51">
        <w:rPr>
          <w:b/>
          <w:bCs/>
          <w:color w:val="auto"/>
        </w:rPr>
        <w:t>TREE PRESERVATION ORDER</w:t>
      </w:r>
    </w:p>
    <w:p w14:paraId="2F7F557B" w14:textId="1B783C19" w:rsidR="001D5B72" w:rsidRPr="00CC74B0" w:rsidRDefault="00CC74B0" w:rsidP="00CC74B0">
      <w:pPr>
        <w:spacing w:after="0" w:line="240" w:lineRule="auto"/>
        <w:rPr>
          <w:rFonts w:asciiTheme="minorHAnsi" w:hAnsiTheme="minorHAnsi" w:cstheme="minorHAnsi"/>
          <w:sz w:val="24"/>
          <w:szCs w:val="24"/>
        </w:rPr>
      </w:pPr>
      <w:r w:rsidRPr="00CC74B0">
        <w:rPr>
          <w:b/>
          <w:bCs/>
          <w:sz w:val="24"/>
          <w:szCs w:val="24"/>
        </w:rPr>
        <w:t>To consider the serving of a new Tree Preservation Order no. 1033 on mixed trees at Rainbow View, Parkers Way, Totnes, TQ9 5UF</w:t>
      </w:r>
      <w:r w:rsidRPr="00CC74B0">
        <w:rPr>
          <w:rFonts w:asciiTheme="minorHAnsi" w:hAnsiTheme="minorHAnsi" w:cstheme="minorHAnsi"/>
          <w:sz w:val="24"/>
          <w:szCs w:val="24"/>
        </w:rPr>
        <w:t>.</w:t>
      </w:r>
      <w:r w:rsidR="001D5B72" w:rsidRPr="00CC74B0">
        <w:rPr>
          <w:rFonts w:asciiTheme="minorHAnsi" w:hAnsiTheme="minorHAnsi" w:cstheme="minorHAnsi"/>
          <w:sz w:val="24"/>
          <w:szCs w:val="24"/>
        </w:rPr>
        <w:t xml:space="preserve"> </w:t>
      </w:r>
    </w:p>
    <w:p w14:paraId="4A0FC039" w14:textId="13A77D22" w:rsidR="00426738" w:rsidRPr="00CC74B0" w:rsidRDefault="00CC74B0"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7A2EB8AA" w14:textId="77777777" w:rsidR="00D50809" w:rsidRPr="00166FC6" w:rsidRDefault="00D50809" w:rsidP="00CC74B0">
      <w:pPr>
        <w:spacing w:after="0" w:line="240" w:lineRule="auto"/>
        <w:rPr>
          <w:rFonts w:asciiTheme="minorHAnsi" w:hAnsiTheme="minorHAnsi" w:cstheme="minorHAnsi"/>
          <w:sz w:val="24"/>
          <w:szCs w:val="24"/>
        </w:rPr>
      </w:pPr>
    </w:p>
    <w:p w14:paraId="6FA2FEA6" w14:textId="3A28FE4B" w:rsidR="000D0D51" w:rsidRDefault="006E0F3A" w:rsidP="00CC74B0">
      <w:pPr>
        <w:pStyle w:val="Heading3"/>
        <w:spacing w:before="0" w:line="240" w:lineRule="auto"/>
        <w:rPr>
          <w:b/>
          <w:bCs/>
          <w:color w:val="auto"/>
        </w:rPr>
      </w:pPr>
      <w:r>
        <w:rPr>
          <w:b/>
          <w:bCs/>
          <w:color w:val="auto"/>
        </w:rPr>
        <w:t>5</w:t>
      </w:r>
      <w:r w:rsidR="001D5B72">
        <w:rPr>
          <w:b/>
          <w:bCs/>
          <w:color w:val="auto"/>
        </w:rPr>
        <w:t>.</w:t>
      </w:r>
      <w:r w:rsidR="00ED2BE0">
        <w:rPr>
          <w:b/>
          <w:bCs/>
          <w:color w:val="auto"/>
        </w:rPr>
        <w:tab/>
      </w:r>
      <w:r w:rsidR="000D0D51">
        <w:rPr>
          <w:b/>
          <w:bCs/>
          <w:color w:val="auto"/>
        </w:rPr>
        <w:t>NEIGHBOURH</w:t>
      </w:r>
      <w:r w:rsidR="00DF3D6D">
        <w:rPr>
          <w:b/>
          <w:bCs/>
          <w:color w:val="auto"/>
        </w:rPr>
        <w:t>O</w:t>
      </w:r>
      <w:r w:rsidR="000D0D51">
        <w:rPr>
          <w:b/>
          <w:bCs/>
          <w:color w:val="auto"/>
        </w:rPr>
        <w:t>OD PLAN</w:t>
      </w:r>
    </w:p>
    <w:p w14:paraId="4AC78248" w14:textId="64AB85BB" w:rsidR="000D0D51" w:rsidRDefault="000D0D51" w:rsidP="00CC74B0">
      <w:pPr>
        <w:spacing w:after="0" w:line="240" w:lineRule="auto"/>
        <w:rPr>
          <w:b/>
          <w:bCs/>
          <w:sz w:val="24"/>
          <w:szCs w:val="24"/>
        </w:rPr>
      </w:pPr>
      <w:r w:rsidRPr="00CC74B0">
        <w:rPr>
          <w:b/>
          <w:bCs/>
          <w:sz w:val="24"/>
          <w:szCs w:val="24"/>
        </w:rPr>
        <w:t>To consider a minor wording amendment to a Neighbourhood Plan Policy.</w:t>
      </w:r>
    </w:p>
    <w:p w14:paraId="4577E52F" w14:textId="4D7E92BE" w:rsidR="00CC74B0" w:rsidRDefault="00CC74B0" w:rsidP="00CC74B0">
      <w:pPr>
        <w:spacing w:after="0" w:line="240" w:lineRule="auto"/>
        <w:rPr>
          <w:rFonts w:asciiTheme="minorHAnsi" w:hAnsiTheme="minorHAnsi" w:cstheme="minorHAnsi"/>
          <w:sz w:val="24"/>
          <w:szCs w:val="24"/>
        </w:rPr>
      </w:pPr>
      <w:r w:rsidRPr="00CC74B0">
        <w:rPr>
          <w:rFonts w:asciiTheme="minorHAnsi" w:hAnsiTheme="minorHAnsi" w:cstheme="minorHAnsi"/>
          <w:sz w:val="24"/>
          <w:szCs w:val="24"/>
        </w:rPr>
        <w:t xml:space="preserve">To </w:t>
      </w:r>
      <w:r w:rsidRPr="00CC74B0">
        <w:rPr>
          <w:rFonts w:asciiTheme="minorHAnsi" w:hAnsiTheme="minorHAnsi" w:cstheme="minorHAnsi"/>
          <w:b/>
          <w:bCs/>
          <w:sz w:val="24"/>
          <w:szCs w:val="24"/>
        </w:rPr>
        <w:t>RECOMMEND</w:t>
      </w:r>
      <w:r w:rsidRPr="00CC74B0">
        <w:rPr>
          <w:rFonts w:asciiTheme="minorHAnsi" w:hAnsiTheme="minorHAnsi" w:cstheme="minorHAnsi"/>
          <w:sz w:val="24"/>
          <w:szCs w:val="24"/>
        </w:rPr>
        <w:t xml:space="preserve"> to Full C</w:t>
      </w:r>
      <w:r>
        <w:rPr>
          <w:rFonts w:asciiTheme="minorHAnsi" w:hAnsiTheme="minorHAnsi" w:cstheme="minorHAnsi"/>
          <w:sz w:val="24"/>
          <w:szCs w:val="24"/>
        </w:rPr>
        <w:t>o</w:t>
      </w:r>
      <w:r w:rsidRPr="00CC74B0">
        <w:rPr>
          <w:rFonts w:asciiTheme="minorHAnsi" w:hAnsiTheme="minorHAnsi" w:cstheme="minorHAnsi"/>
          <w:sz w:val="24"/>
          <w:szCs w:val="24"/>
        </w:rPr>
        <w:t>un</w:t>
      </w:r>
      <w:r>
        <w:rPr>
          <w:rFonts w:asciiTheme="minorHAnsi" w:hAnsiTheme="minorHAnsi" w:cstheme="minorHAnsi"/>
          <w:sz w:val="24"/>
          <w:szCs w:val="24"/>
        </w:rPr>
        <w:t>ci</w:t>
      </w:r>
      <w:r w:rsidRPr="00CC74B0">
        <w:rPr>
          <w:rFonts w:asciiTheme="minorHAnsi" w:hAnsiTheme="minorHAnsi" w:cstheme="minorHAnsi"/>
          <w:sz w:val="24"/>
          <w:szCs w:val="24"/>
        </w:rPr>
        <w:t>l that Poli</w:t>
      </w:r>
      <w:r>
        <w:rPr>
          <w:rFonts w:asciiTheme="minorHAnsi" w:hAnsiTheme="minorHAnsi" w:cstheme="minorHAnsi"/>
          <w:sz w:val="24"/>
          <w:szCs w:val="24"/>
        </w:rPr>
        <w:t>cy</w:t>
      </w:r>
      <w:r w:rsidRPr="00CC74B0">
        <w:rPr>
          <w:rFonts w:asciiTheme="minorHAnsi" w:hAnsiTheme="minorHAnsi" w:cstheme="minorHAnsi"/>
          <w:sz w:val="24"/>
          <w:szCs w:val="24"/>
        </w:rPr>
        <w:t xml:space="preserve"> C9</w:t>
      </w:r>
      <w:r>
        <w:rPr>
          <w:rFonts w:asciiTheme="minorHAnsi" w:hAnsiTheme="minorHAnsi" w:cstheme="minorHAnsi"/>
          <w:sz w:val="24"/>
          <w:szCs w:val="24"/>
        </w:rPr>
        <w:t xml:space="preserve"> Steamer Quay replaces the word ‘permitted’ with ‘supported’ to address concerns raised by Locality</w:t>
      </w:r>
      <w:r w:rsidR="00757025">
        <w:rPr>
          <w:rFonts w:asciiTheme="minorHAnsi" w:hAnsiTheme="minorHAnsi" w:cstheme="minorHAnsi"/>
          <w:sz w:val="24"/>
          <w:szCs w:val="24"/>
        </w:rPr>
        <w:t xml:space="preserve"> about the use of the word ‘</w:t>
      </w:r>
      <w:proofErr w:type="spellStart"/>
      <w:r w:rsidR="00757025">
        <w:rPr>
          <w:rFonts w:asciiTheme="minorHAnsi" w:hAnsiTheme="minorHAnsi" w:cstheme="minorHAnsi"/>
          <w:sz w:val="24"/>
          <w:szCs w:val="24"/>
        </w:rPr>
        <w:t>permiited</w:t>
      </w:r>
      <w:proofErr w:type="spellEnd"/>
      <w:r w:rsidR="00757025">
        <w:rPr>
          <w:rFonts w:asciiTheme="minorHAnsi" w:hAnsiTheme="minorHAnsi" w:cstheme="minorHAnsi"/>
          <w:sz w:val="24"/>
          <w:szCs w:val="24"/>
        </w:rPr>
        <w:t>’</w:t>
      </w:r>
      <w:r>
        <w:rPr>
          <w:rFonts w:asciiTheme="minorHAnsi" w:hAnsiTheme="minorHAnsi" w:cstheme="minorHAnsi"/>
          <w:sz w:val="24"/>
          <w:szCs w:val="24"/>
        </w:rPr>
        <w:t>, and includes reference to the bat corridor so that the policy now read</w:t>
      </w:r>
      <w:r w:rsidR="00757025">
        <w:rPr>
          <w:rFonts w:asciiTheme="minorHAnsi" w:hAnsiTheme="minorHAnsi" w:cstheme="minorHAnsi"/>
          <w:sz w:val="24"/>
          <w:szCs w:val="24"/>
        </w:rPr>
        <w:t>s</w:t>
      </w:r>
      <w:r>
        <w:rPr>
          <w:rFonts w:asciiTheme="minorHAnsi" w:hAnsiTheme="minorHAnsi" w:cstheme="minorHAnsi"/>
          <w:sz w:val="24"/>
          <w:szCs w:val="24"/>
        </w:rPr>
        <w:t xml:space="preserve"> (new wording underlined):</w:t>
      </w:r>
    </w:p>
    <w:p w14:paraId="51302FC3" w14:textId="77777777" w:rsidR="00CC74B0" w:rsidRDefault="00CC74B0" w:rsidP="00CC74B0">
      <w:pPr>
        <w:spacing w:after="0" w:line="240" w:lineRule="auto"/>
        <w:rPr>
          <w:rFonts w:asciiTheme="minorHAnsi" w:hAnsiTheme="minorHAnsi" w:cstheme="minorHAnsi"/>
          <w:sz w:val="24"/>
          <w:szCs w:val="24"/>
        </w:rPr>
      </w:pPr>
    </w:p>
    <w:p w14:paraId="798E2BA5" w14:textId="77777777" w:rsidR="00CC74B0" w:rsidRPr="00CC74B0" w:rsidRDefault="00CC74B0" w:rsidP="00CC74B0">
      <w:pPr>
        <w:spacing w:after="0" w:line="240" w:lineRule="auto"/>
        <w:rPr>
          <w:rFonts w:asciiTheme="minorHAnsi" w:hAnsiTheme="minorHAnsi" w:cstheme="minorHAnsi"/>
          <w:sz w:val="24"/>
          <w:szCs w:val="24"/>
        </w:rPr>
      </w:pPr>
      <w:r w:rsidRPr="00CC74B0">
        <w:rPr>
          <w:rFonts w:asciiTheme="minorHAnsi" w:hAnsiTheme="minorHAnsi" w:cstheme="minorHAnsi"/>
          <w:sz w:val="24"/>
          <w:szCs w:val="24"/>
        </w:rPr>
        <w:t xml:space="preserve"> </w:t>
      </w:r>
      <w:r w:rsidRPr="00CC74B0">
        <w:rPr>
          <w:rFonts w:asciiTheme="minorHAnsi" w:hAnsiTheme="minorHAnsi" w:cstheme="minorHAnsi"/>
          <w:i/>
          <w:iCs/>
          <w:sz w:val="24"/>
          <w:szCs w:val="24"/>
        </w:rPr>
        <w:t xml:space="preserve">At Steamer Quay only leisure or river related development will be </w:t>
      </w:r>
      <w:r w:rsidRPr="00CC74B0">
        <w:rPr>
          <w:rFonts w:asciiTheme="minorHAnsi" w:hAnsiTheme="minorHAnsi" w:cstheme="minorHAnsi"/>
          <w:i/>
          <w:iCs/>
          <w:sz w:val="24"/>
          <w:szCs w:val="24"/>
          <w:u w:val="single"/>
        </w:rPr>
        <w:t>supported, providing it has no adverse impact on the South Hams Special Area of Conservation’s population of greater horseshoe bats</w:t>
      </w:r>
      <w:r w:rsidRPr="00CC74B0">
        <w:rPr>
          <w:rFonts w:asciiTheme="minorHAnsi" w:hAnsiTheme="minorHAnsi" w:cstheme="minorHAnsi"/>
          <w:i/>
          <w:iCs/>
          <w:sz w:val="24"/>
          <w:szCs w:val="24"/>
        </w:rPr>
        <w:t xml:space="preserve">. Any such development </w:t>
      </w:r>
      <w:proofErr w:type="gramStart"/>
      <w:r w:rsidRPr="00CC74B0">
        <w:rPr>
          <w:rFonts w:asciiTheme="minorHAnsi" w:hAnsiTheme="minorHAnsi" w:cstheme="minorHAnsi"/>
          <w:i/>
          <w:iCs/>
          <w:sz w:val="24"/>
          <w:szCs w:val="24"/>
        </w:rPr>
        <w:t>must:…</w:t>
      </w:r>
      <w:proofErr w:type="gramEnd"/>
    </w:p>
    <w:p w14:paraId="23364DD9" w14:textId="5E2D4B95" w:rsidR="00CC74B0" w:rsidRPr="00CC74B0" w:rsidRDefault="00CC74B0" w:rsidP="00CC74B0">
      <w:pPr>
        <w:spacing w:after="0" w:line="240" w:lineRule="auto"/>
        <w:rPr>
          <w:rFonts w:asciiTheme="minorHAnsi" w:hAnsiTheme="minorHAnsi" w:cstheme="minorHAnsi"/>
          <w:sz w:val="24"/>
          <w:szCs w:val="24"/>
        </w:rPr>
      </w:pPr>
    </w:p>
    <w:p w14:paraId="4DFB2DA7" w14:textId="57FA99BE" w:rsidR="000D0D51" w:rsidRDefault="000D0D51" w:rsidP="00CC74B0">
      <w:pPr>
        <w:pStyle w:val="Heading3"/>
        <w:spacing w:before="0" w:line="240" w:lineRule="auto"/>
        <w:rPr>
          <w:b/>
          <w:bCs/>
          <w:color w:val="auto"/>
        </w:rPr>
      </w:pPr>
      <w:r>
        <w:rPr>
          <w:b/>
          <w:bCs/>
          <w:color w:val="auto"/>
        </w:rPr>
        <w:t>6.</w:t>
      </w:r>
      <w:r>
        <w:rPr>
          <w:b/>
          <w:bCs/>
          <w:color w:val="auto"/>
        </w:rPr>
        <w:tab/>
        <w:t>ELECTRIC VEHICLE SURVEY</w:t>
      </w:r>
    </w:p>
    <w:p w14:paraId="43E8F38D" w14:textId="75553B6C" w:rsidR="000D0D51" w:rsidRDefault="000D0D51" w:rsidP="00CC74B0">
      <w:pPr>
        <w:spacing w:after="0" w:line="240" w:lineRule="auto"/>
        <w:rPr>
          <w:b/>
          <w:bCs/>
          <w:sz w:val="24"/>
          <w:szCs w:val="24"/>
        </w:rPr>
      </w:pPr>
      <w:r w:rsidRPr="00CC74B0">
        <w:rPr>
          <w:b/>
          <w:bCs/>
          <w:sz w:val="24"/>
          <w:szCs w:val="24"/>
        </w:rPr>
        <w:t>To consider a survey by the Traffic and Transport of public attitudes towards Electric Vehicles and e bikes.</w:t>
      </w:r>
    </w:p>
    <w:p w14:paraId="762842F3" w14:textId="00DFDD03" w:rsidR="00CC74B0" w:rsidRDefault="00CC74B0"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Cl</w:t>
      </w:r>
      <w:r w:rsidR="006B0725">
        <w:rPr>
          <w:rFonts w:asciiTheme="minorHAnsi" w:hAnsiTheme="minorHAnsi" w:cstheme="minorHAnsi"/>
          <w:sz w:val="24"/>
          <w:szCs w:val="24"/>
        </w:rPr>
        <w:t>l</w:t>
      </w:r>
      <w:r>
        <w:rPr>
          <w:rFonts w:asciiTheme="minorHAnsi" w:hAnsiTheme="minorHAnsi" w:cstheme="minorHAnsi"/>
          <w:sz w:val="24"/>
          <w:szCs w:val="24"/>
        </w:rPr>
        <w:t xml:space="preserve">r Hodgson gave the background to the survey and its intensions. Some Councillors </w:t>
      </w:r>
      <w:r w:rsidR="006B0725">
        <w:rPr>
          <w:rFonts w:asciiTheme="minorHAnsi" w:hAnsiTheme="minorHAnsi" w:cstheme="minorHAnsi"/>
          <w:sz w:val="24"/>
          <w:szCs w:val="24"/>
        </w:rPr>
        <w:t>s</w:t>
      </w:r>
      <w:r>
        <w:rPr>
          <w:rFonts w:asciiTheme="minorHAnsi" w:hAnsiTheme="minorHAnsi" w:cstheme="minorHAnsi"/>
          <w:sz w:val="24"/>
          <w:szCs w:val="24"/>
        </w:rPr>
        <w:t xml:space="preserve">uggested questions which they believe </w:t>
      </w:r>
      <w:r w:rsidR="006B0725">
        <w:rPr>
          <w:rFonts w:asciiTheme="minorHAnsi" w:hAnsiTheme="minorHAnsi" w:cstheme="minorHAnsi"/>
          <w:sz w:val="24"/>
          <w:szCs w:val="24"/>
        </w:rPr>
        <w:t>should be included – any suggestions should be emailed to the Governance and Project Manager by the end of 23</w:t>
      </w:r>
      <w:r w:rsidR="006B0725" w:rsidRPr="006B0725">
        <w:rPr>
          <w:rFonts w:asciiTheme="minorHAnsi" w:hAnsiTheme="minorHAnsi" w:cstheme="minorHAnsi"/>
          <w:sz w:val="24"/>
          <w:szCs w:val="24"/>
          <w:vertAlign w:val="superscript"/>
        </w:rPr>
        <w:t>rd</w:t>
      </w:r>
      <w:r w:rsidR="006B0725">
        <w:rPr>
          <w:rFonts w:asciiTheme="minorHAnsi" w:hAnsiTheme="minorHAnsi" w:cstheme="minorHAnsi"/>
          <w:sz w:val="24"/>
          <w:szCs w:val="24"/>
        </w:rPr>
        <w:t xml:space="preserve"> March so that they can be collated for the Traffic and Transport Forum on 31</w:t>
      </w:r>
      <w:r w:rsidR="006B0725" w:rsidRPr="006B0725">
        <w:rPr>
          <w:rFonts w:asciiTheme="minorHAnsi" w:hAnsiTheme="minorHAnsi" w:cstheme="minorHAnsi"/>
          <w:sz w:val="24"/>
          <w:szCs w:val="24"/>
          <w:vertAlign w:val="superscript"/>
        </w:rPr>
        <w:t>st</w:t>
      </w:r>
      <w:r w:rsidR="006B0725">
        <w:rPr>
          <w:rFonts w:asciiTheme="minorHAnsi" w:hAnsiTheme="minorHAnsi" w:cstheme="minorHAnsi"/>
          <w:sz w:val="24"/>
          <w:szCs w:val="24"/>
        </w:rPr>
        <w:t xml:space="preserve"> March 2021.</w:t>
      </w:r>
    </w:p>
    <w:p w14:paraId="4AE651E0" w14:textId="77777777" w:rsidR="006B0725" w:rsidRDefault="006B0725" w:rsidP="00CC74B0">
      <w:pPr>
        <w:spacing w:after="0" w:line="240" w:lineRule="auto"/>
        <w:rPr>
          <w:rFonts w:asciiTheme="minorHAnsi" w:hAnsiTheme="minorHAnsi" w:cstheme="minorHAnsi"/>
          <w:sz w:val="24"/>
          <w:szCs w:val="24"/>
        </w:rPr>
      </w:pPr>
    </w:p>
    <w:p w14:paraId="61D583E9" w14:textId="234A5840" w:rsidR="00CC74B0" w:rsidRDefault="00CC74B0" w:rsidP="00CC74B0">
      <w:pPr>
        <w:spacing w:after="0" w:line="240" w:lineRule="auto"/>
        <w:rPr>
          <w:rFonts w:asciiTheme="minorHAnsi" w:hAnsiTheme="minorHAnsi" w:cstheme="minorHAnsi"/>
          <w:sz w:val="24"/>
          <w:szCs w:val="24"/>
        </w:rPr>
      </w:pPr>
      <w:r w:rsidRPr="00CC74B0">
        <w:rPr>
          <w:rFonts w:asciiTheme="minorHAnsi" w:hAnsiTheme="minorHAnsi" w:cstheme="minorHAnsi"/>
          <w:sz w:val="24"/>
          <w:szCs w:val="24"/>
        </w:rPr>
        <w:t xml:space="preserve">To </w:t>
      </w:r>
      <w:r w:rsidRPr="00CC74B0">
        <w:rPr>
          <w:rFonts w:asciiTheme="minorHAnsi" w:hAnsiTheme="minorHAnsi" w:cstheme="minorHAnsi"/>
          <w:b/>
          <w:bCs/>
          <w:sz w:val="24"/>
          <w:szCs w:val="24"/>
        </w:rPr>
        <w:t>RECOMMEND</w:t>
      </w:r>
      <w:r w:rsidRPr="00CC74B0">
        <w:rPr>
          <w:rFonts w:asciiTheme="minorHAnsi" w:hAnsiTheme="minorHAnsi" w:cstheme="minorHAnsi"/>
          <w:sz w:val="24"/>
          <w:szCs w:val="24"/>
        </w:rPr>
        <w:t xml:space="preserve"> to Full Council that </w:t>
      </w:r>
      <w:r>
        <w:rPr>
          <w:rFonts w:asciiTheme="minorHAnsi" w:hAnsiTheme="minorHAnsi" w:cstheme="minorHAnsi"/>
          <w:sz w:val="24"/>
          <w:szCs w:val="24"/>
        </w:rPr>
        <w:t>the survey goes ahead with some amendments to the questions.</w:t>
      </w:r>
    </w:p>
    <w:p w14:paraId="6BDDE8CB" w14:textId="77777777" w:rsidR="00CC74B0" w:rsidRPr="00CC74B0" w:rsidRDefault="00CC74B0" w:rsidP="00CC74B0">
      <w:pPr>
        <w:spacing w:after="0" w:line="240" w:lineRule="auto"/>
        <w:rPr>
          <w:rFonts w:asciiTheme="minorHAnsi" w:hAnsiTheme="minorHAnsi" w:cstheme="minorHAnsi"/>
          <w:sz w:val="24"/>
          <w:szCs w:val="24"/>
        </w:rPr>
      </w:pPr>
    </w:p>
    <w:p w14:paraId="5E3D8B67" w14:textId="5CAB8547" w:rsidR="000D0D51" w:rsidRDefault="000D0D51" w:rsidP="00CC74B0">
      <w:pPr>
        <w:pStyle w:val="Heading3"/>
        <w:spacing w:before="0" w:line="240" w:lineRule="auto"/>
        <w:rPr>
          <w:b/>
          <w:bCs/>
          <w:color w:val="auto"/>
        </w:rPr>
      </w:pPr>
      <w:r>
        <w:rPr>
          <w:b/>
          <w:bCs/>
          <w:color w:val="auto"/>
        </w:rPr>
        <w:t>7.</w:t>
      </w:r>
      <w:r>
        <w:rPr>
          <w:b/>
          <w:bCs/>
          <w:color w:val="auto"/>
        </w:rPr>
        <w:tab/>
        <w:t>TREE PROTECTION</w:t>
      </w:r>
    </w:p>
    <w:p w14:paraId="3B24EAA8" w14:textId="272E7F61" w:rsidR="000D0D51" w:rsidRDefault="000D0D51" w:rsidP="00CC74B0">
      <w:pPr>
        <w:spacing w:after="0" w:line="240" w:lineRule="auto"/>
        <w:rPr>
          <w:b/>
          <w:bCs/>
          <w:sz w:val="24"/>
          <w:szCs w:val="24"/>
        </w:rPr>
      </w:pPr>
      <w:r w:rsidRPr="00CC74B0">
        <w:rPr>
          <w:b/>
          <w:bCs/>
          <w:sz w:val="24"/>
          <w:szCs w:val="24"/>
        </w:rPr>
        <w:t>To consider the requirements for new Tree Preservation Orders on trees in the town.</w:t>
      </w:r>
    </w:p>
    <w:p w14:paraId="3DD96410" w14:textId="5A86FFB8" w:rsidR="006B0725" w:rsidRPr="006B0725" w:rsidRDefault="006B0725" w:rsidP="00CC74B0">
      <w:pPr>
        <w:spacing w:after="0" w:line="240" w:lineRule="auto"/>
        <w:rPr>
          <w:rFonts w:asciiTheme="minorHAnsi" w:hAnsiTheme="minorHAnsi" w:cstheme="minorHAnsi"/>
          <w:sz w:val="24"/>
          <w:szCs w:val="24"/>
        </w:rPr>
      </w:pPr>
      <w:r w:rsidRPr="006B0725">
        <w:rPr>
          <w:rFonts w:asciiTheme="minorHAnsi" w:hAnsiTheme="minorHAnsi" w:cstheme="minorHAnsi"/>
          <w:sz w:val="24"/>
          <w:szCs w:val="24"/>
        </w:rPr>
        <w:t xml:space="preserve">It was </w:t>
      </w:r>
      <w:r w:rsidRPr="006B0725">
        <w:rPr>
          <w:rFonts w:asciiTheme="minorHAnsi" w:hAnsiTheme="minorHAnsi" w:cstheme="minorHAnsi"/>
          <w:b/>
          <w:bCs/>
          <w:sz w:val="24"/>
          <w:szCs w:val="24"/>
        </w:rPr>
        <w:t>AGREED</w:t>
      </w:r>
      <w:r w:rsidRPr="006B0725">
        <w:rPr>
          <w:rFonts w:asciiTheme="minorHAnsi" w:hAnsiTheme="minorHAnsi" w:cstheme="minorHAnsi"/>
          <w:sz w:val="24"/>
          <w:szCs w:val="24"/>
        </w:rPr>
        <w:t xml:space="preserve"> that if any Councillor believes that a tree is worthy of </w:t>
      </w:r>
      <w:proofErr w:type="gramStart"/>
      <w:r w:rsidRPr="006B0725">
        <w:rPr>
          <w:rFonts w:asciiTheme="minorHAnsi" w:hAnsiTheme="minorHAnsi" w:cstheme="minorHAnsi"/>
          <w:sz w:val="24"/>
          <w:szCs w:val="24"/>
        </w:rPr>
        <w:t>protection</w:t>
      </w:r>
      <w:proofErr w:type="gramEnd"/>
      <w:r w:rsidRPr="006B0725">
        <w:rPr>
          <w:rFonts w:asciiTheme="minorHAnsi" w:hAnsiTheme="minorHAnsi" w:cstheme="minorHAnsi"/>
          <w:sz w:val="24"/>
          <w:szCs w:val="24"/>
        </w:rPr>
        <w:t xml:space="preserve"> they should apply via the South Hams District Council website. The officer will email the SHDC Tree Officer for clarity on what ‘amenity value’ means and whether it includes clean air.</w:t>
      </w:r>
    </w:p>
    <w:p w14:paraId="0351F51C" w14:textId="77777777" w:rsidR="006B0725" w:rsidRPr="006B0725" w:rsidRDefault="006B0725" w:rsidP="00CC74B0">
      <w:pPr>
        <w:spacing w:after="0" w:line="240" w:lineRule="auto"/>
        <w:rPr>
          <w:sz w:val="24"/>
          <w:szCs w:val="24"/>
        </w:rPr>
      </w:pPr>
    </w:p>
    <w:p w14:paraId="1106860C" w14:textId="4054153D" w:rsidR="006E0F3A" w:rsidRDefault="000D0D51" w:rsidP="00CC74B0">
      <w:pPr>
        <w:pStyle w:val="Heading3"/>
        <w:spacing w:before="0" w:line="240" w:lineRule="auto"/>
        <w:rPr>
          <w:b/>
          <w:bCs/>
          <w:color w:val="auto"/>
        </w:rPr>
      </w:pPr>
      <w:r>
        <w:rPr>
          <w:b/>
          <w:bCs/>
          <w:color w:val="auto"/>
        </w:rPr>
        <w:t>8.</w:t>
      </w:r>
      <w:r>
        <w:rPr>
          <w:b/>
          <w:bCs/>
          <w:color w:val="auto"/>
        </w:rPr>
        <w:tab/>
      </w:r>
      <w:r w:rsidR="006E0F3A">
        <w:rPr>
          <w:b/>
          <w:bCs/>
          <w:color w:val="auto"/>
        </w:rPr>
        <w:t>TRAFFIC AND TRANSPORT FORUM</w:t>
      </w:r>
    </w:p>
    <w:p w14:paraId="74A4C5E4" w14:textId="60151F8E" w:rsidR="006E0F3A" w:rsidRDefault="006E0F3A" w:rsidP="00CC74B0">
      <w:pPr>
        <w:spacing w:after="0" w:line="240" w:lineRule="auto"/>
        <w:rPr>
          <w:b/>
          <w:bCs/>
          <w:sz w:val="24"/>
          <w:szCs w:val="24"/>
        </w:rPr>
      </w:pPr>
      <w:r w:rsidRPr="006E0F3A">
        <w:rPr>
          <w:b/>
          <w:bCs/>
          <w:sz w:val="24"/>
          <w:szCs w:val="24"/>
        </w:rPr>
        <w:t>To note the minutes of the Traffic and Transport meeting held on Wednesday 2</w:t>
      </w:r>
      <w:r w:rsidR="000D0D51">
        <w:rPr>
          <w:b/>
          <w:bCs/>
          <w:sz w:val="24"/>
          <w:szCs w:val="24"/>
        </w:rPr>
        <w:t>4</w:t>
      </w:r>
      <w:r w:rsidRPr="006E0F3A">
        <w:rPr>
          <w:b/>
          <w:bCs/>
          <w:sz w:val="24"/>
          <w:szCs w:val="24"/>
        </w:rPr>
        <w:t xml:space="preserve">th </w:t>
      </w:r>
      <w:r w:rsidR="000D0D51">
        <w:rPr>
          <w:b/>
          <w:bCs/>
          <w:sz w:val="24"/>
          <w:szCs w:val="24"/>
        </w:rPr>
        <w:t>February</w:t>
      </w:r>
      <w:r w:rsidRPr="006E0F3A">
        <w:rPr>
          <w:b/>
          <w:bCs/>
          <w:sz w:val="24"/>
          <w:szCs w:val="24"/>
        </w:rPr>
        <w:t xml:space="preserve"> 2021.</w:t>
      </w:r>
    </w:p>
    <w:p w14:paraId="0F35B26E" w14:textId="0C126831" w:rsidR="006E0F3A" w:rsidRDefault="006E0F3A"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CC74B0">
        <w:rPr>
          <w:rFonts w:asciiTheme="minorHAnsi" w:hAnsiTheme="minorHAnsi" w:cstheme="minorHAnsi"/>
          <w:sz w:val="24"/>
          <w:szCs w:val="24"/>
        </w:rPr>
        <w:t xml:space="preserve"> Cllr P Allford</w:t>
      </w:r>
      <w:r w:rsidR="006B0725">
        <w:rPr>
          <w:rFonts w:asciiTheme="minorHAnsi" w:hAnsiTheme="minorHAnsi" w:cstheme="minorHAnsi"/>
          <w:sz w:val="24"/>
          <w:szCs w:val="24"/>
        </w:rPr>
        <w:t xml:space="preserve"> commented that his apologies had not been noted (he was on a fire call out) – these will be passed to the Green Travel Co-ordinator.</w:t>
      </w:r>
    </w:p>
    <w:p w14:paraId="69E629D3" w14:textId="3DDF70E6" w:rsidR="000D0D51" w:rsidRPr="000D0D51" w:rsidRDefault="000D0D51" w:rsidP="00CC74B0">
      <w:pPr>
        <w:tabs>
          <w:tab w:val="left" w:pos="2250"/>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161F3847" w14:textId="7474C97E" w:rsidR="00ED2BE0" w:rsidRPr="00CD7A06" w:rsidRDefault="000D0D51" w:rsidP="00CC74B0">
      <w:pPr>
        <w:pStyle w:val="Heading3"/>
        <w:spacing w:before="0" w:line="240" w:lineRule="auto"/>
        <w:rPr>
          <w:b/>
          <w:bCs/>
        </w:rPr>
      </w:pPr>
      <w:r>
        <w:rPr>
          <w:b/>
          <w:bCs/>
          <w:color w:val="auto"/>
        </w:rPr>
        <w:t>9</w:t>
      </w:r>
      <w:r w:rsidR="006E0F3A">
        <w:rPr>
          <w:b/>
          <w:bCs/>
          <w:color w:val="auto"/>
        </w:rPr>
        <w:t>.</w:t>
      </w:r>
      <w:r w:rsidR="006E0F3A">
        <w:rPr>
          <w:b/>
          <w:bCs/>
          <w:color w:val="auto"/>
        </w:rPr>
        <w:tab/>
      </w:r>
      <w:r w:rsidR="00ED2BE0" w:rsidRPr="00CD7A06">
        <w:rPr>
          <w:b/>
          <w:bCs/>
          <w:color w:val="auto"/>
        </w:rPr>
        <w:t>DATE OF NEXT MEETING</w:t>
      </w:r>
      <w:r w:rsidR="00ED2BE0" w:rsidRPr="00CD7A06">
        <w:rPr>
          <w:b/>
          <w:bCs/>
        </w:rPr>
        <w:tab/>
      </w:r>
    </w:p>
    <w:p w14:paraId="46BEB723" w14:textId="07D03AE3" w:rsidR="00ED2BE0" w:rsidRPr="00CC74B0" w:rsidRDefault="00ED2BE0" w:rsidP="006B0725">
      <w:pPr>
        <w:spacing w:after="0" w:line="240" w:lineRule="auto"/>
        <w:rPr>
          <w:b/>
          <w:bCs/>
          <w:sz w:val="24"/>
          <w:szCs w:val="24"/>
        </w:rPr>
      </w:pPr>
      <w:r w:rsidRPr="00CC74B0">
        <w:rPr>
          <w:b/>
          <w:bCs/>
          <w:sz w:val="24"/>
          <w:szCs w:val="24"/>
        </w:rPr>
        <w:t xml:space="preserve">To note the date of the next meeting of the Planning Committee – Monday </w:t>
      </w:r>
      <w:r w:rsidR="000D0D51" w:rsidRPr="00CC74B0">
        <w:rPr>
          <w:b/>
          <w:bCs/>
          <w:sz w:val="24"/>
          <w:szCs w:val="24"/>
        </w:rPr>
        <w:t>26</w:t>
      </w:r>
      <w:r w:rsidR="001D5B72" w:rsidRPr="00CC74B0">
        <w:rPr>
          <w:b/>
          <w:bCs/>
          <w:sz w:val="24"/>
          <w:szCs w:val="24"/>
          <w:vertAlign w:val="superscript"/>
        </w:rPr>
        <w:t>th</w:t>
      </w:r>
      <w:r w:rsidR="001D5B72" w:rsidRPr="00CC74B0">
        <w:rPr>
          <w:b/>
          <w:bCs/>
          <w:sz w:val="24"/>
          <w:szCs w:val="24"/>
        </w:rPr>
        <w:t xml:space="preserve"> </w:t>
      </w:r>
      <w:r w:rsidR="000D0D51" w:rsidRPr="00CC74B0">
        <w:rPr>
          <w:b/>
          <w:bCs/>
          <w:sz w:val="24"/>
          <w:szCs w:val="24"/>
        </w:rPr>
        <w:t>April</w:t>
      </w:r>
      <w:r w:rsidRPr="00CC74B0">
        <w:rPr>
          <w:b/>
          <w:bCs/>
          <w:sz w:val="24"/>
          <w:szCs w:val="24"/>
        </w:rPr>
        <w:t xml:space="preserve"> 202</w:t>
      </w:r>
      <w:r w:rsidR="001D5B72" w:rsidRPr="00CC74B0">
        <w:rPr>
          <w:b/>
          <w:bCs/>
          <w:sz w:val="24"/>
          <w:szCs w:val="24"/>
        </w:rPr>
        <w:t>1</w:t>
      </w:r>
      <w:r w:rsidRPr="00CC74B0">
        <w:rPr>
          <w:b/>
          <w:bCs/>
          <w:sz w:val="24"/>
          <w:szCs w:val="24"/>
        </w:rPr>
        <w:t xml:space="preserve"> at </w:t>
      </w:r>
      <w:r w:rsidR="00EC5423" w:rsidRPr="00CC74B0">
        <w:rPr>
          <w:b/>
          <w:bCs/>
          <w:sz w:val="24"/>
          <w:szCs w:val="24"/>
        </w:rPr>
        <w:t>6</w:t>
      </w:r>
      <w:r w:rsidR="001D5B72" w:rsidRPr="00CC74B0">
        <w:rPr>
          <w:b/>
          <w:bCs/>
          <w:sz w:val="24"/>
          <w:szCs w:val="24"/>
        </w:rPr>
        <w:t>.30pm.</w:t>
      </w:r>
    </w:p>
    <w:p w14:paraId="1D848E29" w14:textId="67F760F5" w:rsidR="00ED2BE0" w:rsidRPr="006E0F3A" w:rsidRDefault="00ED2BE0" w:rsidP="006B0725">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Noted. </w:t>
      </w:r>
    </w:p>
    <w:p w14:paraId="014E8993" w14:textId="77777777" w:rsidR="00ED2BE0" w:rsidRPr="00CD7A06" w:rsidRDefault="00ED2BE0" w:rsidP="00CC74B0">
      <w:pPr>
        <w:spacing w:after="0" w:line="240" w:lineRule="auto"/>
        <w:rPr>
          <w:rFonts w:cs="Calibri"/>
          <w:bCs/>
          <w:sz w:val="24"/>
          <w:szCs w:val="24"/>
        </w:rPr>
      </w:pPr>
    </w:p>
    <w:p w14:paraId="3D00753D" w14:textId="77777777" w:rsidR="00ED2BE0" w:rsidRPr="00CD7A06" w:rsidRDefault="00ED2BE0" w:rsidP="00CC74B0">
      <w:pPr>
        <w:spacing w:after="0" w:line="240" w:lineRule="auto"/>
        <w:rPr>
          <w:rFonts w:cs="Calibri"/>
          <w:sz w:val="24"/>
          <w:szCs w:val="24"/>
        </w:rPr>
      </w:pPr>
      <w:r w:rsidRPr="00CD7A06">
        <w:rPr>
          <w:rFonts w:cs="Calibri"/>
          <w:sz w:val="24"/>
          <w:szCs w:val="24"/>
        </w:rPr>
        <w:t xml:space="preserve"> </w:t>
      </w:r>
    </w:p>
    <w:p w14:paraId="559E7EC6" w14:textId="77777777"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3C726086" w14:textId="07940951" w:rsidR="00ED2BE0" w:rsidRDefault="00EC5423" w:rsidP="00CC74B0">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p>
    <w:p w14:paraId="55362EA2" w14:textId="1AA7DE43" w:rsidR="006715F8" w:rsidRDefault="006715F8" w:rsidP="00CC74B0">
      <w:pPr>
        <w:spacing w:after="0" w:line="240" w:lineRule="auto"/>
        <w:rPr>
          <w:rFonts w:cs="Calibri"/>
          <w:sz w:val="24"/>
          <w:szCs w:val="24"/>
        </w:rPr>
      </w:pPr>
    </w:p>
    <w:sectPr w:rsidR="006715F8"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2EF6" w14:textId="40FC5F7A" w:rsidR="00ED2BE0" w:rsidRDefault="00ED2BE0" w:rsidP="00243DBF">
    <w:pPr>
      <w:pStyle w:val="Footer"/>
    </w:pPr>
    <w:r>
      <w:t xml:space="preserve">Planning Committee, </w:t>
    </w:r>
    <w:r w:rsidR="006E0F3A">
      <w:t>1</w:t>
    </w:r>
    <w:r w:rsidR="00470A68">
      <w:t>5</w:t>
    </w:r>
    <w:r w:rsidR="00470A68" w:rsidRPr="00470A68">
      <w:rPr>
        <w:vertAlign w:val="superscript"/>
      </w:rPr>
      <w:t>th</w:t>
    </w:r>
    <w:r w:rsidR="00470A68">
      <w:t xml:space="preserve"> </w:t>
    </w:r>
    <w:r w:rsidR="000D0D51">
      <w:t>March</w:t>
    </w:r>
    <w:r>
      <w:t xml:space="preserve"> 202</w:t>
    </w:r>
    <w:r w:rsidR="00470A68">
      <w:t>1</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577D" w14:textId="77777777" w:rsidR="00ED2BE0" w:rsidRDefault="00757025">
    <w:pPr>
      <w:pStyle w:val="Header"/>
    </w:pPr>
    <w:r>
      <w:rPr>
        <w:noProof/>
        <w:lang w:eastAsia="en-GB"/>
      </w:rPr>
      <w:pict w14:anchorId="3BCBC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2"/>
  </w:num>
  <w:num w:numId="15">
    <w:abstractNumId w:val="20"/>
  </w:num>
  <w:num w:numId="16">
    <w:abstractNumId w:val="15"/>
  </w:num>
  <w:num w:numId="17">
    <w:abstractNumId w:val="11"/>
  </w:num>
  <w:num w:numId="18">
    <w:abstractNumId w:val="17"/>
  </w:num>
  <w:num w:numId="19">
    <w:abstractNumId w:val="21"/>
  </w:num>
  <w:num w:numId="20">
    <w:abstractNumId w:val="14"/>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060C"/>
    <w:rsid w:val="00016BB5"/>
    <w:rsid w:val="0002042F"/>
    <w:rsid w:val="00035ADC"/>
    <w:rsid w:val="0005075A"/>
    <w:rsid w:val="000546BC"/>
    <w:rsid w:val="00090B3C"/>
    <w:rsid w:val="000A5990"/>
    <w:rsid w:val="000C467D"/>
    <w:rsid w:val="000D0D51"/>
    <w:rsid w:val="000D2F07"/>
    <w:rsid w:val="000E5B20"/>
    <w:rsid w:val="0012128D"/>
    <w:rsid w:val="00134D50"/>
    <w:rsid w:val="0015187F"/>
    <w:rsid w:val="00162D26"/>
    <w:rsid w:val="00166FC6"/>
    <w:rsid w:val="00187F79"/>
    <w:rsid w:val="001937AD"/>
    <w:rsid w:val="001A46C8"/>
    <w:rsid w:val="001D2E37"/>
    <w:rsid w:val="001D5B72"/>
    <w:rsid w:val="00202E48"/>
    <w:rsid w:val="0020320A"/>
    <w:rsid w:val="0020507C"/>
    <w:rsid w:val="002208AE"/>
    <w:rsid w:val="00227A71"/>
    <w:rsid w:val="00243DBF"/>
    <w:rsid w:val="00265A8F"/>
    <w:rsid w:val="00274231"/>
    <w:rsid w:val="00283F05"/>
    <w:rsid w:val="00290DB9"/>
    <w:rsid w:val="00291DB0"/>
    <w:rsid w:val="0029258C"/>
    <w:rsid w:val="00295B7A"/>
    <w:rsid w:val="002A728A"/>
    <w:rsid w:val="002C1767"/>
    <w:rsid w:val="002C6E6E"/>
    <w:rsid w:val="002E73A3"/>
    <w:rsid w:val="002F0C5E"/>
    <w:rsid w:val="002F29A7"/>
    <w:rsid w:val="002F789F"/>
    <w:rsid w:val="00312D2A"/>
    <w:rsid w:val="00314075"/>
    <w:rsid w:val="00352EDF"/>
    <w:rsid w:val="00354A1D"/>
    <w:rsid w:val="003558D0"/>
    <w:rsid w:val="003613A2"/>
    <w:rsid w:val="003734FC"/>
    <w:rsid w:val="003A0884"/>
    <w:rsid w:val="003A1CB9"/>
    <w:rsid w:val="003A3365"/>
    <w:rsid w:val="003B7673"/>
    <w:rsid w:val="003F4B9A"/>
    <w:rsid w:val="00404F76"/>
    <w:rsid w:val="00423ADC"/>
    <w:rsid w:val="00426738"/>
    <w:rsid w:val="0043314C"/>
    <w:rsid w:val="00454E2A"/>
    <w:rsid w:val="0045710C"/>
    <w:rsid w:val="0045717D"/>
    <w:rsid w:val="00470A68"/>
    <w:rsid w:val="004C15BE"/>
    <w:rsid w:val="004C1C1B"/>
    <w:rsid w:val="004F7E5C"/>
    <w:rsid w:val="00505133"/>
    <w:rsid w:val="00512B24"/>
    <w:rsid w:val="00530E7F"/>
    <w:rsid w:val="00537940"/>
    <w:rsid w:val="00545065"/>
    <w:rsid w:val="005555CD"/>
    <w:rsid w:val="005B27CA"/>
    <w:rsid w:val="005E144E"/>
    <w:rsid w:val="00607B41"/>
    <w:rsid w:val="006164B7"/>
    <w:rsid w:val="0066300F"/>
    <w:rsid w:val="006715F8"/>
    <w:rsid w:val="00677CEB"/>
    <w:rsid w:val="00686F75"/>
    <w:rsid w:val="00690DDC"/>
    <w:rsid w:val="00695910"/>
    <w:rsid w:val="006B0725"/>
    <w:rsid w:val="006D0EE2"/>
    <w:rsid w:val="006D220A"/>
    <w:rsid w:val="006E0F3A"/>
    <w:rsid w:val="00717C9D"/>
    <w:rsid w:val="00731EC2"/>
    <w:rsid w:val="007458E5"/>
    <w:rsid w:val="00746DB7"/>
    <w:rsid w:val="00757025"/>
    <w:rsid w:val="0077018F"/>
    <w:rsid w:val="0077380C"/>
    <w:rsid w:val="007A09A1"/>
    <w:rsid w:val="007C11E4"/>
    <w:rsid w:val="007F5E7B"/>
    <w:rsid w:val="007F7205"/>
    <w:rsid w:val="00831147"/>
    <w:rsid w:val="0083344A"/>
    <w:rsid w:val="00846724"/>
    <w:rsid w:val="00880C4D"/>
    <w:rsid w:val="008A23A2"/>
    <w:rsid w:val="008C64C4"/>
    <w:rsid w:val="008C7113"/>
    <w:rsid w:val="008D4BEE"/>
    <w:rsid w:val="008F5246"/>
    <w:rsid w:val="008F6688"/>
    <w:rsid w:val="009064AA"/>
    <w:rsid w:val="00915E5E"/>
    <w:rsid w:val="00956374"/>
    <w:rsid w:val="009734DC"/>
    <w:rsid w:val="009775F0"/>
    <w:rsid w:val="00981152"/>
    <w:rsid w:val="00982162"/>
    <w:rsid w:val="00A06E21"/>
    <w:rsid w:val="00A1246E"/>
    <w:rsid w:val="00A33C8F"/>
    <w:rsid w:val="00A342D7"/>
    <w:rsid w:val="00A82C8A"/>
    <w:rsid w:val="00AB146D"/>
    <w:rsid w:val="00AB1AF7"/>
    <w:rsid w:val="00AB678C"/>
    <w:rsid w:val="00AC1D3F"/>
    <w:rsid w:val="00AD641B"/>
    <w:rsid w:val="00AF095B"/>
    <w:rsid w:val="00B13FF8"/>
    <w:rsid w:val="00B22A16"/>
    <w:rsid w:val="00B72584"/>
    <w:rsid w:val="00B86500"/>
    <w:rsid w:val="00B97915"/>
    <w:rsid w:val="00BA0BA6"/>
    <w:rsid w:val="00BB180A"/>
    <w:rsid w:val="00BB6E26"/>
    <w:rsid w:val="00BE3AC3"/>
    <w:rsid w:val="00BE3CCD"/>
    <w:rsid w:val="00BF0C1B"/>
    <w:rsid w:val="00C31214"/>
    <w:rsid w:val="00C34E32"/>
    <w:rsid w:val="00C46164"/>
    <w:rsid w:val="00C46238"/>
    <w:rsid w:val="00C84A4C"/>
    <w:rsid w:val="00C9612A"/>
    <w:rsid w:val="00CC4A35"/>
    <w:rsid w:val="00CC4C38"/>
    <w:rsid w:val="00CC74B0"/>
    <w:rsid w:val="00CD283D"/>
    <w:rsid w:val="00CD7A06"/>
    <w:rsid w:val="00CF247D"/>
    <w:rsid w:val="00CF2BB3"/>
    <w:rsid w:val="00CF2D03"/>
    <w:rsid w:val="00D425C5"/>
    <w:rsid w:val="00D4317D"/>
    <w:rsid w:val="00D50809"/>
    <w:rsid w:val="00D5536C"/>
    <w:rsid w:val="00D55B5E"/>
    <w:rsid w:val="00D7050D"/>
    <w:rsid w:val="00D9185A"/>
    <w:rsid w:val="00DF3D6D"/>
    <w:rsid w:val="00E149DC"/>
    <w:rsid w:val="00E3294D"/>
    <w:rsid w:val="00E47FF6"/>
    <w:rsid w:val="00E5155E"/>
    <w:rsid w:val="00E66D98"/>
    <w:rsid w:val="00E702D5"/>
    <w:rsid w:val="00E91873"/>
    <w:rsid w:val="00E923A6"/>
    <w:rsid w:val="00EA4345"/>
    <w:rsid w:val="00EB22DC"/>
    <w:rsid w:val="00EB4E25"/>
    <w:rsid w:val="00EC5423"/>
    <w:rsid w:val="00ED2BE0"/>
    <w:rsid w:val="00ED7BEF"/>
    <w:rsid w:val="00EF56A6"/>
    <w:rsid w:val="00EF69E4"/>
    <w:rsid w:val="00F26B62"/>
    <w:rsid w:val="00F3277C"/>
    <w:rsid w:val="00F50296"/>
    <w:rsid w:val="00F53F95"/>
    <w:rsid w:val="00FD42CD"/>
    <w:rsid w:val="00FE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907</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5</cp:revision>
  <dcterms:created xsi:type="dcterms:W3CDTF">2021-03-16T15:10:00Z</dcterms:created>
  <dcterms:modified xsi:type="dcterms:W3CDTF">2021-03-17T11:03:00Z</dcterms:modified>
</cp:coreProperties>
</file>