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C83A" w14:textId="77777777" w:rsidR="00DC2204" w:rsidRPr="00DC2204" w:rsidRDefault="00DC2204" w:rsidP="00DC2204">
      <w:pPr>
        <w:shd w:val="clear" w:color="auto" w:fill="FFFFFF"/>
        <w:spacing w:after="0" w:line="375" w:lineRule="atLeast"/>
        <w:jc w:val="center"/>
        <w:outlineLvl w:val="3"/>
        <w:rPr>
          <w:rFonts w:ascii="Georgia" w:eastAsia="Times New Roman" w:hAnsi="Georgia" w:cs="Times New Roman"/>
          <w:i/>
          <w:iCs/>
          <w:color w:val="949494"/>
          <w:sz w:val="30"/>
          <w:szCs w:val="30"/>
          <w:lang w:eastAsia="en-GB"/>
        </w:rPr>
      </w:pPr>
      <w:r w:rsidRPr="00DC2204">
        <w:rPr>
          <w:rFonts w:ascii="Georgia" w:eastAsia="Times New Roman" w:hAnsi="Georgia" w:cs="Times New Roman"/>
          <w:b/>
          <w:bCs/>
          <w:i/>
          <w:iCs/>
          <w:color w:val="949494"/>
          <w:sz w:val="30"/>
          <w:szCs w:val="30"/>
          <w:lang w:eastAsia="en-GB"/>
        </w:rPr>
        <w:t>The next Totnes TC Climate &amp; Ecological Emergency Action planning meeting</w:t>
      </w:r>
      <w:r w:rsidRPr="00DC2204">
        <w:rPr>
          <w:rFonts w:ascii="Georgia" w:eastAsia="Times New Roman" w:hAnsi="Georgia" w:cs="Times New Roman"/>
          <w:b/>
          <w:bCs/>
          <w:i/>
          <w:iCs/>
          <w:color w:val="949494"/>
          <w:sz w:val="30"/>
          <w:szCs w:val="30"/>
          <w:lang w:eastAsia="en-GB"/>
        </w:rPr>
        <w:br/>
        <w:t>will take place on</w:t>
      </w:r>
      <w:r w:rsidRPr="00DC2204">
        <w:rPr>
          <w:rFonts w:ascii="Georgia" w:eastAsia="Times New Roman" w:hAnsi="Georgia" w:cs="Times New Roman"/>
          <w:b/>
          <w:bCs/>
          <w:i/>
          <w:iCs/>
          <w:color w:val="949494"/>
          <w:sz w:val="30"/>
          <w:szCs w:val="30"/>
          <w:lang w:eastAsia="en-GB"/>
        </w:rPr>
        <w:br/>
        <w:t>Tuesday 20th July 2021 from 6pm - 8pm. on Zoom</w:t>
      </w:r>
      <w:r w:rsidRPr="00DC2204">
        <w:rPr>
          <w:rFonts w:ascii="Georgia" w:eastAsia="Times New Roman" w:hAnsi="Georgia" w:cs="Times New Roman"/>
          <w:b/>
          <w:bCs/>
          <w:i/>
          <w:iCs/>
          <w:color w:val="949494"/>
          <w:sz w:val="30"/>
          <w:szCs w:val="30"/>
          <w:lang w:eastAsia="en-GB"/>
        </w:rPr>
        <w:br/>
        <w:t>as follows:</w:t>
      </w:r>
    </w:p>
    <w:p w14:paraId="2E8C1D55" w14:textId="77777777" w:rsidR="00DC2204" w:rsidRPr="00DC2204" w:rsidRDefault="00DC2204" w:rsidP="00DC2204">
      <w:pPr>
        <w:shd w:val="clear" w:color="auto" w:fill="FFFFFF"/>
        <w:spacing w:after="0" w:line="293" w:lineRule="atLeast"/>
        <w:rPr>
          <w:rFonts w:ascii="Roboto" w:eastAsia="Times New Roman" w:hAnsi="Roboto" w:cs="Times New Roman"/>
          <w:color w:val="222222"/>
          <w:sz w:val="24"/>
          <w:szCs w:val="24"/>
          <w:lang w:eastAsia="en-GB"/>
        </w:rPr>
      </w:pPr>
      <w:hyperlink r:id="rId5" w:tgtFrame="_blank" w:history="1">
        <w:r w:rsidRPr="00DC2204">
          <w:rPr>
            <w:rFonts w:ascii="Helvetica" w:eastAsia="Times New Roman" w:hAnsi="Helvetica" w:cs="Helvetica"/>
            <w:color w:val="007C89"/>
            <w:sz w:val="18"/>
            <w:szCs w:val="18"/>
            <w:u w:val="single"/>
            <w:lang w:eastAsia="en-GB"/>
          </w:rPr>
          <w:t>https://us02web.zoom.us/j/81632190242?pwd=ZFlzNnZKbXJ3Wm5DdXhnczBUZkpqdz09</w:t>
        </w:r>
      </w:hyperlink>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b/>
          <w:bCs/>
          <w:color w:val="757575"/>
          <w:sz w:val="18"/>
          <w:szCs w:val="18"/>
          <w:lang w:eastAsia="en-GB"/>
        </w:rPr>
        <w:t>Meeting ID: 816 3219 0242</w:t>
      </w:r>
      <w:r w:rsidRPr="00DC2204">
        <w:rPr>
          <w:rFonts w:ascii="Helvetica" w:eastAsia="Times New Roman" w:hAnsi="Helvetica" w:cs="Helvetica"/>
          <w:b/>
          <w:bCs/>
          <w:color w:val="757575"/>
          <w:sz w:val="18"/>
          <w:szCs w:val="18"/>
          <w:lang w:eastAsia="en-GB"/>
        </w:rPr>
        <w:br/>
        <w:t>Passcode: 299511</w:t>
      </w:r>
      <w:r w:rsidRPr="00DC2204">
        <w:rPr>
          <w:rFonts w:ascii="Helvetica" w:eastAsia="Times New Roman" w:hAnsi="Helvetica" w:cs="Helvetica"/>
          <w:color w:val="757575"/>
          <w:sz w:val="18"/>
          <w:szCs w:val="18"/>
          <w:lang w:eastAsia="en-GB"/>
        </w:rPr>
        <w:br/>
        <w:t>Dial by your location: Find your local number: </w:t>
      </w:r>
      <w:hyperlink r:id="rId6" w:tgtFrame="_blank" w:history="1">
        <w:r w:rsidRPr="00DC2204">
          <w:rPr>
            <w:rFonts w:ascii="Helvetica" w:eastAsia="Times New Roman" w:hAnsi="Helvetica" w:cs="Helvetica"/>
            <w:color w:val="007C89"/>
            <w:sz w:val="18"/>
            <w:szCs w:val="18"/>
            <w:u w:val="single"/>
            <w:lang w:eastAsia="en-GB"/>
          </w:rPr>
          <w:t>https://us02web.zoom.us/u/kxgaF3VOZ</w:t>
        </w:r>
      </w:hyperlink>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b/>
          <w:bCs/>
          <w:color w:val="757575"/>
          <w:sz w:val="18"/>
          <w:szCs w:val="18"/>
          <w:lang w:eastAsia="en-GB"/>
        </w:rPr>
        <w:t>Agenda</w:t>
      </w:r>
      <w:r w:rsidRPr="00DC2204">
        <w:rPr>
          <w:rFonts w:ascii="Helvetica" w:eastAsia="Times New Roman" w:hAnsi="Helvetica" w:cs="Helvetica"/>
          <w:b/>
          <w:bCs/>
          <w:color w:val="757575"/>
          <w:sz w:val="18"/>
          <w:szCs w:val="18"/>
          <w:lang w:eastAsia="en-GB"/>
        </w:rPr>
        <w:br/>
      </w:r>
      <w:r w:rsidRPr="00DC2204">
        <w:rPr>
          <w:rFonts w:ascii="Helvetica" w:eastAsia="Times New Roman" w:hAnsi="Helvetica" w:cs="Helvetica"/>
          <w:b/>
          <w:bCs/>
          <w:color w:val="757575"/>
          <w:sz w:val="18"/>
          <w:szCs w:val="18"/>
          <w:lang w:eastAsia="en-GB"/>
        </w:rPr>
        <w:br/>
        <w:t>1. Who is here - 20 second introductions</w:t>
      </w:r>
      <w:r w:rsidRPr="00DC2204">
        <w:rPr>
          <w:rFonts w:ascii="Helvetica" w:eastAsia="Times New Roman" w:hAnsi="Helvetica" w:cs="Helvetica"/>
          <w:b/>
          <w:bCs/>
          <w:color w:val="757575"/>
          <w:sz w:val="18"/>
          <w:szCs w:val="18"/>
          <w:lang w:eastAsia="en-GB"/>
        </w:rPr>
        <w:br/>
      </w:r>
      <w:r w:rsidRPr="00DC2204">
        <w:rPr>
          <w:rFonts w:ascii="Helvetica" w:eastAsia="Times New Roman" w:hAnsi="Helvetica" w:cs="Helvetica"/>
          <w:b/>
          <w:bCs/>
          <w:color w:val="757575"/>
          <w:sz w:val="18"/>
          <w:szCs w:val="18"/>
          <w:lang w:eastAsia="en-GB"/>
        </w:rPr>
        <w:br/>
      </w:r>
      <w:proofErr w:type="gramStart"/>
      <w:r w:rsidRPr="00DC2204">
        <w:rPr>
          <w:rFonts w:ascii="Helvetica" w:eastAsia="Times New Roman" w:hAnsi="Helvetica" w:cs="Helvetica"/>
          <w:b/>
          <w:bCs/>
          <w:color w:val="757575"/>
          <w:sz w:val="18"/>
          <w:szCs w:val="18"/>
          <w:lang w:eastAsia="en-GB"/>
        </w:rPr>
        <w:t>2.</w:t>
      </w:r>
      <w:proofErr w:type="gramEnd"/>
      <w:r w:rsidRPr="00DC2204">
        <w:rPr>
          <w:rFonts w:ascii="Helvetica" w:eastAsia="Times New Roman" w:hAnsi="Helvetica" w:cs="Helvetica"/>
          <w:b/>
          <w:bCs/>
          <w:color w:val="757575"/>
          <w:sz w:val="18"/>
          <w:szCs w:val="18"/>
          <w:lang w:eastAsia="en-GB"/>
        </w:rPr>
        <w:t xml:space="preserve"> Notes from the last 2 meetings: attached.</w:t>
      </w:r>
      <w:r w:rsidRPr="00DC2204">
        <w:rPr>
          <w:rFonts w:ascii="Helvetica" w:eastAsia="Times New Roman" w:hAnsi="Helvetica" w:cs="Helvetica"/>
          <w:color w:val="757575"/>
          <w:sz w:val="18"/>
          <w:szCs w:val="18"/>
          <w:lang w:eastAsia="en-GB"/>
        </w:rPr>
        <w:br/>
      </w:r>
      <w:hyperlink r:id="rId7" w:tgtFrame="_blank" w:history="1">
        <w:r w:rsidRPr="00DC2204">
          <w:rPr>
            <w:rFonts w:ascii="Helvetica" w:eastAsia="Times New Roman" w:hAnsi="Helvetica" w:cs="Helvetica"/>
            <w:color w:val="007C89"/>
            <w:sz w:val="18"/>
            <w:szCs w:val="18"/>
            <w:u w:val="single"/>
            <w:lang w:eastAsia="en-GB"/>
          </w:rPr>
          <w:t>18th May 2021</w:t>
        </w:r>
      </w:hyperlink>
      <w:r w:rsidRPr="00DC2204">
        <w:rPr>
          <w:rFonts w:ascii="Helvetica" w:eastAsia="Times New Roman" w:hAnsi="Helvetica" w:cs="Helvetica"/>
          <w:b/>
          <w:bCs/>
          <w:color w:val="757575"/>
          <w:sz w:val="18"/>
          <w:szCs w:val="18"/>
          <w:lang w:eastAsia="en-GB"/>
        </w:rPr>
        <w:br/>
      </w:r>
      <w:hyperlink r:id="rId8" w:tgtFrame="_blank" w:history="1">
        <w:r w:rsidRPr="00DC2204">
          <w:rPr>
            <w:rFonts w:ascii="Helvetica" w:eastAsia="Times New Roman" w:hAnsi="Helvetica" w:cs="Helvetica"/>
            <w:color w:val="007C89"/>
            <w:sz w:val="18"/>
            <w:szCs w:val="18"/>
            <w:u w:val="single"/>
            <w:lang w:eastAsia="en-GB"/>
          </w:rPr>
          <w:t>15th June 2021</w:t>
        </w:r>
      </w:hyperlink>
      <w:r w:rsidRPr="00DC2204">
        <w:rPr>
          <w:rFonts w:ascii="Helvetica" w:eastAsia="Times New Roman" w:hAnsi="Helvetica" w:cs="Helvetica"/>
          <w:b/>
          <w:bCs/>
          <w:color w:val="757575"/>
          <w:sz w:val="18"/>
          <w:szCs w:val="18"/>
          <w:lang w:eastAsia="en-GB"/>
        </w:rPr>
        <w:br/>
        <w:t>Updates &amp; outcomes from actions agreed:</w:t>
      </w:r>
    </w:p>
    <w:p w14:paraId="504E0B90" w14:textId="77777777" w:rsidR="00DC2204" w:rsidRPr="00DC2204" w:rsidRDefault="00DC2204" w:rsidP="00DC2204">
      <w:pPr>
        <w:numPr>
          <w:ilvl w:val="0"/>
          <w:numId w:val="1"/>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FF0000"/>
          <w:sz w:val="18"/>
          <w:szCs w:val="18"/>
          <w:lang w:eastAsia="en-GB"/>
        </w:rPr>
        <w:t>Revised date </w:t>
      </w:r>
      <w:r w:rsidRPr="00DC2204">
        <w:rPr>
          <w:rFonts w:ascii="Helvetica" w:eastAsia="Times New Roman" w:hAnsi="Helvetica" w:cs="Helvetica"/>
          <w:b/>
          <w:bCs/>
          <w:color w:val="757575"/>
          <w:sz w:val="18"/>
          <w:szCs w:val="18"/>
          <w:lang w:eastAsia="en-GB"/>
        </w:rPr>
        <w:t xml:space="preserve">for Bird, Bat &amp; hedgehog box making workshop-to be </w:t>
      </w:r>
      <w:proofErr w:type="gramStart"/>
      <w:r w:rsidRPr="00DC2204">
        <w:rPr>
          <w:rFonts w:ascii="Helvetica" w:eastAsia="Times New Roman" w:hAnsi="Helvetica" w:cs="Helvetica"/>
          <w:b/>
          <w:bCs/>
          <w:color w:val="757575"/>
          <w:sz w:val="18"/>
          <w:szCs w:val="18"/>
          <w:lang w:eastAsia="en-GB"/>
        </w:rPr>
        <w:t>agreed</w:t>
      </w:r>
      <w:proofErr w:type="gramEnd"/>
    </w:p>
    <w:p w14:paraId="5D1E6A4E" w14:textId="77777777" w:rsidR="00DC2204" w:rsidRPr="00DC2204" w:rsidRDefault="00DC2204" w:rsidP="00DC2204">
      <w:pPr>
        <w:numPr>
          <w:ilvl w:val="0"/>
          <w:numId w:val="1"/>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757575"/>
          <w:sz w:val="18"/>
          <w:szCs w:val="18"/>
          <w:lang w:eastAsia="en-GB"/>
        </w:rPr>
        <w:t>Trees for Totnes - </w:t>
      </w:r>
      <w:hyperlink r:id="rId9" w:tgtFrame="_blank" w:history="1">
        <w:r w:rsidRPr="00DC2204">
          <w:rPr>
            <w:rFonts w:ascii="Helvetica" w:eastAsia="Times New Roman" w:hAnsi="Helvetica" w:cs="Helvetica"/>
            <w:color w:val="007C89"/>
            <w:sz w:val="18"/>
            <w:szCs w:val="18"/>
            <w:u w:val="single"/>
            <w:lang w:eastAsia="en-GB"/>
          </w:rPr>
          <w:t>report</w:t>
        </w:r>
      </w:hyperlink>
      <w:r w:rsidRPr="00DC2204">
        <w:rPr>
          <w:rFonts w:ascii="Helvetica" w:eastAsia="Times New Roman" w:hAnsi="Helvetica" w:cs="Helvetica"/>
          <w:b/>
          <w:bCs/>
          <w:color w:val="757575"/>
          <w:sz w:val="18"/>
          <w:szCs w:val="18"/>
          <w:lang w:eastAsia="en-GB"/>
        </w:rPr>
        <w:t> of WG meeting 08.06.21</w:t>
      </w:r>
    </w:p>
    <w:p w14:paraId="72E107C0" w14:textId="77777777" w:rsidR="00DC2204" w:rsidRPr="00DC2204" w:rsidRDefault="00DC2204" w:rsidP="00DC2204">
      <w:pPr>
        <w:numPr>
          <w:ilvl w:val="0"/>
          <w:numId w:val="1"/>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757575"/>
          <w:sz w:val="18"/>
          <w:szCs w:val="18"/>
          <w:lang w:eastAsia="en-GB"/>
        </w:rPr>
        <w:t>Totnes Climate Emergency Action Plan - progress</w:t>
      </w:r>
    </w:p>
    <w:p w14:paraId="3DF353A6" w14:textId="77777777" w:rsidR="00DC2204" w:rsidRPr="00DC2204" w:rsidRDefault="00DC2204" w:rsidP="00DC2204">
      <w:pPr>
        <w:numPr>
          <w:ilvl w:val="0"/>
          <w:numId w:val="1"/>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757575"/>
          <w:sz w:val="18"/>
          <w:szCs w:val="18"/>
          <w:lang w:eastAsia="en-GB"/>
        </w:rPr>
        <w:t>Updates on energy demand being monitored for this area.</w:t>
      </w:r>
    </w:p>
    <w:p w14:paraId="3ADCEDBB" w14:textId="77777777" w:rsidR="00DC2204" w:rsidRPr="00DC2204" w:rsidRDefault="00DC2204" w:rsidP="00DC2204">
      <w:pPr>
        <w:shd w:val="clear" w:color="auto" w:fill="FFFFFF"/>
        <w:spacing w:after="0" w:line="293" w:lineRule="atLeast"/>
        <w:rPr>
          <w:rFonts w:ascii="Roboto" w:eastAsia="Times New Roman" w:hAnsi="Roboto" w:cs="Times New Roman"/>
          <w:color w:val="222222"/>
          <w:sz w:val="24"/>
          <w:szCs w:val="24"/>
          <w:lang w:eastAsia="en-GB"/>
        </w:rPr>
      </w:pPr>
      <w:r w:rsidRPr="00DC2204">
        <w:rPr>
          <w:rFonts w:ascii="Helvetica" w:eastAsia="Times New Roman" w:hAnsi="Helvetica" w:cs="Helvetica"/>
          <w:b/>
          <w:bCs/>
          <w:color w:val="757575"/>
          <w:sz w:val="18"/>
          <w:szCs w:val="18"/>
          <w:lang w:eastAsia="en-GB"/>
        </w:rPr>
        <w:t>3. Climate &amp; Ecological Emergency updates at </w:t>
      </w:r>
      <w:hyperlink r:id="rId10" w:tgtFrame="_blank" w:history="1">
        <w:r w:rsidRPr="00DC2204">
          <w:rPr>
            <w:rFonts w:ascii="Helvetica" w:eastAsia="Times New Roman" w:hAnsi="Helvetica" w:cs="Helvetica"/>
            <w:color w:val="007C89"/>
            <w:sz w:val="18"/>
            <w:szCs w:val="18"/>
            <w:u w:val="single"/>
            <w:lang w:eastAsia="en-GB"/>
          </w:rPr>
          <w:t>Devon County Council</w:t>
        </w:r>
      </w:hyperlink>
      <w:r w:rsidRPr="00DC2204">
        <w:rPr>
          <w:rFonts w:ascii="Helvetica" w:eastAsia="Times New Roman" w:hAnsi="Helvetica" w:cs="Helvetica"/>
          <w:b/>
          <w:bCs/>
          <w:color w:val="757575"/>
          <w:sz w:val="18"/>
          <w:szCs w:val="18"/>
          <w:lang w:eastAsia="en-GB"/>
        </w:rPr>
        <w:t> and </w:t>
      </w:r>
      <w:hyperlink r:id="rId11" w:tgtFrame="_blank" w:history="1">
        <w:r w:rsidRPr="00DC2204">
          <w:rPr>
            <w:rFonts w:ascii="Helvetica" w:eastAsia="Times New Roman" w:hAnsi="Helvetica" w:cs="Helvetica"/>
            <w:color w:val="007C89"/>
            <w:sz w:val="18"/>
            <w:szCs w:val="18"/>
            <w:u w:val="single"/>
            <w:lang w:eastAsia="en-GB"/>
          </w:rPr>
          <w:t>South Hams District Council</w:t>
        </w:r>
      </w:hyperlink>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b/>
          <w:bCs/>
          <w:color w:val="757575"/>
          <w:sz w:val="18"/>
          <w:szCs w:val="18"/>
          <w:lang w:eastAsia="en-GB"/>
        </w:rPr>
        <w:t>4. Launch of Wild About Devon 29.06.21 - </w:t>
      </w:r>
      <w:hyperlink r:id="rId12" w:tgtFrame="_blank" w:history="1">
        <w:r w:rsidRPr="00DC2204">
          <w:rPr>
            <w:rFonts w:ascii="Helvetica" w:eastAsia="Times New Roman" w:hAnsi="Helvetica" w:cs="Helvetica"/>
            <w:color w:val="007C89"/>
            <w:sz w:val="18"/>
            <w:szCs w:val="18"/>
            <w:u w:val="single"/>
            <w:lang w:eastAsia="en-GB"/>
          </w:rPr>
          <w:t>report</w:t>
        </w:r>
      </w:hyperlink>
      <w:r w:rsidRPr="00DC2204">
        <w:rPr>
          <w:rFonts w:ascii="Helvetica" w:eastAsia="Times New Roman" w:hAnsi="Helvetica" w:cs="Helvetica"/>
          <w:b/>
          <w:bCs/>
          <w:color w:val="757575"/>
          <w:sz w:val="18"/>
          <w:szCs w:val="18"/>
          <w:lang w:eastAsia="en-GB"/>
        </w:rPr>
        <w:br/>
      </w:r>
      <w:r w:rsidRPr="00DC2204">
        <w:rPr>
          <w:rFonts w:ascii="Helvetica" w:eastAsia="Times New Roman" w:hAnsi="Helvetica" w:cs="Helvetica"/>
          <w:b/>
          <w:bCs/>
          <w:color w:val="757575"/>
          <w:sz w:val="18"/>
          <w:szCs w:val="18"/>
          <w:lang w:eastAsia="en-GB"/>
        </w:rPr>
        <w:br/>
        <w:t>5. SHDC Rewilding public consultation - discussion: information at this link:</w:t>
      </w:r>
      <w:hyperlink r:id="rId13" w:tgtFrame="_blank" w:history="1">
        <w:r w:rsidRPr="00DC2204">
          <w:rPr>
            <w:rFonts w:ascii="Helvetica" w:eastAsia="Times New Roman" w:hAnsi="Helvetica" w:cs="Helvetica"/>
            <w:color w:val="007C89"/>
            <w:sz w:val="18"/>
            <w:szCs w:val="18"/>
            <w:u w:val="single"/>
            <w:lang w:eastAsia="en-GB"/>
          </w:rPr>
          <w:t>https://content.govdelivery.com/accounts/UKSWDEVON/bulletins/2e7be32</w:t>
        </w:r>
      </w:hyperlink>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b/>
          <w:bCs/>
          <w:color w:val="757575"/>
          <w:sz w:val="18"/>
          <w:szCs w:val="18"/>
          <w:lang w:eastAsia="en-GB"/>
        </w:rPr>
        <w:t>6. Funding opportunities for Climate &amp; Ecological Emergency projects:</w:t>
      </w:r>
    </w:p>
    <w:p w14:paraId="48990463" w14:textId="77777777" w:rsidR="00DC2204" w:rsidRPr="00DC2204" w:rsidRDefault="00DC2204" w:rsidP="00DC2204">
      <w:pPr>
        <w:numPr>
          <w:ilvl w:val="0"/>
          <w:numId w:val="2"/>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757575"/>
          <w:sz w:val="18"/>
          <w:szCs w:val="18"/>
          <w:lang w:eastAsia="en-GB"/>
        </w:rPr>
        <w:t>South Hams District Council Climate &amp; Biodiversity Locality Fund.  </w:t>
      </w:r>
      <w:r w:rsidRPr="00DC2204">
        <w:rPr>
          <w:rFonts w:ascii="Helvetica" w:eastAsia="Times New Roman" w:hAnsi="Helvetica" w:cs="Helvetica"/>
          <w:color w:val="757575"/>
          <w:sz w:val="18"/>
          <w:szCs w:val="18"/>
          <w:lang w:eastAsia="en-GB"/>
        </w:rPr>
        <w:t>This year, each South Hams District Councillor has an additional budget of £3,000 to enable them to support a wide range of projects to help us tackle our Climate and Ecological Emergency Declarations. Projects applying should meet one of the objectives in the South Hams Climate Change and Biodiversity Strategy. </w:t>
      </w:r>
      <w:r w:rsidRPr="00DC2204">
        <w:rPr>
          <w:rFonts w:ascii="Arial" w:eastAsia="Times New Roman" w:hAnsi="Arial" w:cs="Arial"/>
          <w:color w:val="757575"/>
          <w:sz w:val="18"/>
          <w:szCs w:val="18"/>
          <w:lang w:eastAsia="en-GB"/>
        </w:rPr>
        <w:t>Each Councillor has until March 2022 to help not for private profit groups or organisations to deliver community projects that benefit their Ward or the wider local area. More information at this link: </w:t>
      </w:r>
      <w:hyperlink r:id="rId14" w:tgtFrame="_blank" w:history="1">
        <w:r w:rsidRPr="00DC2204">
          <w:rPr>
            <w:rFonts w:ascii="Arial" w:eastAsia="Times New Roman" w:hAnsi="Arial" w:cs="Arial"/>
            <w:color w:val="007C89"/>
            <w:sz w:val="18"/>
            <w:szCs w:val="18"/>
            <w:u w:val="single"/>
            <w:lang w:eastAsia="en-GB"/>
          </w:rPr>
          <w:t>https://www.southhams.gov.uk/article/3854/Community-Grants-Funding</w:t>
        </w:r>
      </w:hyperlink>
    </w:p>
    <w:p w14:paraId="314A218F" w14:textId="77777777" w:rsidR="00DC2204" w:rsidRPr="00DC2204" w:rsidRDefault="00DC2204" w:rsidP="00DC2204">
      <w:pPr>
        <w:numPr>
          <w:ilvl w:val="0"/>
          <w:numId w:val="2"/>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757575"/>
          <w:sz w:val="18"/>
          <w:szCs w:val="18"/>
          <w:lang w:eastAsia="en-GB"/>
        </w:rPr>
        <w:t>Wild About Devon Community Awards:  </w:t>
      </w:r>
      <w:hyperlink r:id="rId15" w:tgtFrame="_blank" w:history="1">
        <w:r w:rsidRPr="00DC2204">
          <w:rPr>
            <w:rFonts w:ascii="Helvetica" w:eastAsia="Times New Roman" w:hAnsi="Helvetica" w:cs="Helvetica"/>
            <w:color w:val="007C89"/>
            <w:sz w:val="18"/>
            <w:szCs w:val="18"/>
            <w:u w:val="single"/>
            <w:lang w:eastAsia="en-GB"/>
          </w:rPr>
          <w:t>https://www.devonlnp.org.uk/devon-wildlife-community-of-the-year-awards-2021-22/</w:t>
        </w:r>
      </w:hyperlink>
      <w:r w:rsidRPr="00DC2204">
        <w:rPr>
          <w:rFonts w:ascii="Helvetica" w:eastAsia="Times New Roman" w:hAnsi="Helvetica" w:cs="Helvetica"/>
          <w:b/>
          <w:bCs/>
          <w:color w:val="757575"/>
          <w:sz w:val="18"/>
          <w:szCs w:val="18"/>
          <w:lang w:eastAsia="en-GB"/>
        </w:rPr>
        <w:t> </w:t>
      </w:r>
    </w:p>
    <w:p w14:paraId="03F62B64" w14:textId="77777777" w:rsidR="00DC2204" w:rsidRPr="00DC2204" w:rsidRDefault="00DC2204" w:rsidP="00DC2204">
      <w:pPr>
        <w:numPr>
          <w:ilvl w:val="0"/>
          <w:numId w:val="2"/>
        </w:numPr>
        <w:shd w:val="clear" w:color="auto" w:fill="FFFFFF"/>
        <w:spacing w:after="0" w:line="293" w:lineRule="atLeast"/>
        <w:ind w:left="945"/>
        <w:rPr>
          <w:rFonts w:ascii="Roboto" w:eastAsia="Times New Roman" w:hAnsi="Roboto" w:cs="Times New Roman"/>
          <w:color w:val="757575"/>
          <w:sz w:val="24"/>
          <w:szCs w:val="24"/>
          <w:lang w:eastAsia="en-GB"/>
        </w:rPr>
      </w:pPr>
      <w:r w:rsidRPr="00DC2204">
        <w:rPr>
          <w:rFonts w:ascii="Helvetica" w:eastAsia="Times New Roman" w:hAnsi="Helvetica" w:cs="Helvetica"/>
          <w:b/>
          <w:bCs/>
          <w:color w:val="757575"/>
          <w:sz w:val="18"/>
          <w:szCs w:val="18"/>
          <w:lang w:eastAsia="en-GB"/>
        </w:rPr>
        <w:t>Others?</w:t>
      </w:r>
    </w:p>
    <w:p w14:paraId="15EB56E6" w14:textId="77777777" w:rsidR="00DC2204" w:rsidRPr="00DC2204" w:rsidRDefault="00DC2204" w:rsidP="00DC2204">
      <w:pPr>
        <w:shd w:val="clear" w:color="auto" w:fill="FFFFFF"/>
        <w:spacing w:after="0" w:line="293" w:lineRule="atLeast"/>
        <w:rPr>
          <w:rFonts w:ascii="Roboto" w:eastAsia="Times New Roman" w:hAnsi="Roboto" w:cs="Times New Roman"/>
          <w:color w:val="222222"/>
          <w:sz w:val="24"/>
          <w:szCs w:val="24"/>
          <w:lang w:eastAsia="en-GB"/>
        </w:rPr>
      </w:pP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b/>
          <w:bCs/>
          <w:color w:val="757575"/>
          <w:sz w:val="18"/>
          <w:szCs w:val="18"/>
          <w:lang w:eastAsia="en-GB"/>
        </w:rPr>
        <w:t>6. Earth Rebellion - COP at Glasgow 2021</w:t>
      </w: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b/>
          <w:bCs/>
          <w:color w:val="757575"/>
          <w:sz w:val="18"/>
          <w:szCs w:val="18"/>
          <w:lang w:eastAsia="en-GB"/>
        </w:rPr>
        <w:t>7. Items for future meetings </w:t>
      </w:r>
      <w:r w:rsidRPr="00DC2204">
        <w:rPr>
          <w:rFonts w:ascii="Helvetica" w:eastAsia="Times New Roman" w:hAnsi="Helvetica" w:cs="Helvetica"/>
          <w:b/>
          <w:bCs/>
          <w:color w:val="757575"/>
          <w:sz w:val="18"/>
          <w:szCs w:val="18"/>
          <w:lang w:eastAsia="en-GB"/>
        </w:rPr>
        <w:br/>
      </w:r>
      <w:r w:rsidRPr="00DC2204">
        <w:rPr>
          <w:rFonts w:ascii="Helvetica" w:eastAsia="Times New Roman" w:hAnsi="Helvetica" w:cs="Helvetica"/>
          <w:b/>
          <w:bCs/>
          <w:color w:val="757575"/>
          <w:sz w:val="18"/>
          <w:szCs w:val="18"/>
          <w:lang w:eastAsia="en-GB"/>
        </w:rPr>
        <w:br/>
        <w:t>8. Any Other Business (time permitting)</w:t>
      </w:r>
      <w:r w:rsidRPr="00DC2204">
        <w:rPr>
          <w:rFonts w:ascii="Helvetica" w:eastAsia="Times New Roman" w:hAnsi="Helvetica" w:cs="Helvetica"/>
          <w:b/>
          <w:bCs/>
          <w:color w:val="757575"/>
          <w:sz w:val="18"/>
          <w:szCs w:val="18"/>
          <w:lang w:eastAsia="en-GB"/>
        </w:rPr>
        <w:br/>
      </w:r>
      <w:r w:rsidRPr="00DC2204">
        <w:rPr>
          <w:rFonts w:ascii="Helvetica" w:eastAsia="Times New Roman" w:hAnsi="Helvetica" w:cs="Helvetica"/>
          <w:b/>
          <w:bCs/>
          <w:color w:val="757575"/>
          <w:sz w:val="18"/>
          <w:szCs w:val="18"/>
          <w:lang w:eastAsia="en-GB"/>
        </w:rPr>
        <w:lastRenderedPageBreak/>
        <w:br/>
        <w:t>9. Date of Next Meeting Tuesday 21st September 6 - 8pm</w:t>
      </w:r>
      <w:r w:rsidRPr="00DC2204">
        <w:rPr>
          <w:rFonts w:ascii="Helvetica" w:eastAsia="Times New Roman" w:hAnsi="Helvetica" w:cs="Helvetica"/>
          <w:b/>
          <w:bCs/>
          <w:color w:val="757575"/>
          <w:sz w:val="18"/>
          <w:szCs w:val="18"/>
          <w:lang w:eastAsia="en-GB"/>
        </w:rPr>
        <w:br/>
      </w:r>
      <w:r w:rsidRPr="00DC2204">
        <w:rPr>
          <w:rFonts w:ascii="Helvetica" w:eastAsia="Times New Roman" w:hAnsi="Helvetica" w:cs="Helvetica"/>
          <w:b/>
          <w:bCs/>
          <w:color w:val="757575"/>
          <w:sz w:val="18"/>
          <w:szCs w:val="18"/>
          <w:lang w:eastAsia="en-GB"/>
        </w:rPr>
        <w:br/>
        <w:t>All welcome.  </w:t>
      </w:r>
      <w:r w:rsidRPr="00DC2204">
        <w:rPr>
          <w:rFonts w:ascii="Helvetica" w:eastAsia="Times New Roman" w:hAnsi="Helvetica" w:cs="Helvetica"/>
          <w:color w:val="757575"/>
          <w:sz w:val="18"/>
          <w:szCs w:val="18"/>
          <w:lang w:eastAsia="en-GB"/>
        </w:rPr>
        <w:br/>
      </w:r>
      <w:r w:rsidRPr="00DC2204">
        <w:rPr>
          <w:rFonts w:ascii="Helvetica" w:eastAsia="Times New Roman" w:hAnsi="Helvetica" w:cs="Helvetica"/>
          <w:color w:val="757575"/>
          <w:sz w:val="18"/>
          <w:szCs w:val="18"/>
          <w:lang w:eastAsia="en-GB"/>
        </w:rPr>
        <w:br/>
        <w:t>Useful links:</w:t>
      </w:r>
      <w:r w:rsidRPr="00DC2204">
        <w:rPr>
          <w:rFonts w:ascii="Helvetica" w:eastAsia="Times New Roman" w:hAnsi="Helvetica" w:cs="Helvetica"/>
          <w:color w:val="757575"/>
          <w:sz w:val="18"/>
          <w:szCs w:val="18"/>
          <w:lang w:eastAsia="en-GB"/>
        </w:rPr>
        <w:br/>
      </w:r>
      <w:hyperlink r:id="rId16" w:tgtFrame="_blank" w:history="1">
        <w:r w:rsidRPr="00DC2204">
          <w:rPr>
            <w:rFonts w:ascii="Helvetica" w:eastAsia="Times New Roman" w:hAnsi="Helvetica" w:cs="Helvetica"/>
            <w:color w:val="007C89"/>
            <w:sz w:val="18"/>
            <w:szCs w:val="18"/>
            <w:u w:val="single"/>
            <w:lang w:eastAsia="en-GB"/>
          </w:rPr>
          <w:t>CEE Bill progress</w:t>
        </w:r>
      </w:hyperlink>
      <w:r w:rsidRPr="00DC2204">
        <w:rPr>
          <w:rFonts w:ascii="Helvetica" w:eastAsia="Times New Roman" w:hAnsi="Helvetica" w:cs="Helvetica"/>
          <w:color w:val="757575"/>
          <w:sz w:val="18"/>
          <w:szCs w:val="18"/>
          <w:lang w:eastAsia="en-GB"/>
        </w:rPr>
        <w:t> - website</w:t>
      </w:r>
      <w:r w:rsidRPr="00DC2204">
        <w:rPr>
          <w:rFonts w:ascii="Helvetica" w:eastAsia="Times New Roman" w:hAnsi="Helvetica" w:cs="Helvetica"/>
          <w:color w:val="757575"/>
          <w:sz w:val="18"/>
          <w:szCs w:val="18"/>
          <w:lang w:eastAsia="en-GB"/>
        </w:rPr>
        <w:br/>
      </w:r>
      <w:hyperlink r:id="rId17" w:tgtFrame="_blank" w:history="1">
        <w:r w:rsidRPr="00DC2204">
          <w:rPr>
            <w:rFonts w:ascii="Helvetica" w:eastAsia="Times New Roman" w:hAnsi="Helvetica" w:cs="Helvetica"/>
            <w:color w:val="007C89"/>
            <w:sz w:val="18"/>
            <w:szCs w:val="18"/>
            <w:u w:val="single"/>
            <w:lang w:eastAsia="en-GB"/>
          </w:rPr>
          <w:t>Our Place-Our Planet</w:t>
        </w:r>
      </w:hyperlink>
      <w:r w:rsidRPr="00DC2204">
        <w:rPr>
          <w:rFonts w:ascii="Helvetica" w:eastAsia="Times New Roman" w:hAnsi="Helvetica" w:cs="Helvetica"/>
          <w:color w:val="757575"/>
          <w:sz w:val="18"/>
          <w:szCs w:val="18"/>
          <w:lang w:eastAsia="en-GB"/>
        </w:rPr>
        <w:t> - website</w:t>
      </w:r>
      <w:r w:rsidRPr="00DC2204">
        <w:rPr>
          <w:rFonts w:ascii="Helvetica" w:eastAsia="Times New Roman" w:hAnsi="Helvetica" w:cs="Helvetica"/>
          <w:color w:val="757575"/>
          <w:sz w:val="18"/>
          <w:szCs w:val="18"/>
          <w:lang w:eastAsia="en-GB"/>
        </w:rPr>
        <w:br/>
      </w:r>
      <w:hyperlink r:id="rId18" w:tgtFrame="_blank" w:history="1">
        <w:r w:rsidRPr="00DC2204">
          <w:rPr>
            <w:rFonts w:ascii="Helvetica" w:eastAsia="Times New Roman" w:hAnsi="Helvetica" w:cs="Helvetica"/>
            <w:color w:val="007C89"/>
            <w:sz w:val="18"/>
            <w:szCs w:val="18"/>
            <w:u w:val="single"/>
            <w:lang w:eastAsia="en-GB"/>
          </w:rPr>
          <w:t>Sustainable South Hams</w:t>
        </w:r>
      </w:hyperlink>
      <w:r w:rsidRPr="00DC2204">
        <w:rPr>
          <w:rFonts w:ascii="Helvetica" w:eastAsia="Times New Roman" w:hAnsi="Helvetica" w:cs="Helvetica"/>
          <w:color w:val="757575"/>
          <w:sz w:val="18"/>
          <w:szCs w:val="18"/>
          <w:lang w:eastAsia="en-GB"/>
        </w:rPr>
        <w:t> website &amp; </w:t>
      </w:r>
      <w:hyperlink r:id="rId19" w:tgtFrame="_blank" w:history="1">
        <w:r w:rsidRPr="00DC2204">
          <w:rPr>
            <w:rFonts w:ascii="Helvetica" w:eastAsia="Times New Roman" w:hAnsi="Helvetica" w:cs="Helvetica"/>
            <w:color w:val="007C89"/>
            <w:sz w:val="18"/>
            <w:szCs w:val="18"/>
            <w:u w:val="single"/>
            <w:lang w:eastAsia="en-GB"/>
          </w:rPr>
          <w:t>Facebook Page</w:t>
        </w:r>
      </w:hyperlink>
    </w:p>
    <w:p w14:paraId="052B557B" w14:textId="77777777" w:rsidR="0040113C" w:rsidRDefault="0040113C"/>
    <w:sectPr w:rsidR="004011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FF1"/>
    <w:multiLevelType w:val="multilevel"/>
    <w:tmpl w:val="4F3A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1D6281"/>
    <w:multiLevelType w:val="multilevel"/>
    <w:tmpl w:val="608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04"/>
    <w:rsid w:val="0040113C"/>
    <w:rsid w:val="00DC2204"/>
    <w:rsid w:val="00DD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67C0"/>
  <w15:chartTrackingRefBased/>
  <w15:docId w15:val="{E1D9AAB5-D8A8-4B91-8255-553F9D82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ail.us3.list-manage.com/track/click?u=8ec15843f67177a6fdf41ca8e&amp;id=876337f1cf&amp;e=988c77b759" TargetMode="External"/><Relationship Id="rId13" Type="http://schemas.openxmlformats.org/officeDocument/2006/relationships/hyperlink" Target="https://gmail.us3.list-manage.com/track/click?u=8ec15843f67177a6fdf41ca8e&amp;id=0a26229695&amp;e=988c77b759" TargetMode="External"/><Relationship Id="rId18" Type="http://schemas.openxmlformats.org/officeDocument/2006/relationships/hyperlink" Target="https://gmail.us3.list-manage.com/track/click?u=8ec15843f67177a6fdf41ca8e&amp;id=a24efa04f8&amp;e=988c77b75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mail.us3.list-manage.com/track/click?u=8ec15843f67177a6fdf41ca8e&amp;id=62d55d2c01&amp;e=988c77b759" TargetMode="External"/><Relationship Id="rId12" Type="http://schemas.openxmlformats.org/officeDocument/2006/relationships/hyperlink" Target="https://gmail.us3.list-manage.com/track/click?u=8ec15843f67177a6fdf41ca8e&amp;id=c899e63776&amp;e=988c77b759" TargetMode="External"/><Relationship Id="rId17" Type="http://schemas.openxmlformats.org/officeDocument/2006/relationships/hyperlink" Target="https://gmail.us3.list-manage.com/track/click?u=8ec15843f67177a6fdf41ca8e&amp;id=d09e2b3e74&amp;e=988c77b759" TargetMode="External"/><Relationship Id="rId2" Type="http://schemas.openxmlformats.org/officeDocument/2006/relationships/styles" Target="styles.xml"/><Relationship Id="rId16" Type="http://schemas.openxmlformats.org/officeDocument/2006/relationships/hyperlink" Target="https://gmail.us3.list-manage.com/track/click?u=8ec15843f67177a6fdf41ca8e&amp;id=fdfc6151f7&amp;e=988c77b75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mail.us3.list-manage.com/track/click?u=8ec15843f67177a6fdf41ca8e&amp;id=862b5acdbf&amp;e=988c77b759" TargetMode="External"/><Relationship Id="rId11" Type="http://schemas.openxmlformats.org/officeDocument/2006/relationships/hyperlink" Target="https://gmail.us3.list-manage.com/track/click?u=8ec15843f67177a6fdf41ca8e&amp;id=09549d0770&amp;e=988c77b759" TargetMode="External"/><Relationship Id="rId5" Type="http://schemas.openxmlformats.org/officeDocument/2006/relationships/hyperlink" Target="https://gmail.us3.list-manage.com/track/click?u=8ec15843f67177a6fdf41ca8e&amp;id=8f39476e8d&amp;e=988c77b759" TargetMode="External"/><Relationship Id="rId15" Type="http://schemas.openxmlformats.org/officeDocument/2006/relationships/hyperlink" Target="https://gmail.us3.list-manage.com/track/click?u=8ec15843f67177a6fdf41ca8e&amp;id=e43262f2ad&amp;e=988c77b759" TargetMode="External"/><Relationship Id="rId10" Type="http://schemas.openxmlformats.org/officeDocument/2006/relationships/hyperlink" Target="https://gmail.us3.list-manage.com/track/click?u=8ec15843f67177a6fdf41ca8e&amp;id=b4c32a8e54&amp;e=988c77b759" TargetMode="External"/><Relationship Id="rId19" Type="http://schemas.openxmlformats.org/officeDocument/2006/relationships/hyperlink" Target="https://gmail.us3.list-manage.com/track/click?u=8ec15843f67177a6fdf41ca8e&amp;id=f80b42615e&amp;e=988c77b759" TargetMode="External"/><Relationship Id="rId4" Type="http://schemas.openxmlformats.org/officeDocument/2006/relationships/webSettings" Target="webSettings.xml"/><Relationship Id="rId9" Type="http://schemas.openxmlformats.org/officeDocument/2006/relationships/hyperlink" Target="https://gmail.us3.list-manage.com/track/click?u=8ec15843f67177a6fdf41ca8e&amp;id=7399952110&amp;e=988c77b759" TargetMode="External"/><Relationship Id="rId14" Type="http://schemas.openxmlformats.org/officeDocument/2006/relationships/hyperlink" Target="https://gmail.us3.list-manage.com/track/click?u=8ec15843f67177a6fdf41ca8e&amp;id=c61d4953f5&amp;e=988c77b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cp:revision>
  <dcterms:created xsi:type="dcterms:W3CDTF">2021-07-19T09:47:00Z</dcterms:created>
  <dcterms:modified xsi:type="dcterms:W3CDTF">2021-07-19T09:49:00Z</dcterms:modified>
</cp:coreProperties>
</file>