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FF65" w14:textId="77777777" w:rsidR="00256BF0" w:rsidRDefault="00256BF0" w:rsidP="00256BF0">
      <w:pPr>
        <w:pStyle w:val="Heading4"/>
        <w:spacing w:before="0" w:beforeAutospacing="0" w:after="0" w:afterAutospacing="0" w:line="300" w:lineRule="auto"/>
        <w:jc w:val="center"/>
        <w:rPr>
          <w:rFonts w:ascii="Georgia" w:eastAsiaTheme="minorHAnsi" w:hAnsi="Georgia" w:cs="Helvetica"/>
          <w:b w:val="0"/>
          <w:bCs w:val="0"/>
          <w:i/>
          <w:iCs/>
          <w:color w:val="949494"/>
          <w:sz w:val="30"/>
          <w:szCs w:val="30"/>
        </w:rPr>
      </w:pPr>
      <w:r>
        <w:rPr>
          <w:rStyle w:val="Strong"/>
          <w:rFonts w:ascii="Georgia" w:eastAsiaTheme="minorHAnsi" w:hAnsi="Georgia" w:cs="Helvetica"/>
          <w:b/>
          <w:bCs/>
          <w:i/>
          <w:iCs/>
          <w:color w:val="949494"/>
          <w:sz w:val="30"/>
          <w:szCs w:val="30"/>
        </w:rPr>
        <w:t>The next Totnes TC Climate &amp; Ecological Emergency Action planning meeting</w:t>
      </w:r>
      <w:r>
        <w:rPr>
          <w:rFonts w:ascii="Georgia" w:eastAsiaTheme="minorHAnsi" w:hAnsi="Georgia" w:cs="Helvetica"/>
          <w:i/>
          <w:iCs/>
          <w:color w:val="949494"/>
          <w:sz w:val="30"/>
          <w:szCs w:val="30"/>
        </w:rPr>
        <w:br/>
      </w:r>
      <w:r>
        <w:rPr>
          <w:rStyle w:val="Strong"/>
          <w:rFonts w:ascii="Georgia" w:eastAsiaTheme="minorHAnsi" w:hAnsi="Georgia" w:cs="Helvetica"/>
          <w:b/>
          <w:bCs/>
          <w:i/>
          <w:iCs/>
          <w:color w:val="949494"/>
          <w:sz w:val="30"/>
          <w:szCs w:val="30"/>
        </w:rPr>
        <w:t>will take place on</w:t>
      </w:r>
      <w:r>
        <w:rPr>
          <w:rFonts w:ascii="Georgia" w:eastAsiaTheme="minorHAnsi" w:hAnsi="Georgia" w:cs="Helvetica"/>
          <w:i/>
          <w:iCs/>
          <w:color w:val="949494"/>
          <w:sz w:val="30"/>
          <w:szCs w:val="30"/>
        </w:rPr>
        <w:br/>
      </w:r>
      <w:r>
        <w:rPr>
          <w:rStyle w:val="Strong"/>
          <w:rFonts w:ascii="Georgia" w:eastAsiaTheme="minorHAnsi" w:hAnsi="Georgia" w:cs="Helvetica"/>
          <w:b/>
          <w:bCs/>
          <w:i/>
          <w:iCs/>
          <w:color w:val="949494"/>
          <w:sz w:val="30"/>
          <w:szCs w:val="30"/>
        </w:rPr>
        <w:t>Tuesday 21st September 2021 from 6pm - 8pm. on Zoom</w:t>
      </w:r>
      <w:r>
        <w:rPr>
          <w:rFonts w:ascii="Georgia" w:eastAsiaTheme="minorHAnsi" w:hAnsi="Georgia" w:cs="Helvetica"/>
          <w:i/>
          <w:iCs/>
          <w:color w:val="949494"/>
          <w:sz w:val="30"/>
          <w:szCs w:val="30"/>
        </w:rPr>
        <w:br/>
      </w:r>
      <w:r>
        <w:rPr>
          <w:rStyle w:val="Strong"/>
          <w:rFonts w:ascii="Georgia" w:eastAsiaTheme="minorHAnsi" w:hAnsi="Georgia" w:cs="Helvetica"/>
          <w:b/>
          <w:bCs/>
          <w:i/>
          <w:iCs/>
          <w:color w:val="949494"/>
          <w:sz w:val="30"/>
          <w:szCs w:val="30"/>
        </w:rPr>
        <w:t>as follows:</w:t>
      </w:r>
    </w:p>
    <w:p w14:paraId="52669929" w14:textId="77777777" w:rsidR="00256BF0" w:rsidRDefault="00256BF0" w:rsidP="00256BF0">
      <w:pPr>
        <w:spacing w:line="360" w:lineRule="auto"/>
        <w:rPr>
          <w:rFonts w:ascii="Helvetica" w:hAnsi="Helvetica" w:cs="Helvetica"/>
          <w:color w:val="757575"/>
          <w:sz w:val="18"/>
          <w:szCs w:val="18"/>
        </w:rPr>
      </w:pPr>
      <w:hyperlink r:id="rId5" w:tgtFrame="_blank" w:history="1">
        <w:r>
          <w:rPr>
            <w:rStyle w:val="Hyperlink"/>
            <w:rFonts w:ascii="Helvetica" w:hAnsi="Helvetica" w:cs="Helvetica"/>
            <w:color w:val="007C89"/>
            <w:sz w:val="18"/>
            <w:szCs w:val="18"/>
          </w:rPr>
          <w:t>https://us02web.zoom.us/j/81632190242?pwd=ZFlzNnZKbXJ3Wm5DdXhnczBUZkpqdz09</w:t>
        </w:r>
      </w:hyperlink>
      <w:r>
        <w:rPr>
          <w:rFonts w:ascii="Helvetica" w:hAnsi="Helvetica" w:cs="Helvetica"/>
          <w:color w:val="757575"/>
          <w:sz w:val="18"/>
          <w:szCs w:val="18"/>
        </w:rPr>
        <w:br/>
      </w:r>
      <w:r>
        <w:rPr>
          <w:rStyle w:val="Strong"/>
          <w:rFonts w:ascii="Helvetica" w:hAnsi="Helvetica" w:cs="Helvetica"/>
          <w:color w:val="757575"/>
          <w:sz w:val="18"/>
          <w:szCs w:val="18"/>
        </w:rPr>
        <w:t>Meeting ID: 816 3219 0242</w:t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r>
        <w:rPr>
          <w:rStyle w:val="Strong"/>
          <w:rFonts w:ascii="Helvetica" w:hAnsi="Helvetica" w:cs="Helvetica"/>
          <w:color w:val="757575"/>
          <w:sz w:val="18"/>
          <w:szCs w:val="18"/>
        </w:rPr>
        <w:t>Passcode: 299511</w:t>
      </w:r>
      <w:r>
        <w:rPr>
          <w:rFonts w:ascii="Helvetica" w:hAnsi="Helvetica" w:cs="Helvetica"/>
          <w:color w:val="757575"/>
          <w:sz w:val="18"/>
          <w:szCs w:val="18"/>
        </w:rPr>
        <w:br/>
        <w:t>Dial by your location: Find your local number: </w:t>
      </w:r>
      <w:hyperlink r:id="rId6" w:tgtFrame="_blank" w:history="1">
        <w:r>
          <w:rPr>
            <w:rStyle w:val="Hyperlink"/>
            <w:rFonts w:ascii="Helvetica" w:hAnsi="Helvetica" w:cs="Helvetica"/>
            <w:color w:val="007C89"/>
            <w:sz w:val="18"/>
            <w:szCs w:val="18"/>
          </w:rPr>
          <w:t>https://us02web.zoom.us/u/kxgaF3VOZ</w:t>
        </w:r>
      </w:hyperlink>
      <w:r>
        <w:rPr>
          <w:rFonts w:ascii="Helvetica" w:hAnsi="Helvetica" w:cs="Helvetica"/>
          <w:color w:val="757575"/>
          <w:sz w:val="18"/>
          <w:szCs w:val="18"/>
        </w:rPr>
        <w:br/>
      </w:r>
      <w:r>
        <w:rPr>
          <w:rFonts w:ascii="Helvetica" w:hAnsi="Helvetica" w:cs="Helvetica"/>
          <w:color w:val="757575"/>
          <w:sz w:val="18"/>
          <w:szCs w:val="18"/>
        </w:rPr>
        <w:br/>
      </w:r>
      <w:r>
        <w:rPr>
          <w:rStyle w:val="Strong"/>
          <w:rFonts w:ascii="Helvetica" w:hAnsi="Helvetica" w:cs="Helvetica"/>
          <w:color w:val="757575"/>
          <w:sz w:val="18"/>
          <w:szCs w:val="18"/>
        </w:rPr>
        <w:t>Agenda</w:t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r>
        <w:rPr>
          <w:rStyle w:val="Strong"/>
          <w:rFonts w:ascii="Helvetica" w:hAnsi="Helvetica" w:cs="Helvetica"/>
          <w:color w:val="757575"/>
          <w:sz w:val="18"/>
          <w:szCs w:val="18"/>
        </w:rPr>
        <w:t>1. Who is here - 20 second introductions</w:t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proofErr w:type="gramStart"/>
      <w:r>
        <w:rPr>
          <w:rStyle w:val="Strong"/>
          <w:rFonts w:ascii="Helvetica" w:hAnsi="Helvetica" w:cs="Helvetica"/>
          <w:color w:val="757575"/>
          <w:sz w:val="18"/>
          <w:szCs w:val="18"/>
        </w:rPr>
        <w:t>2.</w:t>
      </w:r>
      <w:proofErr w:type="gramEnd"/>
      <w:r>
        <w:rPr>
          <w:rStyle w:val="Strong"/>
          <w:rFonts w:ascii="Helvetica" w:hAnsi="Helvetica" w:cs="Helvetica"/>
          <w:color w:val="757575"/>
          <w:sz w:val="18"/>
          <w:szCs w:val="18"/>
        </w:rPr>
        <w:t xml:space="preserve"> Notes from the last meeting.</w:t>
      </w:r>
      <w:r>
        <w:rPr>
          <w:rFonts w:ascii="Helvetica" w:hAnsi="Helvetica" w:cs="Helvetica"/>
          <w:color w:val="757575"/>
          <w:sz w:val="18"/>
          <w:szCs w:val="18"/>
        </w:rPr>
        <w:br/>
      </w:r>
      <w:r>
        <w:rPr>
          <w:rFonts w:ascii="Helvetica" w:hAnsi="Helvetica" w:cs="Helvetica"/>
          <w:color w:val="757575"/>
          <w:sz w:val="18"/>
          <w:szCs w:val="18"/>
        </w:rPr>
        <w:br/>
      </w:r>
      <w:r>
        <w:rPr>
          <w:rStyle w:val="Strong"/>
          <w:rFonts w:ascii="Helvetica" w:hAnsi="Helvetica" w:cs="Helvetica"/>
          <w:color w:val="757575"/>
          <w:sz w:val="18"/>
          <w:szCs w:val="18"/>
        </w:rPr>
        <w:t>3. Totnes Environmental Hub - update</w:t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r>
        <w:rPr>
          <w:rStyle w:val="Strong"/>
          <w:rFonts w:ascii="Helvetica" w:hAnsi="Helvetica" w:cs="Helvetica"/>
          <w:color w:val="757575"/>
          <w:sz w:val="18"/>
          <w:szCs w:val="18"/>
        </w:rPr>
        <w:t xml:space="preserve">4. United Nations COP 26: </w:t>
      </w:r>
      <w:hyperlink r:id="rId7" w:tgtFrame="_blank" w:history="1">
        <w:r>
          <w:rPr>
            <w:rStyle w:val="Hyperlink"/>
            <w:rFonts w:ascii="Helvetica" w:hAnsi="Helvetica" w:cs="Helvetica"/>
            <w:color w:val="007C89"/>
            <w:sz w:val="18"/>
            <w:szCs w:val="18"/>
          </w:rPr>
          <w:t>link for info</w:t>
        </w:r>
      </w:hyperlink>
      <w:r>
        <w:rPr>
          <w:rFonts w:ascii="Helvetica" w:hAnsi="Helvetica" w:cs="Helvetica"/>
          <w:color w:val="757575"/>
          <w:sz w:val="18"/>
          <w:szCs w:val="18"/>
        </w:rPr>
        <w:t xml:space="preserve"> </w:t>
      </w:r>
    </w:p>
    <w:p w14:paraId="450EA112" w14:textId="77777777" w:rsidR="00256BF0" w:rsidRDefault="00256BF0" w:rsidP="00256B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hAnsi="Helvetica" w:cs="Helvetica"/>
          <w:color w:val="757575"/>
          <w:sz w:val="18"/>
          <w:szCs w:val="18"/>
        </w:rPr>
      </w:pPr>
      <w:r>
        <w:rPr>
          <w:rStyle w:val="Strong"/>
          <w:rFonts w:ascii="Helvetica" w:hAnsi="Helvetica" w:cs="Helvetica"/>
          <w:color w:val="757575"/>
          <w:sz w:val="18"/>
          <w:szCs w:val="18"/>
        </w:rPr>
        <w:t>general discussion</w:t>
      </w:r>
    </w:p>
    <w:p w14:paraId="5D460DF2" w14:textId="77777777" w:rsidR="00256BF0" w:rsidRDefault="00256BF0" w:rsidP="00256B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hAnsi="Helvetica" w:cs="Helvetica"/>
          <w:color w:val="757575"/>
          <w:sz w:val="18"/>
          <w:szCs w:val="18"/>
        </w:rPr>
      </w:pPr>
      <w:r>
        <w:rPr>
          <w:rStyle w:val="Strong"/>
          <w:rFonts w:ascii="Helvetica" w:hAnsi="Helvetica" w:cs="Helvetica"/>
          <w:color w:val="757575"/>
          <w:sz w:val="18"/>
          <w:szCs w:val="18"/>
        </w:rPr>
        <w:t xml:space="preserve">what is </w:t>
      </w:r>
      <w:proofErr w:type="gramStart"/>
      <w:r>
        <w:rPr>
          <w:rStyle w:val="Strong"/>
          <w:rFonts w:ascii="Helvetica" w:hAnsi="Helvetica" w:cs="Helvetica"/>
          <w:color w:val="757575"/>
          <w:sz w:val="18"/>
          <w:szCs w:val="18"/>
        </w:rPr>
        <w:t>happening  in</w:t>
      </w:r>
      <w:proofErr w:type="gramEnd"/>
      <w:r>
        <w:rPr>
          <w:rStyle w:val="Strong"/>
          <w:rFonts w:ascii="Helvetica" w:hAnsi="Helvetica" w:cs="Helvetica"/>
          <w:color w:val="757575"/>
          <w:sz w:val="18"/>
          <w:szCs w:val="18"/>
        </w:rPr>
        <w:t xml:space="preserve"> Totnes?</w:t>
      </w:r>
    </w:p>
    <w:p w14:paraId="6391F805" w14:textId="77777777" w:rsidR="00256BF0" w:rsidRDefault="00256BF0" w:rsidP="00256B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hAnsi="Helvetica" w:cs="Helvetica"/>
          <w:color w:val="757575"/>
          <w:sz w:val="18"/>
          <w:szCs w:val="18"/>
        </w:rPr>
      </w:pPr>
      <w:r>
        <w:rPr>
          <w:rStyle w:val="Strong"/>
          <w:rFonts w:ascii="Helvetica" w:hAnsi="Helvetica" w:cs="Helvetica"/>
          <w:color w:val="757575"/>
          <w:sz w:val="18"/>
          <w:szCs w:val="18"/>
        </w:rPr>
        <w:t>Totnes C of E Church response - Fr Jim Barlow</w:t>
      </w:r>
    </w:p>
    <w:p w14:paraId="71E4C25D" w14:textId="77777777" w:rsidR="00256BF0" w:rsidRDefault="00256BF0" w:rsidP="00256B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hAnsi="Helvetica" w:cs="Helvetica"/>
          <w:color w:val="757575"/>
          <w:sz w:val="18"/>
          <w:szCs w:val="18"/>
        </w:rPr>
      </w:pPr>
      <w:r>
        <w:rPr>
          <w:rStyle w:val="Strong"/>
          <w:rFonts w:ascii="Helvetica" w:hAnsi="Helvetica" w:cs="Helvetica"/>
          <w:color w:val="757575"/>
          <w:sz w:val="18"/>
          <w:szCs w:val="18"/>
        </w:rPr>
        <w:t>Extinction Rebellion - action in the lead up</w:t>
      </w:r>
    </w:p>
    <w:p w14:paraId="70014EDC" w14:textId="77777777" w:rsidR="00256BF0" w:rsidRDefault="00256BF0" w:rsidP="00256B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hAnsi="Helvetica" w:cs="Helvetica"/>
          <w:color w:val="757575"/>
          <w:sz w:val="18"/>
          <w:szCs w:val="18"/>
        </w:rPr>
      </w:pPr>
      <w:r>
        <w:rPr>
          <w:rStyle w:val="Strong"/>
          <w:rFonts w:ascii="Helvetica" w:hAnsi="Helvetica" w:cs="Helvetica"/>
          <w:color w:val="757575"/>
          <w:sz w:val="18"/>
          <w:szCs w:val="18"/>
        </w:rPr>
        <w:t xml:space="preserve">COP 26 Getting involved Toolkit </w:t>
      </w:r>
      <w:r>
        <w:rPr>
          <w:rFonts w:ascii="Helvetica" w:hAnsi="Helvetica" w:cs="Helvetica"/>
          <w:color w:val="757575"/>
          <w:sz w:val="18"/>
          <w:szCs w:val="18"/>
        </w:rPr>
        <w:t xml:space="preserve">- </w:t>
      </w:r>
      <w:hyperlink r:id="rId8" w:tgtFrame="_blank" w:history="1">
        <w:r>
          <w:rPr>
            <w:rStyle w:val="Hyperlink"/>
            <w:rFonts w:ascii="Helvetica" w:hAnsi="Helvetica" w:cs="Helvetica"/>
            <w:color w:val="007C89"/>
            <w:sz w:val="18"/>
            <w:szCs w:val="18"/>
          </w:rPr>
          <w:t>at this link</w:t>
        </w:r>
      </w:hyperlink>
    </w:p>
    <w:p w14:paraId="7D3B4F78" w14:textId="77777777" w:rsidR="00256BF0" w:rsidRDefault="00256BF0" w:rsidP="00256B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hAnsi="Helvetica" w:cs="Helvetica"/>
          <w:color w:val="757575"/>
          <w:sz w:val="18"/>
          <w:szCs w:val="18"/>
        </w:rPr>
      </w:pPr>
      <w:r>
        <w:rPr>
          <w:rStyle w:val="Strong"/>
          <w:rFonts w:ascii="Helvetica" w:hAnsi="Helvetica" w:cs="Helvetica"/>
          <w:color w:val="757575"/>
          <w:sz w:val="18"/>
          <w:szCs w:val="18"/>
        </w:rPr>
        <w:t>Other ideas/offers for local actions</w:t>
      </w:r>
    </w:p>
    <w:p w14:paraId="6764B10B" w14:textId="77777777" w:rsidR="00256BF0" w:rsidRDefault="00256BF0" w:rsidP="00256BF0">
      <w:pPr>
        <w:spacing w:line="360" w:lineRule="auto"/>
        <w:rPr>
          <w:rFonts w:ascii="Helvetica" w:hAnsi="Helvetica" w:cs="Helvetica"/>
          <w:color w:val="757575"/>
          <w:sz w:val="18"/>
          <w:szCs w:val="18"/>
        </w:rPr>
      </w:pPr>
      <w:r>
        <w:rPr>
          <w:rStyle w:val="Strong"/>
          <w:rFonts w:ascii="Helvetica" w:hAnsi="Helvetica" w:cs="Helvetica"/>
          <w:color w:val="757575"/>
          <w:sz w:val="18"/>
          <w:szCs w:val="18"/>
        </w:rPr>
        <w:t>5. Water matters:</w:t>
      </w:r>
      <w:r>
        <w:rPr>
          <w:rFonts w:ascii="Helvetica" w:hAnsi="Helvetica" w:cs="Helvetica"/>
          <w:color w:val="757575"/>
          <w:sz w:val="18"/>
          <w:szCs w:val="18"/>
        </w:rPr>
        <w:t xml:space="preserve"> </w:t>
      </w:r>
    </w:p>
    <w:p w14:paraId="1CE8D5FB" w14:textId="77777777" w:rsidR="00256BF0" w:rsidRDefault="00256BF0" w:rsidP="00256B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Helvetica" w:hAnsi="Helvetica" w:cs="Helvetica"/>
          <w:color w:val="757575"/>
          <w:sz w:val="18"/>
          <w:szCs w:val="18"/>
        </w:rPr>
      </w:pPr>
      <w:r>
        <w:rPr>
          <w:rStyle w:val="Strong"/>
          <w:rFonts w:ascii="Helvetica" w:hAnsi="Helvetica" w:cs="Helvetica"/>
          <w:color w:val="757575"/>
          <w:sz w:val="18"/>
          <w:szCs w:val="18"/>
        </w:rPr>
        <w:t xml:space="preserve">Discussion - RSPB Troubled Waters </w:t>
      </w:r>
      <w:hyperlink r:id="rId9" w:tgtFrame="_blank" w:history="1">
        <w:r>
          <w:rPr>
            <w:rStyle w:val="Hyperlink"/>
            <w:rFonts w:ascii="Helvetica" w:hAnsi="Helvetica" w:cs="Helvetica"/>
            <w:color w:val="007C89"/>
            <w:sz w:val="18"/>
            <w:szCs w:val="18"/>
          </w:rPr>
          <w:t xml:space="preserve">report </w:t>
        </w:r>
      </w:hyperlink>
    </w:p>
    <w:p w14:paraId="2B65AFA3" w14:textId="77777777" w:rsidR="00256BF0" w:rsidRDefault="00256BF0" w:rsidP="00256B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Helvetica" w:hAnsi="Helvetica" w:cs="Helvetica"/>
          <w:color w:val="757575"/>
          <w:sz w:val="18"/>
          <w:szCs w:val="18"/>
        </w:rPr>
      </w:pPr>
      <w:r>
        <w:rPr>
          <w:rStyle w:val="Strong"/>
          <w:rFonts w:ascii="Helvetica" w:hAnsi="Helvetica" w:cs="Helvetica"/>
          <w:color w:val="757575"/>
          <w:sz w:val="18"/>
          <w:szCs w:val="18"/>
        </w:rPr>
        <w:t>Voices for the Dart - introduction to new Bioregional project  </w:t>
      </w:r>
    </w:p>
    <w:p w14:paraId="53CEC444" w14:textId="77777777" w:rsidR="00256BF0" w:rsidRDefault="00256BF0" w:rsidP="00256BF0">
      <w:pPr>
        <w:rPr>
          <w:rStyle w:val="Strong"/>
          <w:rFonts w:ascii="Helvetica" w:hAnsi="Helvetica" w:cs="Helvetica"/>
          <w:color w:val="757575"/>
          <w:sz w:val="18"/>
          <w:szCs w:val="18"/>
        </w:rPr>
      </w:pPr>
      <w:r>
        <w:rPr>
          <w:rFonts w:ascii="Helvetica" w:hAnsi="Helvetica" w:cs="Helvetica"/>
          <w:color w:val="757575"/>
          <w:sz w:val="18"/>
          <w:szCs w:val="18"/>
        </w:rPr>
        <w:br/>
      </w:r>
      <w:r>
        <w:rPr>
          <w:rStyle w:val="Strong"/>
          <w:rFonts w:ascii="Helvetica" w:hAnsi="Helvetica" w:cs="Helvetica"/>
          <w:color w:val="757575"/>
          <w:sz w:val="18"/>
          <w:szCs w:val="18"/>
        </w:rPr>
        <w:t>6. Divestment of Pension funds at Devon County Council - News and recent action at County Hall</w:t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r>
        <w:rPr>
          <w:rStyle w:val="Strong"/>
          <w:rFonts w:ascii="Helvetica" w:hAnsi="Helvetica" w:cs="Helvetica"/>
          <w:color w:val="757575"/>
          <w:sz w:val="18"/>
          <w:szCs w:val="18"/>
        </w:rPr>
        <w:t>7. Electricity &amp; water usage data updates</w:t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r>
        <w:rPr>
          <w:rStyle w:val="Strong"/>
          <w:rFonts w:ascii="Helvetica" w:hAnsi="Helvetica" w:cs="Helvetica"/>
          <w:color w:val="757575"/>
          <w:sz w:val="18"/>
          <w:szCs w:val="18"/>
        </w:rPr>
        <w:t>8. Any Other Business (time permitting)</w:t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r>
        <w:rPr>
          <w:rStyle w:val="Strong"/>
          <w:rFonts w:ascii="Helvetica" w:hAnsi="Helvetica" w:cs="Helvetica"/>
          <w:color w:val="757575"/>
          <w:sz w:val="18"/>
          <w:szCs w:val="18"/>
        </w:rPr>
        <w:t>9. Date of Next Meeting Tuesday 19th October 6 - 8pm</w:t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  <w:r>
        <w:rPr>
          <w:rFonts w:ascii="Helvetica" w:hAnsi="Helvetica" w:cs="Helvetica"/>
          <w:b/>
          <w:bCs/>
          <w:color w:val="757575"/>
          <w:sz w:val="18"/>
          <w:szCs w:val="18"/>
        </w:rPr>
        <w:br/>
      </w:r>
    </w:p>
    <w:p w14:paraId="0ACB1B84" w14:textId="19AB1845" w:rsidR="00F6463D" w:rsidRDefault="00256BF0" w:rsidP="00256BF0">
      <w:r>
        <w:rPr>
          <w:rStyle w:val="Strong"/>
          <w:rFonts w:ascii="Helvetica" w:hAnsi="Helvetica" w:cs="Helvetica"/>
          <w:color w:val="757575"/>
          <w:sz w:val="18"/>
          <w:szCs w:val="18"/>
        </w:rPr>
        <w:t>All welcome.  </w:t>
      </w:r>
      <w:r>
        <w:rPr>
          <w:rFonts w:ascii="Helvetica" w:hAnsi="Helvetica" w:cs="Helvetica"/>
          <w:color w:val="757575"/>
          <w:sz w:val="18"/>
          <w:szCs w:val="18"/>
        </w:rPr>
        <w:br/>
      </w:r>
    </w:p>
    <w:sectPr w:rsidR="00F64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009"/>
    <w:multiLevelType w:val="multilevel"/>
    <w:tmpl w:val="D20E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97DA1"/>
    <w:multiLevelType w:val="multilevel"/>
    <w:tmpl w:val="DF6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F0"/>
    <w:rsid w:val="00256BF0"/>
    <w:rsid w:val="00F6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00F6"/>
  <w15:chartTrackingRefBased/>
  <w15:docId w15:val="{607FE6DC-0847-4BA2-A73C-5D17B16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F0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256BF0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56BF0"/>
    <w:rPr>
      <w:rFonts w:ascii="Calibri" w:eastAsia="Times New Roman" w:hAnsi="Calibri" w:cs="Calibri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56B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6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il.us3.list-manage.com/track/click?u=8ec15843f67177a6fdf41ca8e&amp;id=e29d657aa8&amp;e=999b62812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mail.us3.list-manage.com/track/click?u=8ec15843f67177a6fdf41ca8e&amp;id=63cf7fa5dd&amp;e=999b6281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ail.us3.list-manage.com/track/click?u=8ec15843f67177a6fdf41ca8e&amp;id=b86129a109&amp;e=999b62812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mail.us3.list-manage.com/track/click?u=8ec15843f67177a6fdf41ca8e&amp;id=20b49f754a&amp;e=999b62812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mail.us3.list-manage.com/track/click?u=8ec15843f67177a6fdf41ca8e&amp;id=be47115542&amp;e=999b6281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</dc:creator>
  <cp:keywords/>
  <dc:description/>
  <cp:lastModifiedBy>Governance</cp:lastModifiedBy>
  <cp:revision>1</cp:revision>
  <dcterms:created xsi:type="dcterms:W3CDTF">2021-09-21T09:11:00Z</dcterms:created>
  <dcterms:modified xsi:type="dcterms:W3CDTF">2021-09-21T09:13:00Z</dcterms:modified>
</cp:coreProperties>
</file>