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29FAF49E" w:rsidR="008971C5" w:rsidRPr="003558D0" w:rsidRDefault="00A817D5" w:rsidP="00686F75">
      <w:pPr>
        <w:jc w:val="center"/>
        <w:rPr>
          <w:rFonts w:cs="Calibri"/>
        </w:rPr>
      </w:pPr>
      <w:r>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4678E596"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35F1FBB5"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0B2632">
        <w:rPr>
          <w:rFonts w:ascii="Calibri" w:hAnsi="Calibri" w:cs="Calibri"/>
          <w:b/>
          <w:bCs/>
          <w:color w:val="auto"/>
        </w:rPr>
        <w:t>2</w:t>
      </w:r>
      <w:r w:rsidR="00DD0814">
        <w:rPr>
          <w:rFonts w:ascii="Calibri" w:hAnsi="Calibri" w:cs="Calibri"/>
          <w:b/>
          <w:bCs/>
          <w:color w:val="auto"/>
        </w:rPr>
        <w:t>8</w:t>
      </w:r>
      <w:r w:rsidR="00DD0814" w:rsidRPr="00DD0814">
        <w:rPr>
          <w:rFonts w:ascii="Calibri" w:hAnsi="Calibri" w:cs="Calibri"/>
          <w:b/>
          <w:bCs/>
          <w:color w:val="auto"/>
          <w:vertAlign w:val="superscript"/>
        </w:rPr>
        <w:t>TH</w:t>
      </w:r>
      <w:r w:rsidR="00DD0814">
        <w:rPr>
          <w:rFonts w:ascii="Calibri" w:hAnsi="Calibri" w:cs="Calibri"/>
          <w:b/>
          <w:bCs/>
          <w:color w:val="auto"/>
        </w:rPr>
        <w:t xml:space="preserve"> </w:t>
      </w:r>
      <w:r w:rsidR="00F5163B">
        <w:rPr>
          <w:rFonts w:ascii="Calibri" w:hAnsi="Calibri" w:cs="Calibri"/>
          <w:b/>
          <w:bCs/>
          <w:color w:val="auto"/>
        </w:rPr>
        <w:t>MARCH</w:t>
      </w:r>
      <w:r w:rsidRPr="003558D0">
        <w:rPr>
          <w:rFonts w:ascii="Calibri" w:hAnsi="Calibri" w:cs="Calibri"/>
          <w:b/>
          <w:bCs/>
          <w:color w:val="auto"/>
        </w:rPr>
        <w:t xml:space="preserve"> 202</w:t>
      </w:r>
      <w:r w:rsidR="00DD0814">
        <w:rPr>
          <w:rFonts w:ascii="Calibri" w:hAnsi="Calibri" w:cs="Calibri"/>
          <w:b/>
          <w:bCs/>
          <w:color w:val="auto"/>
        </w:rPr>
        <w:t>2</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60641EC8" w:rsidR="000B2632" w:rsidRPr="00B45FEC" w:rsidRDefault="008971C5" w:rsidP="001E2686">
      <w:pPr>
        <w:spacing w:after="0" w:line="240" w:lineRule="auto"/>
        <w:rPr>
          <w:rFonts w:asciiTheme="minorHAnsi" w:hAnsiTheme="minorHAnsi" w:cstheme="minorHAnsi"/>
          <w:sz w:val="24"/>
          <w:szCs w:val="24"/>
        </w:rPr>
      </w:pPr>
      <w:r w:rsidRPr="00B45FEC">
        <w:rPr>
          <w:rFonts w:asciiTheme="minorHAnsi" w:hAnsiTheme="minorHAnsi" w:cstheme="minorHAnsi"/>
          <w:sz w:val="24"/>
          <w:szCs w:val="24"/>
        </w:rPr>
        <w:t>Present: Councillors</w:t>
      </w:r>
      <w:r w:rsidR="000B2632" w:rsidRPr="00B45FEC">
        <w:rPr>
          <w:rFonts w:asciiTheme="minorHAnsi" w:hAnsiTheme="minorHAnsi" w:cstheme="minorHAnsi"/>
          <w:sz w:val="24"/>
          <w:szCs w:val="24"/>
        </w:rPr>
        <w:t xml:space="preserve"> V Trow (Chair), </w:t>
      </w:r>
      <w:r w:rsidR="00163644" w:rsidRPr="00B45FEC">
        <w:rPr>
          <w:rFonts w:asciiTheme="minorHAnsi" w:hAnsiTheme="minorHAnsi" w:cstheme="minorHAnsi"/>
          <w:sz w:val="24"/>
          <w:szCs w:val="24"/>
        </w:rPr>
        <w:t>G Allen</w:t>
      </w:r>
      <w:r w:rsidR="00F5163B">
        <w:rPr>
          <w:rFonts w:asciiTheme="minorHAnsi" w:hAnsiTheme="minorHAnsi" w:cstheme="minorHAnsi"/>
          <w:sz w:val="24"/>
          <w:szCs w:val="24"/>
        </w:rPr>
        <w:t xml:space="preserve"> (joined 18.40)</w:t>
      </w:r>
      <w:r w:rsidR="00163644" w:rsidRPr="00B45FEC">
        <w:rPr>
          <w:rFonts w:asciiTheme="minorHAnsi" w:hAnsiTheme="minorHAnsi" w:cstheme="minorHAnsi"/>
          <w:sz w:val="24"/>
          <w:szCs w:val="24"/>
        </w:rPr>
        <w:t xml:space="preserve">, </w:t>
      </w:r>
      <w:r w:rsidR="000B2632" w:rsidRPr="00B45FEC">
        <w:rPr>
          <w:rFonts w:asciiTheme="minorHAnsi" w:hAnsiTheme="minorHAnsi" w:cstheme="minorHAnsi"/>
          <w:sz w:val="24"/>
          <w:szCs w:val="24"/>
        </w:rPr>
        <w:t>S Collinson</w:t>
      </w:r>
      <w:r w:rsidR="00F5163B">
        <w:rPr>
          <w:rFonts w:asciiTheme="minorHAnsi" w:hAnsiTheme="minorHAnsi" w:cstheme="minorHAnsi"/>
          <w:sz w:val="24"/>
          <w:szCs w:val="24"/>
        </w:rPr>
        <w:t xml:space="preserve"> (joined 18.40)</w:t>
      </w:r>
      <w:r w:rsidR="0001664A" w:rsidRPr="00B45FEC">
        <w:rPr>
          <w:rFonts w:asciiTheme="minorHAnsi" w:hAnsiTheme="minorHAnsi" w:cstheme="minorHAnsi"/>
          <w:sz w:val="24"/>
          <w:szCs w:val="24"/>
        </w:rPr>
        <w:t>,</w:t>
      </w:r>
      <w:r w:rsidR="0062024F" w:rsidRPr="00B45FEC">
        <w:rPr>
          <w:rFonts w:asciiTheme="minorHAnsi" w:hAnsiTheme="minorHAnsi" w:cstheme="minorHAnsi"/>
          <w:sz w:val="24"/>
          <w:szCs w:val="24"/>
        </w:rPr>
        <w:t xml:space="preserve"> </w:t>
      </w:r>
      <w:r w:rsidR="00DD0814" w:rsidRPr="00B45FEC">
        <w:rPr>
          <w:rFonts w:asciiTheme="minorHAnsi" w:hAnsiTheme="minorHAnsi" w:cstheme="minorHAnsi"/>
          <w:sz w:val="24"/>
          <w:szCs w:val="24"/>
        </w:rPr>
        <w:t xml:space="preserve">J Cummings, </w:t>
      </w:r>
      <w:r w:rsidR="0001664A" w:rsidRPr="00B45FEC">
        <w:rPr>
          <w:rFonts w:asciiTheme="minorHAnsi" w:hAnsiTheme="minorHAnsi" w:cstheme="minorHAnsi"/>
          <w:sz w:val="24"/>
          <w:szCs w:val="24"/>
        </w:rPr>
        <w:t>P Paine</w:t>
      </w:r>
      <w:r w:rsidR="00F5163B">
        <w:rPr>
          <w:rFonts w:asciiTheme="minorHAnsi" w:hAnsiTheme="minorHAnsi" w:cstheme="minorHAnsi"/>
          <w:sz w:val="24"/>
          <w:szCs w:val="24"/>
        </w:rPr>
        <w:t xml:space="preserve"> (joined 19.00)</w:t>
      </w:r>
      <w:r w:rsidR="00DD0814" w:rsidRPr="00B45FEC">
        <w:rPr>
          <w:rFonts w:asciiTheme="minorHAnsi" w:hAnsiTheme="minorHAnsi" w:cstheme="minorHAnsi"/>
          <w:sz w:val="24"/>
          <w:szCs w:val="24"/>
        </w:rPr>
        <w:t xml:space="preserve">, </w:t>
      </w:r>
      <w:r w:rsidR="0001664A" w:rsidRPr="00B45FEC">
        <w:rPr>
          <w:rFonts w:asciiTheme="minorHAnsi" w:hAnsiTheme="minorHAnsi" w:cstheme="minorHAnsi"/>
          <w:sz w:val="24"/>
          <w:szCs w:val="24"/>
        </w:rPr>
        <w:t>N Stopp</w:t>
      </w:r>
      <w:r w:rsidR="00DD0814" w:rsidRPr="00B45FEC">
        <w:rPr>
          <w:rFonts w:asciiTheme="minorHAnsi" w:hAnsiTheme="minorHAnsi" w:cstheme="minorHAnsi"/>
          <w:sz w:val="24"/>
          <w:szCs w:val="24"/>
        </w:rPr>
        <w:t xml:space="preserve"> </w:t>
      </w:r>
      <w:r w:rsidR="00AB1CB4">
        <w:rPr>
          <w:rFonts w:asciiTheme="minorHAnsi" w:hAnsiTheme="minorHAnsi" w:cstheme="minorHAnsi"/>
          <w:sz w:val="24"/>
          <w:szCs w:val="24"/>
        </w:rPr>
        <w:t xml:space="preserve">(left 19.20) </w:t>
      </w:r>
      <w:r w:rsidR="00DD0814" w:rsidRPr="00B45FEC">
        <w:rPr>
          <w:rFonts w:asciiTheme="minorHAnsi" w:hAnsiTheme="minorHAnsi" w:cstheme="minorHAnsi"/>
          <w:sz w:val="24"/>
          <w:szCs w:val="24"/>
        </w:rPr>
        <w:t>and L Webberley</w:t>
      </w:r>
      <w:r w:rsidR="000B2632" w:rsidRPr="00B45FEC">
        <w:rPr>
          <w:rFonts w:asciiTheme="minorHAnsi" w:hAnsiTheme="minorHAnsi" w:cstheme="minorHAnsi"/>
          <w:sz w:val="24"/>
          <w:szCs w:val="24"/>
        </w:rPr>
        <w:t>.</w:t>
      </w:r>
    </w:p>
    <w:p w14:paraId="77EF387D" w14:textId="26B440D9" w:rsidR="008971C5" w:rsidRPr="00B45FEC" w:rsidRDefault="008971C5" w:rsidP="001E2686">
      <w:pPr>
        <w:pStyle w:val="Heading2"/>
        <w:spacing w:before="0" w:line="240" w:lineRule="auto"/>
        <w:rPr>
          <w:rFonts w:asciiTheme="minorHAnsi" w:hAnsiTheme="minorHAnsi" w:cstheme="minorHAnsi"/>
          <w:color w:val="auto"/>
          <w:sz w:val="24"/>
          <w:szCs w:val="24"/>
        </w:rPr>
      </w:pPr>
      <w:r w:rsidRPr="00B45FEC">
        <w:rPr>
          <w:rFonts w:asciiTheme="minorHAnsi" w:hAnsiTheme="minorHAnsi" w:cstheme="minorHAnsi"/>
          <w:color w:val="auto"/>
          <w:sz w:val="24"/>
          <w:szCs w:val="24"/>
        </w:rPr>
        <w:t xml:space="preserve">Apologies: </w:t>
      </w:r>
      <w:r w:rsidR="00B45FEC" w:rsidRPr="00B45FEC">
        <w:rPr>
          <w:rFonts w:asciiTheme="minorHAnsi" w:hAnsiTheme="minorHAnsi" w:cstheme="minorHAnsi"/>
          <w:color w:val="000000" w:themeColor="text1"/>
          <w:sz w:val="24"/>
          <w:szCs w:val="24"/>
        </w:rPr>
        <w:t>Cllr J Hannam</w:t>
      </w:r>
      <w:r w:rsidR="00D5188B">
        <w:rPr>
          <w:rFonts w:asciiTheme="minorHAnsi" w:hAnsiTheme="minorHAnsi" w:cstheme="minorHAnsi"/>
          <w:color w:val="000000" w:themeColor="text1"/>
          <w:sz w:val="24"/>
          <w:szCs w:val="24"/>
        </w:rPr>
        <w:t xml:space="preserve"> (received during the meeting)</w:t>
      </w:r>
      <w:r w:rsidR="00F5163B">
        <w:rPr>
          <w:rFonts w:asciiTheme="minorHAnsi" w:hAnsiTheme="minorHAnsi" w:cstheme="minorHAnsi"/>
          <w:color w:val="000000" w:themeColor="text1"/>
          <w:sz w:val="24"/>
          <w:szCs w:val="24"/>
        </w:rPr>
        <w:t>.</w:t>
      </w:r>
    </w:p>
    <w:p w14:paraId="2F5718C9" w14:textId="47DBFD87" w:rsidR="008971C5" w:rsidRPr="000B2632" w:rsidRDefault="008971C5" w:rsidP="001E2686">
      <w:pPr>
        <w:spacing w:after="0" w:line="240" w:lineRule="auto"/>
        <w:rPr>
          <w:rFonts w:asciiTheme="minorHAnsi" w:hAnsiTheme="minorHAnsi" w:cstheme="minorHAnsi"/>
          <w:sz w:val="24"/>
          <w:szCs w:val="24"/>
        </w:rPr>
      </w:pPr>
      <w:r w:rsidRPr="000B2632">
        <w:rPr>
          <w:rFonts w:asciiTheme="minorHAnsi" w:hAnsiTheme="minorHAnsi" w:cstheme="minorHAnsi"/>
          <w:sz w:val="24"/>
          <w:szCs w:val="24"/>
        </w:rPr>
        <w:t xml:space="preserve">Not Present: </w:t>
      </w:r>
      <w:r w:rsidR="00B45FEC">
        <w:rPr>
          <w:rFonts w:asciiTheme="minorHAnsi" w:hAnsiTheme="minorHAnsi" w:cstheme="minorHAnsi"/>
          <w:sz w:val="24"/>
          <w:szCs w:val="24"/>
        </w:rPr>
        <w:t>Cllr</w:t>
      </w:r>
      <w:r w:rsidR="00F5163B">
        <w:rPr>
          <w:rFonts w:asciiTheme="minorHAnsi" w:hAnsiTheme="minorHAnsi" w:cstheme="minorHAnsi"/>
          <w:sz w:val="24"/>
          <w:szCs w:val="24"/>
        </w:rPr>
        <w:t xml:space="preserve">s A Oliver and </w:t>
      </w:r>
      <w:r w:rsidR="00B45FEC">
        <w:rPr>
          <w:rFonts w:asciiTheme="minorHAnsi" w:hAnsiTheme="minorHAnsi" w:cstheme="minorHAnsi"/>
          <w:sz w:val="24"/>
          <w:szCs w:val="24"/>
        </w:rPr>
        <w:t>S Skinner</w:t>
      </w:r>
      <w:r w:rsidR="00F5163B">
        <w:rPr>
          <w:rFonts w:asciiTheme="minorHAnsi" w:hAnsiTheme="minorHAnsi" w:cstheme="minorHAnsi"/>
          <w:sz w:val="24"/>
          <w:szCs w:val="24"/>
        </w:rPr>
        <w:t>.</w:t>
      </w:r>
    </w:p>
    <w:p w14:paraId="3B5E96C9" w14:textId="7557E43D" w:rsidR="008971C5" w:rsidRPr="000B2632" w:rsidRDefault="008971C5" w:rsidP="001E2686">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In Attendance: </w:t>
      </w:r>
      <w:r w:rsidR="00F5163B">
        <w:rPr>
          <w:rFonts w:asciiTheme="minorHAnsi" w:hAnsiTheme="minorHAnsi" w:cstheme="minorHAnsi"/>
          <w:color w:val="auto"/>
          <w:sz w:val="24"/>
          <w:szCs w:val="24"/>
        </w:rPr>
        <w:t>Representative from South Hams Citizens Advice</w:t>
      </w:r>
      <w:r w:rsidR="00606761">
        <w:rPr>
          <w:rFonts w:asciiTheme="minorHAnsi" w:hAnsiTheme="minorHAnsi" w:cstheme="minorHAnsi"/>
          <w:color w:val="auto"/>
          <w:sz w:val="24"/>
          <w:szCs w:val="24"/>
        </w:rPr>
        <w:t>, a</w:t>
      </w:r>
      <w:r w:rsidR="0001664A">
        <w:rPr>
          <w:rFonts w:asciiTheme="minorHAnsi" w:hAnsiTheme="minorHAnsi" w:cstheme="minorHAnsi"/>
          <w:color w:val="auto"/>
          <w:sz w:val="24"/>
          <w:szCs w:val="24"/>
        </w:rPr>
        <w:t xml:space="preserve"> </w:t>
      </w:r>
      <w:r w:rsidR="00863901">
        <w:rPr>
          <w:rFonts w:asciiTheme="minorHAnsi" w:hAnsiTheme="minorHAnsi" w:cstheme="minorHAnsi"/>
          <w:color w:val="auto"/>
          <w:sz w:val="24"/>
          <w:szCs w:val="24"/>
        </w:rPr>
        <w:t>member of the public</w:t>
      </w:r>
      <w:r w:rsidR="00F5163B">
        <w:rPr>
          <w:rFonts w:asciiTheme="minorHAnsi" w:hAnsiTheme="minorHAnsi" w:cstheme="minorHAnsi"/>
          <w:color w:val="auto"/>
          <w:sz w:val="24"/>
          <w:szCs w:val="24"/>
        </w:rPr>
        <w:t>, L Ferrier (Marketing and Communications Manager)</w:t>
      </w:r>
      <w:r w:rsidR="00163644">
        <w:rPr>
          <w:rFonts w:asciiTheme="minorHAnsi" w:hAnsiTheme="minorHAnsi" w:cstheme="minorHAnsi"/>
          <w:color w:val="auto"/>
          <w:sz w:val="24"/>
          <w:szCs w:val="24"/>
        </w:rPr>
        <w:t xml:space="preserve"> </w:t>
      </w:r>
      <w:r w:rsidR="00863901">
        <w:rPr>
          <w:rFonts w:asciiTheme="minorHAnsi" w:hAnsiTheme="minorHAnsi" w:cstheme="minorHAnsi"/>
          <w:color w:val="auto"/>
          <w:sz w:val="24"/>
          <w:szCs w:val="24"/>
        </w:rPr>
        <w:t xml:space="preserve">and </w:t>
      </w:r>
      <w:r w:rsidRPr="000B2632">
        <w:rPr>
          <w:rFonts w:asciiTheme="minorHAnsi" w:hAnsiTheme="minorHAnsi" w:cstheme="minorHAnsi"/>
          <w:color w:val="auto"/>
          <w:sz w:val="24"/>
          <w:szCs w:val="24"/>
        </w:rPr>
        <w:t>S Halliday (</w:t>
      </w:r>
      <w:r w:rsidR="000B2632" w:rsidRPr="000B2632">
        <w:rPr>
          <w:rFonts w:asciiTheme="minorHAnsi" w:hAnsiTheme="minorHAnsi" w:cstheme="minorHAnsi"/>
          <w:color w:val="auto"/>
          <w:sz w:val="24"/>
          <w:szCs w:val="24"/>
        </w:rPr>
        <w:t>Governance and Projects Manager</w:t>
      </w:r>
      <w:r w:rsidRPr="000B2632">
        <w:rPr>
          <w:rFonts w:asciiTheme="minorHAnsi" w:hAnsiTheme="minorHAnsi" w:cstheme="minorHAnsi"/>
          <w:color w:val="auto"/>
          <w:sz w:val="24"/>
          <w:szCs w:val="24"/>
        </w:rPr>
        <w:t>).</w:t>
      </w:r>
    </w:p>
    <w:p w14:paraId="36CB669A" w14:textId="77777777" w:rsidR="008971C5" w:rsidRDefault="008971C5" w:rsidP="001E2686">
      <w:pPr>
        <w:spacing w:after="0" w:line="240" w:lineRule="auto"/>
      </w:pPr>
    </w:p>
    <w:p w14:paraId="342BE3A9" w14:textId="45472280" w:rsidR="008971C5" w:rsidRDefault="008971C5" w:rsidP="001E2686">
      <w:pPr>
        <w:pStyle w:val="Heading3"/>
        <w:spacing w:before="0" w:line="240" w:lineRule="auto"/>
        <w:rPr>
          <w:rFonts w:ascii="Calibri" w:hAnsi="Calibri" w:cs="Calibri"/>
          <w:b/>
          <w:color w:val="auto"/>
        </w:rPr>
      </w:pPr>
      <w:r w:rsidRPr="00846724">
        <w:rPr>
          <w:rFonts w:ascii="Calibri" w:hAnsi="Calibri" w:cs="Calibri"/>
          <w:b/>
          <w:color w:val="auto"/>
        </w:rPr>
        <w:t>1.</w:t>
      </w:r>
      <w:r>
        <w:rPr>
          <w:rFonts w:ascii="Calibri" w:hAnsi="Calibri" w:cs="Calibri"/>
          <w:b/>
          <w:color w:val="auto"/>
        </w:rPr>
        <w:tab/>
      </w:r>
      <w:r w:rsidR="000B2632">
        <w:rPr>
          <w:rFonts w:ascii="Calibri" w:hAnsi="Calibri" w:cs="Calibri"/>
          <w:b/>
          <w:color w:val="auto"/>
        </w:rPr>
        <w:t xml:space="preserve">WELCOME AND </w:t>
      </w:r>
      <w:r>
        <w:rPr>
          <w:rFonts w:ascii="Calibri" w:hAnsi="Calibri" w:cs="Calibri"/>
          <w:b/>
          <w:color w:val="auto"/>
        </w:rPr>
        <w:t>APOLOGIES FOR ABSENCE</w:t>
      </w:r>
      <w:r w:rsidRPr="00846724">
        <w:rPr>
          <w:rFonts w:ascii="Calibri" w:hAnsi="Calibri" w:cs="Calibri"/>
          <w:b/>
          <w:color w:val="auto"/>
        </w:rPr>
        <w:tab/>
      </w:r>
    </w:p>
    <w:p w14:paraId="12C98956" w14:textId="77777777" w:rsidR="008971C5" w:rsidRPr="00846724" w:rsidRDefault="008971C5" w:rsidP="001E2686">
      <w:pPr>
        <w:pStyle w:val="Heading3"/>
        <w:spacing w:before="0" w:line="240" w:lineRule="auto"/>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3FD7B153" w14:textId="5ED75B11" w:rsidR="00D405B0" w:rsidRPr="00FD27A2" w:rsidRDefault="00D405B0" w:rsidP="001E2686">
      <w:pPr>
        <w:spacing w:after="0" w:line="240" w:lineRule="auto"/>
        <w:rPr>
          <w:rFonts w:asciiTheme="minorHAnsi" w:hAnsiTheme="minorHAnsi" w:cstheme="minorHAnsi"/>
          <w:sz w:val="24"/>
          <w:szCs w:val="24"/>
        </w:rPr>
      </w:pPr>
      <w:bookmarkStart w:id="0" w:name="_Hlk66800937"/>
      <w:r w:rsidRPr="00FD27A2">
        <w:rPr>
          <w:rFonts w:asciiTheme="minorHAnsi" w:hAnsiTheme="minorHAnsi" w:cstheme="minorHAnsi"/>
          <w:sz w:val="24"/>
          <w:szCs w:val="24"/>
        </w:rPr>
        <w:t xml:space="preserve">Cllr </w:t>
      </w:r>
      <w:r w:rsidR="0001664A">
        <w:rPr>
          <w:rFonts w:asciiTheme="minorHAnsi" w:hAnsiTheme="minorHAnsi" w:cstheme="minorHAnsi"/>
          <w:sz w:val="24"/>
          <w:szCs w:val="24"/>
        </w:rPr>
        <w:t>Trow</w:t>
      </w:r>
      <w:r w:rsidRPr="00FD27A2">
        <w:rPr>
          <w:rFonts w:asciiTheme="minorHAnsi" w:hAnsiTheme="minorHAnsi" w:cstheme="minorHAnsi"/>
          <w:sz w:val="24"/>
          <w:szCs w:val="24"/>
        </w:rPr>
        <w:t xml:space="preserve"> read out a statement about how the meeting would be conducted</w:t>
      </w:r>
      <w:r w:rsidR="00163644">
        <w:rPr>
          <w:rFonts w:asciiTheme="minorHAnsi" w:hAnsiTheme="minorHAnsi" w:cstheme="minorHAnsi"/>
          <w:sz w:val="24"/>
          <w:szCs w:val="24"/>
        </w:rPr>
        <w:t xml:space="preserve"> and </w:t>
      </w:r>
      <w:r w:rsidRPr="00FD27A2">
        <w:rPr>
          <w:rFonts w:asciiTheme="minorHAnsi" w:hAnsiTheme="minorHAnsi" w:cstheme="minorHAnsi"/>
          <w:sz w:val="24"/>
          <w:szCs w:val="24"/>
        </w:rPr>
        <w:t xml:space="preserve">recorded. </w:t>
      </w:r>
    </w:p>
    <w:bookmarkEnd w:id="0"/>
    <w:p w14:paraId="2585202F" w14:textId="77777777" w:rsidR="00D405B0" w:rsidRPr="00FD27A2" w:rsidRDefault="00D405B0" w:rsidP="001E2686">
      <w:pPr>
        <w:spacing w:after="0" w:line="240" w:lineRule="auto"/>
        <w:rPr>
          <w:rFonts w:asciiTheme="minorHAnsi" w:hAnsiTheme="minorHAnsi" w:cstheme="minorHAnsi"/>
          <w:sz w:val="24"/>
          <w:szCs w:val="24"/>
        </w:rPr>
      </w:pPr>
    </w:p>
    <w:p w14:paraId="58A671E5" w14:textId="62F218B4" w:rsidR="008971C5" w:rsidRPr="00FD27A2" w:rsidRDefault="00BF5BD9" w:rsidP="001E2686">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A</w:t>
      </w:r>
      <w:r w:rsidR="00D405B0" w:rsidRPr="00FD27A2">
        <w:rPr>
          <w:rFonts w:asciiTheme="minorHAnsi" w:hAnsiTheme="minorHAnsi" w:cstheme="minorHAnsi"/>
          <w:sz w:val="24"/>
          <w:szCs w:val="24"/>
        </w:rPr>
        <w:t xml:space="preserve">pologies </w:t>
      </w:r>
      <w:r w:rsidRPr="00FD27A2">
        <w:rPr>
          <w:rFonts w:asciiTheme="minorHAnsi" w:hAnsiTheme="minorHAnsi" w:cstheme="minorHAnsi"/>
          <w:sz w:val="24"/>
          <w:szCs w:val="24"/>
        </w:rPr>
        <w:t xml:space="preserve">were received </w:t>
      </w:r>
      <w:r w:rsidR="00606761">
        <w:rPr>
          <w:rFonts w:asciiTheme="minorHAnsi" w:hAnsiTheme="minorHAnsi" w:cstheme="minorHAnsi"/>
          <w:sz w:val="24"/>
          <w:szCs w:val="24"/>
        </w:rPr>
        <w:t>later from Cllr Hannam</w:t>
      </w:r>
      <w:r w:rsidR="008971C5" w:rsidRPr="00FD27A2">
        <w:rPr>
          <w:rFonts w:asciiTheme="minorHAnsi" w:hAnsiTheme="minorHAnsi" w:cstheme="minorHAnsi"/>
          <w:sz w:val="24"/>
          <w:szCs w:val="24"/>
        </w:rPr>
        <w:t>.</w:t>
      </w:r>
    </w:p>
    <w:p w14:paraId="046C4D3D" w14:textId="77777777" w:rsidR="008971C5" w:rsidRPr="00FD27A2" w:rsidRDefault="008971C5" w:rsidP="001E2686">
      <w:pPr>
        <w:spacing w:after="0" w:line="240" w:lineRule="auto"/>
        <w:rPr>
          <w:rFonts w:asciiTheme="minorHAnsi" w:hAnsiTheme="minorHAnsi" w:cstheme="minorHAnsi"/>
          <w:bCs/>
          <w:i/>
          <w:iCs/>
          <w:sz w:val="24"/>
          <w:szCs w:val="24"/>
        </w:rPr>
      </w:pPr>
    </w:p>
    <w:p w14:paraId="49DBD7FB" w14:textId="76FC3561" w:rsidR="008971C5" w:rsidRPr="00FD27A2" w:rsidRDefault="008971C5" w:rsidP="001E2686">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will adjourn for the following items:</w:t>
      </w:r>
    </w:p>
    <w:p w14:paraId="4498C5A5" w14:textId="77777777" w:rsidR="00135583" w:rsidRPr="000B2632" w:rsidRDefault="00135583" w:rsidP="001E2686">
      <w:pPr>
        <w:spacing w:after="0" w:line="240" w:lineRule="auto"/>
        <w:rPr>
          <w:rFonts w:asciiTheme="minorHAnsi" w:hAnsiTheme="minorHAnsi" w:cstheme="minorHAnsi"/>
          <w:bCs/>
          <w:i/>
          <w:iCs/>
        </w:rPr>
      </w:pPr>
    </w:p>
    <w:p w14:paraId="11F98237" w14:textId="77777777" w:rsidR="008971C5" w:rsidRPr="003558D0" w:rsidRDefault="008971C5" w:rsidP="001E2686">
      <w:pPr>
        <w:pStyle w:val="Heading3"/>
        <w:spacing w:before="0" w:line="240" w:lineRule="auto"/>
        <w:rPr>
          <w:rFonts w:ascii="Calibri" w:hAnsi="Calibri" w:cs="Calibri"/>
          <w:b/>
          <w:color w:val="auto"/>
        </w:rPr>
      </w:pPr>
      <w:r w:rsidRPr="003558D0">
        <w:rPr>
          <w:rFonts w:ascii="Calibri" w:hAnsi="Calibri" w:cs="Calibri"/>
          <w:b/>
          <w:color w:val="auto"/>
        </w:rPr>
        <w:t>PUBLIC QUESTION TIME</w:t>
      </w:r>
    </w:p>
    <w:p w14:paraId="2C053D24" w14:textId="03EF0278" w:rsidR="008971C5" w:rsidRDefault="0062024F" w:rsidP="001E2686">
      <w:pPr>
        <w:spacing w:after="0" w:line="240" w:lineRule="auto"/>
        <w:rPr>
          <w:rFonts w:asciiTheme="minorHAnsi" w:hAnsiTheme="minorHAnsi" w:cstheme="minorHAnsi"/>
          <w:sz w:val="24"/>
          <w:szCs w:val="24"/>
        </w:rPr>
      </w:pPr>
      <w:r w:rsidRPr="001E2686">
        <w:rPr>
          <w:rFonts w:asciiTheme="minorHAnsi" w:hAnsiTheme="minorHAnsi" w:cstheme="minorHAnsi"/>
          <w:sz w:val="24"/>
          <w:szCs w:val="24"/>
        </w:rPr>
        <w:t>A member of the</w:t>
      </w:r>
      <w:r w:rsidR="00190240">
        <w:rPr>
          <w:rFonts w:asciiTheme="minorHAnsi" w:hAnsiTheme="minorHAnsi" w:cstheme="minorHAnsi"/>
          <w:sz w:val="24"/>
          <w:szCs w:val="24"/>
        </w:rPr>
        <w:t xml:space="preserve"> public</w:t>
      </w:r>
      <w:r w:rsidRPr="001E2686">
        <w:rPr>
          <w:rFonts w:asciiTheme="minorHAnsi" w:hAnsiTheme="minorHAnsi" w:cstheme="minorHAnsi"/>
          <w:sz w:val="24"/>
          <w:szCs w:val="24"/>
        </w:rPr>
        <w:t xml:space="preserve"> </w:t>
      </w:r>
      <w:r w:rsidR="00F5163B">
        <w:rPr>
          <w:rFonts w:asciiTheme="minorHAnsi" w:hAnsiTheme="minorHAnsi" w:cstheme="minorHAnsi"/>
          <w:sz w:val="24"/>
          <w:szCs w:val="24"/>
        </w:rPr>
        <w:t xml:space="preserve">requested that the planters and </w:t>
      </w:r>
      <w:r w:rsidR="00D136CC">
        <w:rPr>
          <w:rFonts w:asciiTheme="minorHAnsi" w:hAnsiTheme="minorHAnsi" w:cstheme="minorHAnsi"/>
          <w:sz w:val="24"/>
          <w:szCs w:val="24"/>
        </w:rPr>
        <w:t>granite bollards off Fore and High Street are washed down to freshen them up</w:t>
      </w:r>
      <w:r w:rsidR="00190240">
        <w:rPr>
          <w:rFonts w:asciiTheme="minorHAnsi" w:hAnsiTheme="minorHAnsi" w:cstheme="minorHAnsi"/>
          <w:sz w:val="24"/>
          <w:szCs w:val="24"/>
        </w:rPr>
        <w:t xml:space="preserve"> – they have got grubby over the past six months</w:t>
      </w:r>
      <w:r w:rsidR="00D5188B">
        <w:rPr>
          <w:rFonts w:asciiTheme="minorHAnsi" w:hAnsiTheme="minorHAnsi" w:cstheme="minorHAnsi"/>
          <w:sz w:val="24"/>
          <w:szCs w:val="24"/>
        </w:rPr>
        <w:t xml:space="preserve"> from passing traffic and dogs</w:t>
      </w:r>
      <w:r w:rsidR="00D136CC">
        <w:rPr>
          <w:rFonts w:asciiTheme="minorHAnsi" w:hAnsiTheme="minorHAnsi" w:cstheme="minorHAnsi"/>
          <w:sz w:val="24"/>
          <w:szCs w:val="24"/>
        </w:rPr>
        <w:t>. The Committee requests that the Town Maintenance Officer actions this before the Easter visitor season begins.</w:t>
      </w:r>
    </w:p>
    <w:p w14:paraId="1A32C77A" w14:textId="291B6285" w:rsidR="0062024F" w:rsidRDefault="0062024F" w:rsidP="001E2686">
      <w:pPr>
        <w:spacing w:after="0" w:line="240" w:lineRule="auto"/>
        <w:rPr>
          <w:rFonts w:asciiTheme="minorHAnsi" w:hAnsiTheme="minorHAnsi" w:cstheme="minorHAnsi"/>
          <w:sz w:val="24"/>
          <w:szCs w:val="24"/>
        </w:rPr>
      </w:pPr>
    </w:p>
    <w:p w14:paraId="761E7DA7" w14:textId="62062C9B" w:rsidR="0062024F" w:rsidRPr="0062024F" w:rsidRDefault="00DC21EC" w:rsidP="001E2686">
      <w:pPr>
        <w:keepNext/>
        <w:keepLines/>
        <w:spacing w:after="0" w:line="240" w:lineRule="auto"/>
        <w:outlineLvl w:val="2"/>
        <w:rPr>
          <w:rFonts w:eastAsia="Times New Roman" w:cs="Calibri"/>
          <w:b/>
          <w:sz w:val="24"/>
          <w:szCs w:val="24"/>
        </w:rPr>
      </w:pPr>
      <w:r>
        <w:rPr>
          <w:rFonts w:eastAsia="Times New Roman" w:cs="Calibri"/>
          <w:b/>
          <w:sz w:val="24"/>
          <w:szCs w:val="24"/>
        </w:rPr>
        <w:t>2</w:t>
      </w:r>
      <w:r w:rsidR="0062024F" w:rsidRPr="0062024F">
        <w:rPr>
          <w:rFonts w:eastAsia="Times New Roman" w:cs="Calibri"/>
          <w:b/>
          <w:sz w:val="24"/>
          <w:szCs w:val="24"/>
        </w:rPr>
        <w:t>.</w:t>
      </w:r>
      <w:r w:rsidR="00D136CC">
        <w:rPr>
          <w:rFonts w:eastAsia="Times New Roman" w:cs="Calibri"/>
          <w:b/>
          <w:sz w:val="24"/>
          <w:szCs w:val="24"/>
        </w:rPr>
        <w:tab/>
        <w:t>CITIZENS ADVICE SOUTH HAMS</w:t>
      </w:r>
    </w:p>
    <w:p w14:paraId="0AC75F17" w14:textId="363AD489" w:rsidR="0062024F" w:rsidRPr="0062024F" w:rsidRDefault="00D136CC" w:rsidP="001E2686">
      <w:pPr>
        <w:keepNext/>
        <w:keepLines/>
        <w:spacing w:after="0" w:line="240" w:lineRule="auto"/>
        <w:outlineLvl w:val="2"/>
        <w:rPr>
          <w:rFonts w:eastAsia="Times New Roman" w:cs="Calibri"/>
          <w:b/>
          <w:bCs/>
          <w:sz w:val="24"/>
          <w:szCs w:val="24"/>
        </w:rPr>
      </w:pPr>
      <w:r w:rsidRPr="00D136CC">
        <w:rPr>
          <w:rFonts w:eastAsia="Times New Roman" w:cs="Calibri"/>
          <w:b/>
          <w:bCs/>
          <w:sz w:val="24"/>
          <w:szCs w:val="24"/>
        </w:rPr>
        <w:t>To receive an update on the work of Citizens Advice South Hams from its Chief Executive Officer</w:t>
      </w:r>
      <w:r>
        <w:rPr>
          <w:rFonts w:eastAsia="Times New Roman" w:cs="Calibri"/>
          <w:b/>
          <w:bCs/>
          <w:sz w:val="24"/>
          <w:szCs w:val="24"/>
        </w:rPr>
        <w:t>.</w:t>
      </w:r>
    </w:p>
    <w:p w14:paraId="36E3D5D4" w14:textId="342239C0" w:rsidR="00FF1CFA" w:rsidRDefault="00190240"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Apologies were sent by the Chief Executive Officer who was unwell</w:t>
      </w:r>
      <w:r w:rsidR="00E22604">
        <w:rPr>
          <w:rFonts w:asciiTheme="minorHAnsi" w:hAnsiTheme="minorHAnsi" w:cstheme="minorHAnsi"/>
          <w:sz w:val="24"/>
          <w:szCs w:val="24"/>
        </w:rPr>
        <w:t xml:space="preserve"> </w:t>
      </w:r>
      <w:r>
        <w:rPr>
          <w:rFonts w:asciiTheme="minorHAnsi" w:hAnsiTheme="minorHAnsi" w:cstheme="minorHAnsi"/>
          <w:sz w:val="24"/>
          <w:szCs w:val="24"/>
        </w:rPr>
        <w:t xml:space="preserve">and was represented by a member of the management team who is an energy advisor. Totnes has </w:t>
      </w:r>
      <w:r w:rsidR="00E22604">
        <w:rPr>
          <w:rFonts w:asciiTheme="minorHAnsi" w:hAnsiTheme="minorHAnsi" w:cstheme="minorHAnsi"/>
          <w:sz w:val="24"/>
          <w:szCs w:val="24"/>
        </w:rPr>
        <w:t>helped</w:t>
      </w:r>
      <w:r>
        <w:rPr>
          <w:rFonts w:asciiTheme="minorHAnsi" w:hAnsiTheme="minorHAnsi" w:cstheme="minorHAnsi"/>
          <w:sz w:val="24"/>
          <w:szCs w:val="24"/>
        </w:rPr>
        <w:t xml:space="preserve"> around 500 clients in 2021,</w:t>
      </w:r>
      <w:r w:rsidR="00D5188B">
        <w:rPr>
          <w:rFonts w:asciiTheme="minorHAnsi" w:hAnsiTheme="minorHAnsi" w:cstheme="minorHAnsi"/>
          <w:sz w:val="24"/>
          <w:szCs w:val="24"/>
        </w:rPr>
        <w:t xml:space="preserve"> </w:t>
      </w:r>
      <w:r>
        <w:rPr>
          <w:rFonts w:asciiTheme="minorHAnsi" w:hAnsiTheme="minorHAnsi" w:cstheme="minorHAnsi"/>
          <w:sz w:val="24"/>
          <w:szCs w:val="24"/>
        </w:rPr>
        <w:t>roughly a 10 per cent increase on previous years, and one client often brings multiple issues requiring advice. In t</w:t>
      </w:r>
      <w:r w:rsidR="00E22604">
        <w:rPr>
          <w:rFonts w:asciiTheme="minorHAnsi" w:hAnsiTheme="minorHAnsi" w:cstheme="minorHAnsi"/>
          <w:sz w:val="24"/>
          <w:szCs w:val="24"/>
        </w:rPr>
        <w:t>he current environment those seeking e</w:t>
      </w:r>
      <w:r>
        <w:rPr>
          <w:rFonts w:asciiTheme="minorHAnsi" w:hAnsiTheme="minorHAnsi" w:cstheme="minorHAnsi"/>
          <w:sz w:val="24"/>
          <w:szCs w:val="24"/>
        </w:rPr>
        <w:t xml:space="preserve">nergy </w:t>
      </w:r>
      <w:r w:rsidR="00D5188B">
        <w:rPr>
          <w:rFonts w:asciiTheme="minorHAnsi" w:hAnsiTheme="minorHAnsi" w:cstheme="minorHAnsi"/>
          <w:sz w:val="24"/>
          <w:szCs w:val="24"/>
        </w:rPr>
        <w:t>help</w:t>
      </w:r>
      <w:r>
        <w:rPr>
          <w:rFonts w:asciiTheme="minorHAnsi" w:hAnsiTheme="minorHAnsi" w:cstheme="minorHAnsi"/>
          <w:sz w:val="24"/>
          <w:szCs w:val="24"/>
        </w:rPr>
        <w:t xml:space="preserve"> is </w:t>
      </w:r>
      <w:r w:rsidR="00E22604">
        <w:rPr>
          <w:rFonts w:asciiTheme="minorHAnsi" w:hAnsiTheme="minorHAnsi" w:cstheme="minorHAnsi"/>
          <w:sz w:val="24"/>
          <w:szCs w:val="24"/>
        </w:rPr>
        <w:t>high, particularly the issues associated with pre-paid meters,</w:t>
      </w:r>
      <w:r>
        <w:rPr>
          <w:rFonts w:asciiTheme="minorHAnsi" w:hAnsiTheme="minorHAnsi" w:cstheme="minorHAnsi"/>
          <w:sz w:val="24"/>
          <w:szCs w:val="24"/>
        </w:rPr>
        <w:t xml:space="preserve"> and in Totnes there has be</w:t>
      </w:r>
      <w:r w:rsidR="00E22604">
        <w:rPr>
          <w:rFonts w:asciiTheme="minorHAnsi" w:hAnsiTheme="minorHAnsi" w:cstheme="minorHAnsi"/>
          <w:sz w:val="24"/>
          <w:szCs w:val="24"/>
        </w:rPr>
        <w:t>e</w:t>
      </w:r>
      <w:r>
        <w:rPr>
          <w:rFonts w:asciiTheme="minorHAnsi" w:hAnsiTheme="minorHAnsi" w:cstheme="minorHAnsi"/>
          <w:sz w:val="24"/>
          <w:szCs w:val="24"/>
        </w:rPr>
        <w:t>n an increase in health and community care questions.</w:t>
      </w:r>
      <w:r w:rsidR="00E22604">
        <w:rPr>
          <w:rFonts w:asciiTheme="minorHAnsi" w:hAnsiTheme="minorHAnsi" w:cstheme="minorHAnsi"/>
          <w:sz w:val="24"/>
          <w:szCs w:val="24"/>
        </w:rPr>
        <w:t xml:space="preserve"> During the pandemic the method of giving advice has changed – only 5 per</w:t>
      </w:r>
      <w:r w:rsidR="00D5188B">
        <w:rPr>
          <w:rFonts w:asciiTheme="minorHAnsi" w:hAnsiTheme="minorHAnsi" w:cstheme="minorHAnsi"/>
          <w:sz w:val="24"/>
          <w:szCs w:val="24"/>
        </w:rPr>
        <w:t xml:space="preserve"> </w:t>
      </w:r>
      <w:r w:rsidR="00E22604">
        <w:rPr>
          <w:rFonts w:asciiTheme="minorHAnsi" w:hAnsiTheme="minorHAnsi" w:cstheme="minorHAnsi"/>
          <w:sz w:val="24"/>
          <w:szCs w:val="24"/>
        </w:rPr>
        <w:t xml:space="preserve">cent of advice has been face-to-face, with most </w:t>
      </w:r>
      <w:r w:rsidR="00D5188B">
        <w:rPr>
          <w:rFonts w:asciiTheme="minorHAnsi" w:hAnsiTheme="minorHAnsi" w:cstheme="minorHAnsi"/>
          <w:sz w:val="24"/>
          <w:szCs w:val="24"/>
        </w:rPr>
        <w:t xml:space="preserve">consultations </w:t>
      </w:r>
      <w:r w:rsidR="00E22604">
        <w:rPr>
          <w:rFonts w:asciiTheme="minorHAnsi" w:hAnsiTheme="minorHAnsi" w:cstheme="minorHAnsi"/>
          <w:sz w:val="24"/>
          <w:szCs w:val="24"/>
        </w:rPr>
        <w:t>conducted by phone, and Citizens Advice are trying an outreach approach via the St John‘s Café, the community hall in Bridgetown and in The Mansion. Citizens Advice are looking at a holistic way of helping people and are also trying to offer help through food banks.</w:t>
      </w:r>
    </w:p>
    <w:p w14:paraId="268227B7" w14:textId="6A3A5226" w:rsidR="00F5758F" w:rsidRDefault="00F5758F" w:rsidP="001E2686">
      <w:pPr>
        <w:spacing w:after="0" w:line="240" w:lineRule="auto"/>
        <w:rPr>
          <w:rFonts w:asciiTheme="minorHAnsi" w:hAnsiTheme="minorHAnsi" w:cstheme="minorHAnsi"/>
          <w:sz w:val="24"/>
          <w:szCs w:val="24"/>
        </w:rPr>
      </w:pPr>
    </w:p>
    <w:p w14:paraId="5A6E5E42" w14:textId="200E5B69" w:rsidR="00F5758F" w:rsidRDefault="00F5758F"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Councillors asked about working with the Totnes Renewable Energy Society, a local event to promote the work of Citizens Advice, rogue landlords, relations with </w:t>
      </w:r>
      <w:r w:rsidR="00D5188B">
        <w:rPr>
          <w:rFonts w:asciiTheme="minorHAnsi" w:hAnsiTheme="minorHAnsi" w:cstheme="minorHAnsi"/>
          <w:sz w:val="24"/>
          <w:szCs w:val="24"/>
        </w:rPr>
        <w:t>t</w:t>
      </w:r>
      <w:r>
        <w:rPr>
          <w:rFonts w:asciiTheme="minorHAnsi" w:hAnsiTheme="minorHAnsi" w:cstheme="minorHAnsi"/>
          <w:sz w:val="24"/>
          <w:szCs w:val="24"/>
        </w:rPr>
        <w:t>he local MP, and the idea of individuals being able to donate a fuel voucher (as you would donate to a food bank).</w:t>
      </w:r>
    </w:p>
    <w:p w14:paraId="410AD5DA" w14:textId="77777777" w:rsidR="00FF1CFA" w:rsidRDefault="00FF1CFA" w:rsidP="001E2686">
      <w:pPr>
        <w:spacing w:after="0" w:line="240" w:lineRule="auto"/>
        <w:rPr>
          <w:rFonts w:asciiTheme="minorHAnsi" w:hAnsiTheme="minorHAnsi" w:cstheme="minorHAnsi"/>
          <w:sz w:val="24"/>
          <w:szCs w:val="24"/>
        </w:rPr>
      </w:pPr>
    </w:p>
    <w:p w14:paraId="31272E5D" w14:textId="77777777" w:rsidR="00FF1CFA" w:rsidRDefault="00FF1CFA" w:rsidP="001E2686">
      <w:pPr>
        <w:spacing w:after="0" w:line="240" w:lineRule="auto"/>
        <w:rPr>
          <w:rFonts w:cs="Calibri"/>
          <w:i/>
          <w:iCs/>
          <w:sz w:val="24"/>
          <w:szCs w:val="24"/>
        </w:rPr>
      </w:pPr>
      <w:bookmarkStart w:id="1" w:name="_Hlk97027266"/>
      <w:r w:rsidRPr="00DC21EC">
        <w:rPr>
          <w:rFonts w:cs="Calibri"/>
          <w:i/>
          <w:iCs/>
          <w:sz w:val="24"/>
          <w:szCs w:val="24"/>
        </w:rPr>
        <w:t xml:space="preserve">The Committee reconvened. </w:t>
      </w:r>
    </w:p>
    <w:bookmarkEnd w:id="1"/>
    <w:p w14:paraId="2FA2FC11" w14:textId="1AACF58A" w:rsidR="00FF1CFA" w:rsidRDefault="00FF1CFA" w:rsidP="001E2686">
      <w:pPr>
        <w:spacing w:after="0" w:line="240" w:lineRule="auto"/>
        <w:rPr>
          <w:rFonts w:asciiTheme="minorHAnsi" w:hAnsiTheme="minorHAnsi" w:cstheme="minorHAnsi"/>
          <w:sz w:val="24"/>
          <w:szCs w:val="24"/>
        </w:rPr>
      </w:pPr>
    </w:p>
    <w:p w14:paraId="78546F0B" w14:textId="243786AB" w:rsidR="00FF1CFA" w:rsidRDefault="00FF1CFA"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9A3096">
        <w:rPr>
          <w:rFonts w:asciiTheme="minorHAnsi" w:hAnsiTheme="minorHAnsi" w:cstheme="minorHAnsi"/>
          <w:b/>
          <w:bCs/>
          <w:sz w:val="24"/>
          <w:szCs w:val="24"/>
        </w:rPr>
        <w:t>RECOMMEND</w:t>
      </w:r>
      <w:r>
        <w:rPr>
          <w:rFonts w:asciiTheme="minorHAnsi" w:hAnsiTheme="minorHAnsi" w:cstheme="minorHAnsi"/>
          <w:sz w:val="24"/>
          <w:szCs w:val="24"/>
        </w:rPr>
        <w:t xml:space="preserve"> t</w:t>
      </w:r>
      <w:r w:rsidR="00F5758F">
        <w:rPr>
          <w:rFonts w:asciiTheme="minorHAnsi" w:hAnsiTheme="minorHAnsi" w:cstheme="minorHAnsi"/>
          <w:sz w:val="24"/>
          <w:szCs w:val="24"/>
        </w:rPr>
        <w:t>o</w:t>
      </w:r>
      <w:r>
        <w:rPr>
          <w:rFonts w:asciiTheme="minorHAnsi" w:hAnsiTheme="minorHAnsi" w:cstheme="minorHAnsi"/>
          <w:sz w:val="24"/>
          <w:szCs w:val="24"/>
        </w:rPr>
        <w:t xml:space="preserve"> Full Council </w:t>
      </w:r>
      <w:r w:rsidR="00F5758F">
        <w:rPr>
          <w:rFonts w:asciiTheme="minorHAnsi" w:hAnsiTheme="minorHAnsi" w:cstheme="minorHAnsi"/>
          <w:sz w:val="24"/>
          <w:szCs w:val="24"/>
        </w:rPr>
        <w:t xml:space="preserve">that </w:t>
      </w:r>
      <w:r w:rsidR="00D5188B">
        <w:rPr>
          <w:rFonts w:asciiTheme="minorHAnsi" w:hAnsiTheme="minorHAnsi" w:cstheme="minorHAnsi"/>
          <w:sz w:val="24"/>
          <w:szCs w:val="24"/>
        </w:rPr>
        <w:t>T</w:t>
      </w:r>
      <w:r w:rsidR="00F5758F">
        <w:rPr>
          <w:rFonts w:asciiTheme="minorHAnsi" w:hAnsiTheme="minorHAnsi" w:cstheme="minorHAnsi"/>
          <w:sz w:val="24"/>
          <w:szCs w:val="24"/>
        </w:rPr>
        <w:t xml:space="preserve">own </w:t>
      </w:r>
      <w:r w:rsidR="00D5188B">
        <w:rPr>
          <w:rFonts w:asciiTheme="minorHAnsi" w:hAnsiTheme="minorHAnsi" w:cstheme="minorHAnsi"/>
          <w:sz w:val="24"/>
          <w:szCs w:val="24"/>
        </w:rPr>
        <w:t>C</w:t>
      </w:r>
      <w:r w:rsidR="00F5758F">
        <w:rPr>
          <w:rFonts w:asciiTheme="minorHAnsi" w:hAnsiTheme="minorHAnsi" w:cstheme="minorHAnsi"/>
          <w:sz w:val="24"/>
          <w:szCs w:val="24"/>
        </w:rPr>
        <w:t>ouncillors meet with Citizens Advice and District Councillors to discuss the energy and housing issues</w:t>
      </w:r>
      <w:r w:rsidR="00D5188B">
        <w:rPr>
          <w:rFonts w:asciiTheme="minorHAnsi" w:hAnsiTheme="minorHAnsi" w:cstheme="minorHAnsi"/>
          <w:sz w:val="24"/>
          <w:szCs w:val="24"/>
        </w:rPr>
        <w:t xml:space="preserve"> faced</w:t>
      </w:r>
      <w:r w:rsidR="00F5758F">
        <w:rPr>
          <w:rFonts w:asciiTheme="minorHAnsi" w:hAnsiTheme="minorHAnsi" w:cstheme="minorHAnsi"/>
          <w:sz w:val="24"/>
          <w:szCs w:val="24"/>
        </w:rPr>
        <w:t xml:space="preserve"> in the town. </w:t>
      </w:r>
    </w:p>
    <w:p w14:paraId="71E54BF2" w14:textId="136D993D" w:rsidR="00DC21EC" w:rsidRDefault="00DC21EC" w:rsidP="001E2686">
      <w:pPr>
        <w:spacing w:after="0" w:line="240" w:lineRule="auto"/>
        <w:rPr>
          <w:rFonts w:cs="Calibri"/>
          <w:i/>
          <w:iCs/>
          <w:sz w:val="24"/>
          <w:szCs w:val="24"/>
        </w:rPr>
      </w:pPr>
    </w:p>
    <w:p w14:paraId="14036CBE" w14:textId="034DC1EF" w:rsidR="008971C5" w:rsidRPr="00D405B0" w:rsidRDefault="00B74EC4" w:rsidP="001E2686">
      <w:pPr>
        <w:pStyle w:val="Heading3"/>
        <w:spacing w:before="0" w:line="240" w:lineRule="auto"/>
        <w:rPr>
          <w:rFonts w:ascii="Calibri" w:hAnsi="Calibri" w:cs="Calibri"/>
          <w:b/>
          <w:color w:val="auto"/>
        </w:rPr>
      </w:pPr>
      <w:r>
        <w:rPr>
          <w:rFonts w:ascii="Calibri" w:hAnsi="Calibri" w:cs="Calibri"/>
          <w:b/>
          <w:color w:val="auto"/>
        </w:rPr>
        <w:t>3</w:t>
      </w:r>
      <w:r w:rsidR="008971C5" w:rsidRPr="00846724">
        <w:rPr>
          <w:rFonts w:ascii="Calibri" w:hAnsi="Calibri" w:cs="Calibri"/>
          <w:b/>
          <w:color w:val="auto"/>
        </w:rPr>
        <w:t>.</w:t>
      </w:r>
      <w:r w:rsidR="008971C5">
        <w:rPr>
          <w:rFonts w:ascii="Calibri" w:hAnsi="Calibri" w:cs="Calibri"/>
          <w:b/>
          <w:color w:val="auto"/>
        </w:rPr>
        <w:tab/>
        <w:t>CONFIRMATION OF MINUTES</w:t>
      </w:r>
      <w:r w:rsidR="008971C5" w:rsidRPr="00846724">
        <w:rPr>
          <w:rFonts w:ascii="Calibri" w:hAnsi="Calibri" w:cs="Calibri"/>
          <w:b/>
          <w:color w:val="auto"/>
        </w:rPr>
        <w:tab/>
      </w:r>
    </w:p>
    <w:p w14:paraId="626F674C" w14:textId="35A9193E" w:rsidR="008971C5" w:rsidRPr="006D505F" w:rsidRDefault="008971C5" w:rsidP="001E2686">
      <w:pPr>
        <w:pStyle w:val="Heading3"/>
        <w:spacing w:before="0" w:line="240" w:lineRule="auto"/>
        <w:rPr>
          <w:rFonts w:ascii="Calibri" w:hAnsi="Calibri" w:cs="Calibri"/>
          <w:b/>
          <w:color w:val="auto"/>
        </w:rPr>
      </w:pPr>
      <w:r w:rsidRPr="006D505F">
        <w:rPr>
          <w:rFonts w:ascii="Calibri" w:hAnsi="Calibri" w:cs="Calibri"/>
          <w:b/>
          <w:color w:val="auto"/>
        </w:rPr>
        <w:t xml:space="preserve">To </w:t>
      </w:r>
      <w:r w:rsidR="00D405B0">
        <w:rPr>
          <w:rFonts w:ascii="Calibri" w:hAnsi="Calibri" w:cs="Calibri"/>
          <w:b/>
          <w:color w:val="auto"/>
        </w:rPr>
        <w:t>approve the minutes of 2</w:t>
      </w:r>
      <w:r w:rsidR="00C94DCD">
        <w:rPr>
          <w:rFonts w:ascii="Calibri" w:hAnsi="Calibri" w:cs="Calibri"/>
          <w:b/>
          <w:color w:val="auto"/>
        </w:rPr>
        <w:t>8</w:t>
      </w:r>
      <w:r w:rsidR="00C94DCD" w:rsidRPr="00C94DCD">
        <w:rPr>
          <w:rFonts w:ascii="Calibri" w:hAnsi="Calibri" w:cs="Calibri"/>
          <w:b/>
          <w:color w:val="auto"/>
          <w:vertAlign w:val="superscript"/>
        </w:rPr>
        <w:t>th</w:t>
      </w:r>
      <w:r w:rsidR="00C94DCD">
        <w:rPr>
          <w:rFonts w:ascii="Calibri" w:hAnsi="Calibri" w:cs="Calibri"/>
          <w:b/>
          <w:color w:val="auto"/>
        </w:rPr>
        <w:t xml:space="preserve"> February</w:t>
      </w:r>
      <w:r w:rsidR="00D405B0">
        <w:rPr>
          <w:rFonts w:ascii="Calibri" w:hAnsi="Calibri" w:cs="Calibri"/>
          <w:b/>
          <w:color w:val="auto"/>
        </w:rPr>
        <w:t xml:space="preserve"> 202</w:t>
      </w:r>
      <w:r w:rsidR="00C94DCD">
        <w:rPr>
          <w:rFonts w:ascii="Calibri" w:hAnsi="Calibri" w:cs="Calibri"/>
          <w:b/>
          <w:color w:val="auto"/>
        </w:rPr>
        <w:t>2</w:t>
      </w:r>
      <w:r w:rsidR="00D405B0">
        <w:rPr>
          <w:rFonts w:ascii="Calibri" w:hAnsi="Calibri" w:cs="Calibri"/>
          <w:b/>
          <w:color w:val="auto"/>
        </w:rPr>
        <w:t xml:space="preserve"> and update on a</w:t>
      </w:r>
      <w:r w:rsidRPr="006D505F">
        <w:rPr>
          <w:rFonts w:ascii="Calibri" w:hAnsi="Calibri" w:cs="Calibri"/>
          <w:b/>
          <w:color w:val="auto"/>
        </w:rPr>
        <w:t>ny matters arising.</w:t>
      </w:r>
      <w:r w:rsidR="000B2632">
        <w:rPr>
          <w:rFonts w:ascii="Calibri" w:hAnsi="Calibri" w:cs="Calibri"/>
          <w:b/>
          <w:color w:val="auto"/>
        </w:rPr>
        <w:t xml:space="preserve"> </w:t>
      </w:r>
    </w:p>
    <w:p w14:paraId="143B848B" w14:textId="5FD0BBD8" w:rsidR="00135583" w:rsidRDefault="00D405B0" w:rsidP="001E2686">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The minutes were approved as an accurate record of proceedings. Matters arising: </w:t>
      </w:r>
    </w:p>
    <w:p w14:paraId="65C32EE0" w14:textId="7718770D" w:rsidR="00AA54E6" w:rsidRDefault="00AA54E6" w:rsidP="001E2686">
      <w:pPr>
        <w:spacing w:after="0" w:line="240" w:lineRule="auto"/>
        <w:rPr>
          <w:rFonts w:asciiTheme="minorHAnsi" w:hAnsiTheme="minorHAnsi" w:cstheme="minorHAnsi"/>
          <w:sz w:val="24"/>
          <w:szCs w:val="24"/>
        </w:rPr>
      </w:pPr>
    </w:p>
    <w:p w14:paraId="52A54DB1" w14:textId="77777777" w:rsidR="0051018E" w:rsidRP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 xml:space="preserve">Item 2 – it was </w:t>
      </w:r>
      <w:r w:rsidRPr="0051018E">
        <w:rPr>
          <w:rFonts w:asciiTheme="minorHAnsi" w:hAnsiTheme="minorHAnsi" w:cstheme="minorHAnsi"/>
          <w:b/>
          <w:bCs/>
          <w:sz w:val="24"/>
          <w:szCs w:val="24"/>
        </w:rPr>
        <w:t>RESOLVED</w:t>
      </w:r>
      <w:r w:rsidRPr="0051018E">
        <w:rPr>
          <w:rFonts w:asciiTheme="minorHAnsi" w:hAnsiTheme="minorHAnsi" w:cstheme="minorHAnsi"/>
          <w:sz w:val="24"/>
          <w:szCs w:val="24"/>
        </w:rPr>
        <w:t xml:space="preserve"> unanimously to allocate £1400 to the Earthjump project. The Link Orchestra application had been withdrawn. </w:t>
      </w:r>
    </w:p>
    <w:p w14:paraId="2AA25AF1" w14:textId="77777777" w:rsidR="0051018E" w:rsidRPr="0051018E" w:rsidRDefault="0051018E" w:rsidP="0051018E">
      <w:pPr>
        <w:spacing w:after="0" w:line="240" w:lineRule="auto"/>
        <w:rPr>
          <w:rFonts w:asciiTheme="minorHAnsi" w:hAnsiTheme="minorHAnsi" w:cstheme="minorHAnsi"/>
          <w:sz w:val="24"/>
          <w:szCs w:val="24"/>
        </w:rPr>
      </w:pPr>
    </w:p>
    <w:p w14:paraId="318788A6" w14:textId="77777777" w:rsidR="0051018E" w:rsidRP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 xml:space="preserve">Item 4 – Community Award Scheme. It was </w:t>
      </w:r>
      <w:r w:rsidRPr="0051018E">
        <w:rPr>
          <w:rFonts w:asciiTheme="minorHAnsi" w:hAnsiTheme="minorHAnsi" w:cstheme="minorHAnsi"/>
          <w:b/>
          <w:bCs/>
          <w:sz w:val="24"/>
          <w:szCs w:val="24"/>
        </w:rPr>
        <w:t xml:space="preserve">RESOLVED </w:t>
      </w:r>
      <w:r w:rsidRPr="0051018E">
        <w:rPr>
          <w:rFonts w:asciiTheme="minorHAnsi" w:hAnsiTheme="minorHAnsi" w:cstheme="minorHAnsi"/>
          <w:sz w:val="24"/>
          <w:szCs w:val="24"/>
        </w:rPr>
        <w:t>unanimously that:</w:t>
      </w:r>
    </w:p>
    <w:p w14:paraId="37920B84" w14:textId="77777777" w:rsidR="0051018E" w:rsidRPr="0051018E" w:rsidRDefault="0051018E" w:rsidP="0051018E">
      <w:pPr>
        <w:spacing w:after="0" w:line="240" w:lineRule="auto"/>
        <w:rPr>
          <w:rFonts w:asciiTheme="minorHAnsi" w:hAnsiTheme="minorHAnsi" w:cstheme="minorHAnsi"/>
          <w:sz w:val="24"/>
          <w:szCs w:val="24"/>
        </w:rPr>
      </w:pPr>
    </w:p>
    <w:p w14:paraId="78D09E2B" w14:textId="77777777" w:rsidR="0051018E" w:rsidRP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a.</w:t>
      </w:r>
      <w:r w:rsidRPr="0051018E">
        <w:rPr>
          <w:rFonts w:asciiTheme="minorHAnsi" w:hAnsiTheme="minorHAnsi" w:cstheme="minorHAnsi"/>
          <w:sz w:val="24"/>
          <w:szCs w:val="24"/>
        </w:rPr>
        <w:tab/>
        <w:t>The following process is adopted for 2022:</w:t>
      </w:r>
    </w:p>
    <w:p w14:paraId="7650C1F1" w14:textId="77777777" w:rsidR="0051018E" w:rsidRPr="0051018E" w:rsidRDefault="0051018E" w:rsidP="0051018E">
      <w:pPr>
        <w:spacing w:after="0" w:line="240" w:lineRule="auto"/>
        <w:ind w:left="363"/>
        <w:rPr>
          <w:rFonts w:asciiTheme="minorHAnsi" w:hAnsiTheme="minorHAnsi" w:cstheme="minorHAnsi"/>
          <w:sz w:val="24"/>
          <w:szCs w:val="24"/>
        </w:rPr>
      </w:pPr>
      <w:r w:rsidRPr="0051018E">
        <w:rPr>
          <w:rFonts w:asciiTheme="minorHAnsi" w:hAnsiTheme="minorHAnsi" w:cstheme="minorHAnsi"/>
          <w:sz w:val="24"/>
          <w:szCs w:val="24"/>
        </w:rPr>
        <w:t>•</w:t>
      </w:r>
      <w:r w:rsidRPr="0051018E">
        <w:rPr>
          <w:rFonts w:asciiTheme="minorHAnsi" w:hAnsiTheme="minorHAnsi" w:cstheme="minorHAnsi"/>
          <w:sz w:val="24"/>
          <w:szCs w:val="24"/>
        </w:rPr>
        <w:tab/>
        <w:t>Each Councillor has the opportunity to nominate the name of an individual for the award by 21st March 2022.</w:t>
      </w:r>
    </w:p>
    <w:p w14:paraId="132D312A" w14:textId="77777777" w:rsidR="0051018E" w:rsidRPr="0051018E" w:rsidRDefault="0051018E" w:rsidP="0051018E">
      <w:pPr>
        <w:spacing w:after="0" w:line="240" w:lineRule="auto"/>
        <w:ind w:left="363"/>
        <w:rPr>
          <w:rFonts w:asciiTheme="minorHAnsi" w:hAnsiTheme="minorHAnsi" w:cstheme="minorHAnsi"/>
          <w:sz w:val="24"/>
          <w:szCs w:val="24"/>
        </w:rPr>
      </w:pPr>
      <w:r w:rsidRPr="0051018E">
        <w:rPr>
          <w:rFonts w:asciiTheme="minorHAnsi" w:hAnsiTheme="minorHAnsi" w:cstheme="minorHAnsi"/>
          <w:sz w:val="24"/>
          <w:szCs w:val="24"/>
        </w:rPr>
        <w:t>•</w:t>
      </w:r>
      <w:r w:rsidRPr="0051018E">
        <w:rPr>
          <w:rFonts w:asciiTheme="minorHAnsi" w:hAnsiTheme="minorHAnsi" w:cstheme="minorHAnsi"/>
          <w:sz w:val="24"/>
          <w:szCs w:val="24"/>
        </w:rPr>
        <w:tab/>
        <w:t>Town Matters Committee 28th March 2022 - consider the nominations in Part 2, confirms if any individual has more than one nomination (i.e. they have been put forward by more than one councillor), and shortlists the nominees to go forward to Full Council.</w:t>
      </w:r>
    </w:p>
    <w:p w14:paraId="47C3E06A" w14:textId="77777777" w:rsidR="0051018E" w:rsidRPr="0051018E" w:rsidRDefault="0051018E" w:rsidP="0051018E">
      <w:pPr>
        <w:spacing w:after="0" w:line="240" w:lineRule="auto"/>
        <w:ind w:left="363"/>
        <w:rPr>
          <w:rFonts w:asciiTheme="minorHAnsi" w:hAnsiTheme="minorHAnsi" w:cstheme="minorHAnsi"/>
          <w:sz w:val="24"/>
          <w:szCs w:val="24"/>
        </w:rPr>
      </w:pPr>
      <w:r w:rsidRPr="0051018E">
        <w:rPr>
          <w:rFonts w:asciiTheme="minorHAnsi" w:hAnsiTheme="minorHAnsi" w:cstheme="minorHAnsi"/>
          <w:sz w:val="24"/>
          <w:szCs w:val="24"/>
        </w:rPr>
        <w:t>•</w:t>
      </w:r>
      <w:r w:rsidRPr="0051018E">
        <w:rPr>
          <w:rFonts w:asciiTheme="minorHAnsi" w:hAnsiTheme="minorHAnsi" w:cstheme="minorHAnsi"/>
          <w:sz w:val="24"/>
          <w:szCs w:val="24"/>
        </w:rPr>
        <w:tab/>
        <w:t>Full Council 4th April 2022 – Councillors decide on who should win the award.</w:t>
      </w:r>
    </w:p>
    <w:p w14:paraId="40851946" w14:textId="77777777" w:rsidR="0051018E" w:rsidRPr="0051018E" w:rsidRDefault="0051018E" w:rsidP="0051018E">
      <w:pPr>
        <w:spacing w:after="0" w:line="240" w:lineRule="auto"/>
        <w:ind w:left="363"/>
        <w:rPr>
          <w:rFonts w:asciiTheme="minorHAnsi" w:hAnsiTheme="minorHAnsi" w:cstheme="minorHAnsi"/>
          <w:sz w:val="24"/>
          <w:szCs w:val="24"/>
        </w:rPr>
      </w:pPr>
      <w:r w:rsidRPr="0051018E">
        <w:rPr>
          <w:rFonts w:asciiTheme="minorHAnsi" w:hAnsiTheme="minorHAnsi" w:cstheme="minorHAnsi"/>
          <w:sz w:val="24"/>
          <w:szCs w:val="24"/>
        </w:rPr>
        <w:t>•</w:t>
      </w:r>
      <w:r w:rsidRPr="0051018E">
        <w:rPr>
          <w:rFonts w:asciiTheme="minorHAnsi" w:hAnsiTheme="minorHAnsi" w:cstheme="minorHAnsi"/>
          <w:sz w:val="24"/>
          <w:szCs w:val="24"/>
        </w:rPr>
        <w:tab/>
        <w:t>Mayoral Choosing 19th May 2022 – winner presented with the award.</w:t>
      </w:r>
    </w:p>
    <w:p w14:paraId="4D27794E" w14:textId="77777777" w:rsidR="0051018E" w:rsidRPr="0051018E" w:rsidRDefault="0051018E" w:rsidP="0051018E">
      <w:pPr>
        <w:spacing w:after="0" w:line="240" w:lineRule="auto"/>
        <w:rPr>
          <w:rFonts w:asciiTheme="minorHAnsi" w:hAnsiTheme="minorHAnsi" w:cstheme="minorHAnsi"/>
          <w:sz w:val="24"/>
          <w:szCs w:val="24"/>
        </w:rPr>
      </w:pPr>
    </w:p>
    <w:p w14:paraId="7E658E3B" w14:textId="77777777" w:rsidR="0051018E" w:rsidRP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b.</w:t>
      </w:r>
      <w:r w:rsidRPr="0051018E">
        <w:rPr>
          <w:rFonts w:asciiTheme="minorHAnsi" w:hAnsiTheme="minorHAnsi" w:cstheme="minorHAnsi"/>
          <w:sz w:val="24"/>
          <w:szCs w:val="24"/>
        </w:rPr>
        <w:tab/>
        <w:t>The scheme is called the ‘Totnes Community Award’.</w:t>
      </w:r>
    </w:p>
    <w:p w14:paraId="190E7907" w14:textId="77777777" w:rsidR="0051018E" w:rsidRP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c.</w:t>
      </w:r>
      <w:r w:rsidRPr="0051018E">
        <w:rPr>
          <w:rFonts w:asciiTheme="minorHAnsi" w:hAnsiTheme="minorHAnsi" w:cstheme="minorHAnsi"/>
          <w:sz w:val="24"/>
          <w:szCs w:val="24"/>
        </w:rPr>
        <w:tab/>
        <w:t>The award will be in the form of a medal (mould cost approximately £50, each medal approximately £25-50).</w:t>
      </w:r>
    </w:p>
    <w:p w14:paraId="5B45C44E" w14:textId="77777777" w:rsidR="0051018E" w:rsidRP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d.</w:t>
      </w:r>
      <w:r w:rsidRPr="0051018E">
        <w:rPr>
          <w:rFonts w:asciiTheme="minorHAnsi" w:hAnsiTheme="minorHAnsi" w:cstheme="minorHAnsi"/>
          <w:sz w:val="24"/>
          <w:szCs w:val="24"/>
        </w:rPr>
        <w:tab/>
        <w:t>The Mayoral budget will pay for the cost of the medal each year.</w:t>
      </w:r>
      <w:r w:rsidRPr="0051018E">
        <w:rPr>
          <w:rFonts w:asciiTheme="minorHAnsi" w:hAnsiTheme="minorHAnsi" w:cstheme="minorHAnsi"/>
          <w:sz w:val="24"/>
          <w:szCs w:val="24"/>
        </w:rPr>
        <w:tab/>
      </w:r>
      <w:r w:rsidRPr="0051018E">
        <w:rPr>
          <w:rFonts w:asciiTheme="minorHAnsi" w:hAnsiTheme="minorHAnsi" w:cstheme="minorHAnsi"/>
          <w:sz w:val="24"/>
          <w:szCs w:val="24"/>
        </w:rPr>
        <w:tab/>
      </w:r>
    </w:p>
    <w:p w14:paraId="1E88B81C" w14:textId="77777777" w:rsidR="0051018E" w:rsidRPr="0051018E" w:rsidRDefault="0051018E" w:rsidP="0051018E">
      <w:pPr>
        <w:spacing w:after="0" w:line="240" w:lineRule="auto"/>
        <w:rPr>
          <w:rFonts w:asciiTheme="minorHAnsi" w:hAnsiTheme="minorHAnsi" w:cstheme="minorHAnsi"/>
          <w:sz w:val="24"/>
          <w:szCs w:val="24"/>
        </w:rPr>
      </w:pPr>
    </w:p>
    <w:p w14:paraId="7E0BC07E" w14:textId="72FC97C2" w:rsidR="0051018E" w:rsidRP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 xml:space="preserve">Item 5 – Homelessness Strategy: </w:t>
      </w:r>
      <w:r>
        <w:rPr>
          <w:rFonts w:asciiTheme="minorHAnsi" w:hAnsiTheme="minorHAnsi" w:cstheme="minorHAnsi"/>
          <w:sz w:val="24"/>
          <w:szCs w:val="24"/>
        </w:rPr>
        <w:t>I</w:t>
      </w:r>
      <w:r w:rsidRPr="0051018E">
        <w:rPr>
          <w:rFonts w:asciiTheme="minorHAnsi" w:hAnsiTheme="minorHAnsi" w:cstheme="minorHAnsi"/>
          <w:sz w:val="24"/>
          <w:szCs w:val="24"/>
        </w:rPr>
        <w:t xml:space="preserve">t was </w:t>
      </w:r>
      <w:r w:rsidRPr="0051018E">
        <w:rPr>
          <w:rFonts w:asciiTheme="minorHAnsi" w:hAnsiTheme="minorHAnsi" w:cstheme="minorHAnsi"/>
          <w:b/>
          <w:bCs/>
          <w:sz w:val="24"/>
          <w:szCs w:val="24"/>
        </w:rPr>
        <w:t xml:space="preserve">RESOLVED </w:t>
      </w:r>
      <w:r w:rsidRPr="0051018E">
        <w:rPr>
          <w:rFonts w:asciiTheme="minorHAnsi" w:hAnsiTheme="minorHAnsi" w:cstheme="minorHAnsi"/>
          <w:sz w:val="24"/>
          <w:szCs w:val="24"/>
        </w:rPr>
        <w:t xml:space="preserve">to give the Council Matters Committee delegated authority to respond </w:t>
      </w:r>
      <w:r>
        <w:rPr>
          <w:rFonts w:asciiTheme="minorHAnsi" w:hAnsiTheme="minorHAnsi" w:cstheme="minorHAnsi"/>
          <w:sz w:val="24"/>
          <w:szCs w:val="24"/>
        </w:rPr>
        <w:t>and the Council’s comments have been submitted</w:t>
      </w:r>
    </w:p>
    <w:p w14:paraId="23E49610" w14:textId="77777777" w:rsidR="0051018E" w:rsidRPr="0051018E" w:rsidRDefault="0051018E" w:rsidP="0051018E">
      <w:pPr>
        <w:spacing w:after="0" w:line="240" w:lineRule="auto"/>
        <w:rPr>
          <w:rFonts w:asciiTheme="minorHAnsi" w:hAnsiTheme="minorHAnsi" w:cstheme="minorHAnsi"/>
          <w:sz w:val="24"/>
          <w:szCs w:val="24"/>
        </w:rPr>
      </w:pPr>
    </w:p>
    <w:p w14:paraId="135DBA0F" w14:textId="7383221C" w:rsidR="0051018E" w:rsidRP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 xml:space="preserve">Item 6 – </w:t>
      </w:r>
      <w:r>
        <w:rPr>
          <w:rFonts w:asciiTheme="minorHAnsi" w:hAnsiTheme="minorHAnsi" w:cstheme="minorHAnsi"/>
          <w:sz w:val="24"/>
          <w:szCs w:val="24"/>
        </w:rPr>
        <w:t xml:space="preserve">Great British Spring Clean. </w:t>
      </w:r>
      <w:r w:rsidRPr="0051018E">
        <w:rPr>
          <w:rFonts w:asciiTheme="minorHAnsi" w:hAnsiTheme="minorHAnsi" w:cstheme="minorHAnsi"/>
          <w:sz w:val="24"/>
          <w:szCs w:val="24"/>
        </w:rPr>
        <w:t xml:space="preserve">It was </w:t>
      </w:r>
      <w:r w:rsidRPr="0051018E">
        <w:rPr>
          <w:rFonts w:asciiTheme="minorHAnsi" w:hAnsiTheme="minorHAnsi" w:cstheme="minorHAnsi"/>
          <w:b/>
          <w:bCs/>
          <w:sz w:val="24"/>
          <w:szCs w:val="24"/>
        </w:rPr>
        <w:t>RESOLVED</w:t>
      </w:r>
      <w:r w:rsidRPr="0051018E">
        <w:rPr>
          <w:rFonts w:asciiTheme="minorHAnsi" w:hAnsiTheme="minorHAnsi" w:cstheme="minorHAnsi"/>
          <w:sz w:val="24"/>
          <w:szCs w:val="24"/>
        </w:rPr>
        <w:t xml:space="preserve"> that in conjunction with Totnes Against Trash that Councillors take part in two litter picks during the Great British Spring Clean (Cllr Trow will organise):</w:t>
      </w:r>
    </w:p>
    <w:p w14:paraId="0DB7878D" w14:textId="77777777" w:rsidR="0051018E" w:rsidRPr="0051018E" w:rsidRDefault="0051018E" w:rsidP="0051018E">
      <w:pPr>
        <w:spacing w:after="0" w:line="240" w:lineRule="auto"/>
        <w:rPr>
          <w:rFonts w:asciiTheme="minorHAnsi" w:hAnsiTheme="minorHAnsi" w:cstheme="minorHAnsi"/>
          <w:sz w:val="24"/>
          <w:szCs w:val="24"/>
        </w:rPr>
      </w:pPr>
    </w:p>
    <w:p w14:paraId="54D7E53E" w14:textId="77777777" w:rsidR="0051018E" w:rsidRP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w:t>
      </w:r>
      <w:r w:rsidRPr="0051018E">
        <w:rPr>
          <w:rFonts w:asciiTheme="minorHAnsi" w:hAnsiTheme="minorHAnsi" w:cstheme="minorHAnsi"/>
          <w:sz w:val="24"/>
          <w:szCs w:val="24"/>
        </w:rPr>
        <w:tab/>
        <w:t>Saturday 26th March, 10am-12pm in Totnes town.</w:t>
      </w:r>
    </w:p>
    <w:p w14:paraId="009C22EA" w14:textId="79825E20" w:rsidR="0051018E" w:rsidRDefault="0051018E" w:rsidP="0051018E">
      <w:pPr>
        <w:spacing w:after="0" w:line="240" w:lineRule="auto"/>
        <w:rPr>
          <w:rFonts w:asciiTheme="minorHAnsi" w:hAnsiTheme="minorHAnsi" w:cstheme="minorHAnsi"/>
          <w:sz w:val="24"/>
          <w:szCs w:val="24"/>
        </w:rPr>
      </w:pPr>
      <w:r w:rsidRPr="0051018E">
        <w:rPr>
          <w:rFonts w:asciiTheme="minorHAnsi" w:hAnsiTheme="minorHAnsi" w:cstheme="minorHAnsi"/>
          <w:sz w:val="24"/>
          <w:szCs w:val="24"/>
        </w:rPr>
        <w:t>•</w:t>
      </w:r>
      <w:r w:rsidRPr="0051018E">
        <w:rPr>
          <w:rFonts w:asciiTheme="minorHAnsi" w:hAnsiTheme="minorHAnsi" w:cstheme="minorHAnsi"/>
          <w:sz w:val="24"/>
          <w:szCs w:val="24"/>
        </w:rPr>
        <w:tab/>
        <w:t>Sunday 10th April, 10am-12pm in the recreational areas of Bridgetown.</w:t>
      </w:r>
    </w:p>
    <w:p w14:paraId="15CDA218" w14:textId="77777777" w:rsidR="0051018E" w:rsidRPr="00401D0D" w:rsidRDefault="0051018E" w:rsidP="001E2686">
      <w:pPr>
        <w:spacing w:after="0" w:line="240" w:lineRule="auto"/>
        <w:rPr>
          <w:rFonts w:asciiTheme="minorHAnsi" w:hAnsiTheme="minorHAnsi" w:cstheme="minorHAnsi"/>
          <w:sz w:val="24"/>
          <w:szCs w:val="24"/>
        </w:rPr>
      </w:pPr>
    </w:p>
    <w:p w14:paraId="56C70157" w14:textId="04AE7ACA" w:rsidR="00DC0E61" w:rsidRDefault="00DC0E61" w:rsidP="001E2686">
      <w:pPr>
        <w:pStyle w:val="Heading3"/>
        <w:spacing w:before="0" w:line="240" w:lineRule="auto"/>
        <w:rPr>
          <w:rFonts w:ascii="Calibri" w:hAnsi="Calibri" w:cs="Calibri"/>
          <w:b/>
          <w:color w:val="auto"/>
        </w:rPr>
      </w:pPr>
      <w:r>
        <w:rPr>
          <w:rFonts w:ascii="Calibri" w:hAnsi="Calibri" w:cs="Calibri"/>
          <w:b/>
          <w:color w:val="auto"/>
        </w:rPr>
        <w:t>4.</w:t>
      </w:r>
      <w:r>
        <w:rPr>
          <w:rFonts w:ascii="Calibri" w:hAnsi="Calibri" w:cs="Calibri"/>
          <w:b/>
          <w:color w:val="auto"/>
        </w:rPr>
        <w:tab/>
      </w:r>
      <w:r w:rsidR="00C94DCD">
        <w:rPr>
          <w:rFonts w:ascii="Calibri" w:hAnsi="Calibri" w:cs="Calibri"/>
          <w:b/>
          <w:color w:val="auto"/>
        </w:rPr>
        <w:t xml:space="preserve">PROPORTIONAL REPRESENTATION IN LOCAL GOVERNMENT ELECTIONS </w:t>
      </w:r>
      <w:r w:rsidR="00B74EC4">
        <w:rPr>
          <w:rFonts w:ascii="Calibri" w:hAnsi="Calibri" w:cs="Calibri"/>
          <w:b/>
          <w:color w:val="auto"/>
        </w:rPr>
        <w:t xml:space="preserve"> </w:t>
      </w:r>
    </w:p>
    <w:p w14:paraId="4791CF1E" w14:textId="7F444D9B" w:rsidR="00DC0E61" w:rsidRDefault="00C94DCD" w:rsidP="001E2686">
      <w:pPr>
        <w:spacing w:after="0" w:line="240" w:lineRule="auto"/>
        <w:rPr>
          <w:rFonts w:cs="Calibri"/>
          <w:b/>
          <w:bCs/>
          <w:sz w:val="24"/>
          <w:szCs w:val="24"/>
        </w:rPr>
      </w:pPr>
      <w:r w:rsidRPr="00C94DCD">
        <w:rPr>
          <w:rFonts w:cs="Calibri"/>
          <w:b/>
          <w:bCs/>
          <w:sz w:val="24"/>
          <w:szCs w:val="24"/>
        </w:rPr>
        <w:t>To consider a request to Government for a proportional representation electoral system to be used in local government elections.</w:t>
      </w:r>
    </w:p>
    <w:p w14:paraId="2477049B" w14:textId="7E64A580" w:rsidR="00606761" w:rsidRDefault="00606761" w:rsidP="001E2686">
      <w:pPr>
        <w:spacing w:after="0" w:line="240" w:lineRule="auto"/>
        <w:rPr>
          <w:rFonts w:asciiTheme="minorHAnsi" w:hAnsiTheme="minorHAnsi" w:cstheme="minorHAnsi"/>
          <w:bCs/>
          <w:sz w:val="24"/>
          <w:szCs w:val="24"/>
        </w:rPr>
      </w:pPr>
      <w:r>
        <w:rPr>
          <w:rFonts w:asciiTheme="minorHAnsi" w:hAnsiTheme="minorHAnsi" w:cstheme="minorHAnsi"/>
          <w:bCs/>
          <w:sz w:val="24"/>
          <w:szCs w:val="24"/>
        </w:rPr>
        <w:lastRenderedPageBreak/>
        <w:t xml:space="preserve">Cllr </w:t>
      </w:r>
      <w:r w:rsidR="0066366B">
        <w:rPr>
          <w:rFonts w:asciiTheme="minorHAnsi" w:hAnsiTheme="minorHAnsi" w:cstheme="minorHAnsi"/>
          <w:bCs/>
          <w:sz w:val="24"/>
          <w:szCs w:val="24"/>
        </w:rPr>
        <w:t>Cummings explained the background to the matter</w:t>
      </w:r>
      <w:r w:rsidR="00F70023">
        <w:rPr>
          <w:rFonts w:asciiTheme="minorHAnsi" w:hAnsiTheme="minorHAnsi" w:cstheme="minorHAnsi"/>
          <w:bCs/>
          <w:sz w:val="24"/>
          <w:szCs w:val="24"/>
        </w:rPr>
        <w:t xml:space="preserve"> which aims to: improve diversity in local government; make votes fairer; and increase the number of people registered to vote. </w:t>
      </w:r>
    </w:p>
    <w:p w14:paraId="0CDBEDCD" w14:textId="3554E6F2" w:rsidR="00F70023" w:rsidRDefault="00F70023" w:rsidP="001E2686">
      <w:pPr>
        <w:spacing w:after="0" w:line="240" w:lineRule="auto"/>
        <w:rPr>
          <w:rFonts w:asciiTheme="minorHAnsi" w:hAnsiTheme="minorHAnsi" w:cstheme="minorHAnsi"/>
          <w:bCs/>
          <w:sz w:val="24"/>
          <w:szCs w:val="24"/>
        </w:rPr>
      </w:pPr>
    </w:p>
    <w:p w14:paraId="152CAF6D" w14:textId="7494445F" w:rsidR="00F70023" w:rsidRDefault="00F70023" w:rsidP="001E2686">
      <w:pPr>
        <w:spacing w:after="0" w:line="240" w:lineRule="auto"/>
        <w:rPr>
          <w:rFonts w:asciiTheme="minorHAnsi" w:hAnsiTheme="minorHAnsi" w:cstheme="minorHAnsi"/>
          <w:bCs/>
          <w:sz w:val="24"/>
          <w:szCs w:val="24"/>
        </w:rPr>
      </w:pPr>
      <w:r>
        <w:rPr>
          <w:rFonts w:asciiTheme="minorHAnsi" w:hAnsiTheme="minorHAnsi" w:cstheme="minorHAnsi"/>
          <w:bCs/>
          <w:sz w:val="24"/>
          <w:szCs w:val="24"/>
        </w:rPr>
        <w:t>Cllr Stopp left the meeting at 19.20.</w:t>
      </w:r>
    </w:p>
    <w:p w14:paraId="770FD596" w14:textId="77777777" w:rsidR="00F70023" w:rsidRDefault="00F70023" w:rsidP="001E2686">
      <w:pPr>
        <w:spacing w:after="0" w:line="240" w:lineRule="auto"/>
        <w:rPr>
          <w:rFonts w:asciiTheme="minorHAnsi" w:hAnsiTheme="minorHAnsi" w:cstheme="minorHAnsi"/>
          <w:bCs/>
          <w:sz w:val="24"/>
          <w:szCs w:val="24"/>
        </w:rPr>
      </w:pPr>
    </w:p>
    <w:p w14:paraId="34E3F6EF" w14:textId="6590869D" w:rsidR="00F70023" w:rsidRDefault="00F70023" w:rsidP="001E2686">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To </w:t>
      </w:r>
      <w:r w:rsidRPr="00F70023">
        <w:rPr>
          <w:rFonts w:asciiTheme="minorHAnsi" w:hAnsiTheme="minorHAnsi" w:cstheme="minorHAnsi"/>
          <w:b/>
          <w:sz w:val="24"/>
          <w:szCs w:val="24"/>
        </w:rPr>
        <w:t>RECOMMEND</w:t>
      </w:r>
      <w:r>
        <w:rPr>
          <w:rFonts w:asciiTheme="minorHAnsi" w:hAnsiTheme="minorHAnsi" w:cstheme="minorHAnsi"/>
          <w:bCs/>
          <w:sz w:val="24"/>
          <w:szCs w:val="24"/>
        </w:rPr>
        <w:t xml:space="preserve"> to Full Council:</w:t>
      </w:r>
    </w:p>
    <w:p w14:paraId="5209CB15" w14:textId="26FA13F8" w:rsidR="00F70023" w:rsidRDefault="00F70023" w:rsidP="00F70023">
      <w:pPr>
        <w:spacing w:after="0" w:line="240" w:lineRule="auto"/>
        <w:ind w:left="363"/>
        <w:rPr>
          <w:rFonts w:asciiTheme="minorHAnsi" w:hAnsiTheme="minorHAnsi" w:cstheme="minorHAnsi"/>
          <w:bCs/>
          <w:sz w:val="24"/>
          <w:szCs w:val="24"/>
        </w:rPr>
      </w:pPr>
    </w:p>
    <w:p w14:paraId="1C36E20C" w14:textId="77777777" w:rsidR="00136F30" w:rsidRDefault="00F70023" w:rsidP="00F70023">
      <w:pPr>
        <w:pStyle w:val="Textbody"/>
        <w:spacing w:after="0" w:line="240" w:lineRule="auto"/>
        <w:ind w:left="363"/>
        <w:rPr>
          <w:rFonts w:asciiTheme="minorHAnsi" w:hAnsiTheme="minorHAnsi" w:cstheme="minorHAnsi"/>
        </w:rPr>
      </w:pPr>
      <w:r w:rsidRPr="00BB567E">
        <w:rPr>
          <w:rFonts w:asciiTheme="minorHAnsi" w:hAnsiTheme="minorHAnsi" w:cstheme="minorHAnsi"/>
        </w:rPr>
        <w:t>a</w:t>
      </w:r>
      <w:r>
        <w:rPr>
          <w:rFonts w:asciiTheme="minorHAnsi" w:hAnsiTheme="minorHAnsi" w:cstheme="minorHAnsi"/>
        </w:rPr>
        <w:t>.</w:t>
      </w:r>
      <w:r>
        <w:rPr>
          <w:rFonts w:asciiTheme="minorHAnsi" w:hAnsiTheme="minorHAnsi" w:cstheme="minorHAnsi"/>
        </w:rPr>
        <w:tab/>
        <w:t>to seek the support of neighbouring town councils (Dartmouth, Kingsbridge, Ivybridge, Salcombe) by end of May 2022 to send a joint letter (Cllr Cummings to draft);</w:t>
      </w:r>
    </w:p>
    <w:p w14:paraId="10DDF651" w14:textId="51DCBC76" w:rsidR="00F70023" w:rsidRDefault="00F70023" w:rsidP="00F70023">
      <w:pPr>
        <w:pStyle w:val="Textbody"/>
        <w:spacing w:after="0" w:line="240" w:lineRule="auto"/>
        <w:ind w:left="363"/>
        <w:rPr>
          <w:rFonts w:asciiTheme="minorHAnsi" w:hAnsiTheme="minorHAnsi" w:cstheme="minorHAnsi"/>
        </w:rPr>
      </w:pPr>
      <w:r>
        <w:rPr>
          <w:rFonts w:asciiTheme="minorHAnsi" w:hAnsiTheme="minorHAnsi" w:cstheme="minorHAnsi"/>
        </w:rPr>
        <w:t xml:space="preserve"> </w:t>
      </w:r>
    </w:p>
    <w:p w14:paraId="4AC702B4" w14:textId="6A62E83A" w:rsidR="00F70023" w:rsidRDefault="00F70023" w:rsidP="00F70023">
      <w:pPr>
        <w:pStyle w:val="Textbody"/>
        <w:spacing w:after="0" w:line="240" w:lineRule="auto"/>
        <w:ind w:left="363"/>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Pr="00BB567E">
        <w:rPr>
          <w:rFonts w:asciiTheme="minorHAnsi" w:hAnsiTheme="minorHAnsi" w:cstheme="minorHAnsi"/>
        </w:rPr>
        <w:t>to write to Her Majesty’s Government to request changes to legislation that would permit local councils in England to take steps to increase their diversity and representativeness by allowing councils to trial a more proportional voting system in County, District and Town Council elections; and also requesting an increase of funds to support greater levels of electoral registration;</w:t>
      </w:r>
    </w:p>
    <w:p w14:paraId="4FBF801E" w14:textId="77777777" w:rsidR="00F70023" w:rsidRPr="00BB567E" w:rsidRDefault="00F70023" w:rsidP="00F70023">
      <w:pPr>
        <w:pStyle w:val="Textbody"/>
        <w:spacing w:after="0" w:line="240" w:lineRule="auto"/>
        <w:ind w:left="363"/>
        <w:rPr>
          <w:rFonts w:asciiTheme="minorHAnsi" w:hAnsiTheme="minorHAnsi" w:cstheme="minorHAnsi"/>
        </w:rPr>
      </w:pPr>
    </w:p>
    <w:p w14:paraId="00A2D8BE" w14:textId="60EBD086" w:rsidR="00F70023" w:rsidRDefault="00136F30" w:rsidP="00F70023">
      <w:pPr>
        <w:pStyle w:val="Textbody"/>
        <w:spacing w:after="0" w:line="240" w:lineRule="auto"/>
        <w:ind w:left="363"/>
        <w:rPr>
          <w:rFonts w:asciiTheme="minorHAnsi" w:hAnsiTheme="minorHAnsi" w:cstheme="minorHAnsi"/>
        </w:rPr>
      </w:pPr>
      <w:r>
        <w:rPr>
          <w:rFonts w:asciiTheme="minorHAnsi" w:hAnsiTheme="minorHAnsi" w:cstheme="minorHAnsi"/>
        </w:rPr>
        <w:t>c</w:t>
      </w:r>
      <w:r w:rsidR="00F70023">
        <w:rPr>
          <w:rFonts w:asciiTheme="minorHAnsi" w:hAnsiTheme="minorHAnsi" w:cstheme="minorHAnsi"/>
        </w:rPr>
        <w:t>.</w:t>
      </w:r>
      <w:r w:rsidR="00F70023" w:rsidRPr="00BB567E">
        <w:rPr>
          <w:rFonts w:asciiTheme="minorHAnsi" w:hAnsiTheme="minorHAnsi" w:cstheme="minorHAnsi"/>
        </w:rPr>
        <w:t xml:space="preserve"> to inform South Hams District Council and Devon County Council of this decision, and invite them to pass similar resolutions;</w:t>
      </w:r>
    </w:p>
    <w:p w14:paraId="02619C56" w14:textId="77777777" w:rsidR="00F70023" w:rsidRPr="00BB567E" w:rsidRDefault="00F70023" w:rsidP="00F70023">
      <w:pPr>
        <w:pStyle w:val="Textbody"/>
        <w:spacing w:after="0" w:line="240" w:lineRule="auto"/>
        <w:ind w:left="363"/>
        <w:rPr>
          <w:rFonts w:asciiTheme="minorHAnsi" w:hAnsiTheme="minorHAnsi" w:cstheme="minorHAnsi"/>
        </w:rPr>
      </w:pPr>
    </w:p>
    <w:p w14:paraId="75B74244" w14:textId="3DA2949D" w:rsidR="00F70023" w:rsidRDefault="00136F30" w:rsidP="00F70023">
      <w:pPr>
        <w:pStyle w:val="Textbody"/>
        <w:spacing w:after="0" w:line="240" w:lineRule="auto"/>
        <w:ind w:left="363"/>
        <w:rPr>
          <w:rFonts w:asciiTheme="minorHAnsi" w:hAnsiTheme="minorHAnsi" w:cstheme="minorHAnsi"/>
        </w:rPr>
      </w:pPr>
      <w:r>
        <w:rPr>
          <w:rFonts w:asciiTheme="minorHAnsi" w:hAnsiTheme="minorHAnsi" w:cstheme="minorHAnsi"/>
        </w:rPr>
        <w:t>d</w:t>
      </w:r>
      <w:r w:rsidR="00F70023">
        <w:rPr>
          <w:rFonts w:asciiTheme="minorHAnsi" w:hAnsiTheme="minorHAnsi" w:cstheme="minorHAnsi"/>
        </w:rPr>
        <w:t>.</w:t>
      </w:r>
      <w:r w:rsidR="00F70023" w:rsidRPr="00BB567E">
        <w:rPr>
          <w:rFonts w:asciiTheme="minorHAnsi" w:hAnsiTheme="minorHAnsi" w:cstheme="minorHAnsi"/>
        </w:rPr>
        <w:t xml:space="preserve"> to ask our MP, Anthony Mangnall, to support such a change in the law;</w:t>
      </w:r>
      <w:r w:rsidR="00F70023">
        <w:rPr>
          <w:rFonts w:asciiTheme="minorHAnsi" w:hAnsiTheme="minorHAnsi" w:cstheme="minorHAnsi"/>
        </w:rPr>
        <w:t xml:space="preserve"> and</w:t>
      </w:r>
    </w:p>
    <w:p w14:paraId="12762ACB" w14:textId="77777777" w:rsidR="00F70023" w:rsidRPr="00BB567E" w:rsidRDefault="00F70023" w:rsidP="00F70023">
      <w:pPr>
        <w:pStyle w:val="Textbody"/>
        <w:spacing w:after="0" w:line="240" w:lineRule="auto"/>
        <w:ind w:left="363"/>
        <w:rPr>
          <w:rFonts w:asciiTheme="minorHAnsi" w:hAnsiTheme="minorHAnsi" w:cstheme="minorHAnsi"/>
        </w:rPr>
      </w:pPr>
    </w:p>
    <w:p w14:paraId="5A547141" w14:textId="348CC2B0" w:rsidR="00F70023" w:rsidRPr="00BB567E" w:rsidRDefault="00136F30" w:rsidP="00F70023">
      <w:pPr>
        <w:pStyle w:val="Textbody"/>
        <w:spacing w:after="0" w:line="240" w:lineRule="auto"/>
        <w:ind w:left="363"/>
        <w:rPr>
          <w:rFonts w:asciiTheme="minorHAnsi" w:hAnsiTheme="minorHAnsi" w:cstheme="minorHAnsi"/>
        </w:rPr>
      </w:pPr>
      <w:r>
        <w:rPr>
          <w:rFonts w:asciiTheme="minorHAnsi" w:hAnsiTheme="minorHAnsi" w:cstheme="minorHAnsi"/>
        </w:rPr>
        <w:t>c</w:t>
      </w:r>
      <w:r w:rsidR="00F70023">
        <w:rPr>
          <w:rFonts w:asciiTheme="minorHAnsi" w:hAnsiTheme="minorHAnsi" w:cstheme="minorHAnsi"/>
        </w:rPr>
        <w:t>.</w:t>
      </w:r>
      <w:r w:rsidR="00F70023" w:rsidRPr="00BB567E">
        <w:rPr>
          <w:rFonts w:asciiTheme="minorHAnsi" w:hAnsiTheme="minorHAnsi" w:cstheme="minorHAnsi"/>
        </w:rPr>
        <w:t xml:space="preserve"> to issue a press release to the Totnes Times, informing the public of this resolution.</w:t>
      </w:r>
    </w:p>
    <w:p w14:paraId="238187FB" w14:textId="77777777" w:rsidR="00606761" w:rsidRDefault="00606761" w:rsidP="001E2686">
      <w:pPr>
        <w:spacing w:after="0" w:line="240" w:lineRule="auto"/>
        <w:rPr>
          <w:rFonts w:asciiTheme="minorHAnsi" w:hAnsiTheme="minorHAnsi" w:cstheme="minorHAnsi"/>
          <w:bCs/>
          <w:sz w:val="24"/>
          <w:szCs w:val="24"/>
        </w:rPr>
      </w:pPr>
    </w:p>
    <w:p w14:paraId="5A3570AD" w14:textId="53BCA7FD" w:rsidR="00841D37" w:rsidRDefault="00841D37" w:rsidP="001E2686">
      <w:pPr>
        <w:pStyle w:val="Heading3"/>
        <w:spacing w:before="0" w:line="240" w:lineRule="auto"/>
        <w:rPr>
          <w:rFonts w:ascii="Calibri" w:hAnsi="Calibri" w:cs="Calibri"/>
          <w:b/>
          <w:color w:val="auto"/>
        </w:rPr>
      </w:pPr>
      <w:r>
        <w:rPr>
          <w:rFonts w:ascii="Calibri" w:hAnsi="Calibri" w:cs="Calibri"/>
          <w:b/>
          <w:color w:val="auto"/>
        </w:rPr>
        <w:t>5</w:t>
      </w:r>
      <w:r w:rsidR="008971C5" w:rsidRPr="00846724">
        <w:rPr>
          <w:rFonts w:ascii="Calibri" w:hAnsi="Calibri" w:cs="Calibri"/>
          <w:b/>
          <w:color w:val="auto"/>
        </w:rPr>
        <w:t>.</w:t>
      </w:r>
      <w:r w:rsidR="008971C5" w:rsidRPr="00846724">
        <w:rPr>
          <w:rFonts w:ascii="Calibri" w:hAnsi="Calibri" w:cs="Calibri"/>
          <w:b/>
          <w:color w:val="auto"/>
        </w:rPr>
        <w:tab/>
      </w:r>
      <w:r w:rsidR="00C94DCD">
        <w:rPr>
          <w:rFonts w:ascii="Calibri" w:hAnsi="Calibri" w:cs="Calibri"/>
          <w:b/>
          <w:color w:val="auto"/>
        </w:rPr>
        <w:t>OPEN SPACES, SPORTS AND RECREATION AND S106 MONIES</w:t>
      </w:r>
    </w:p>
    <w:p w14:paraId="7DF2665C" w14:textId="2933327D" w:rsidR="00464009" w:rsidRDefault="00C94DCD" w:rsidP="001E2686">
      <w:pPr>
        <w:spacing w:after="0" w:line="240" w:lineRule="auto"/>
        <w:rPr>
          <w:rFonts w:eastAsia="Times New Roman" w:cs="Calibri"/>
          <w:b/>
          <w:sz w:val="24"/>
          <w:szCs w:val="24"/>
        </w:rPr>
      </w:pPr>
      <w:bookmarkStart w:id="2" w:name="_Hlk67574528"/>
      <w:r w:rsidRPr="00C94DCD">
        <w:rPr>
          <w:rFonts w:eastAsia="Times New Roman" w:cs="Calibri"/>
          <w:b/>
          <w:sz w:val="24"/>
          <w:szCs w:val="24"/>
        </w:rPr>
        <w:t>To review the list of Open Spaces, Sports and Recreation facilities in Totnes and consider how unallocated S106 monies could be used to enhance these areas.</w:t>
      </w:r>
    </w:p>
    <w:p w14:paraId="777F4565" w14:textId="6A12F363" w:rsidR="00930768" w:rsidRPr="009A32CF" w:rsidRDefault="00136F30"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discussed the lack of play provision at the Camomile Lawn development (for which money was allocated) and </w:t>
      </w:r>
      <w:r w:rsidR="00C623C2">
        <w:rPr>
          <w:rFonts w:asciiTheme="minorHAnsi" w:hAnsiTheme="minorHAnsi" w:cstheme="minorHAnsi"/>
          <w:sz w:val="24"/>
          <w:szCs w:val="24"/>
        </w:rPr>
        <w:t xml:space="preserve">the </w:t>
      </w:r>
      <w:r>
        <w:rPr>
          <w:rFonts w:asciiTheme="minorHAnsi" w:hAnsiTheme="minorHAnsi" w:cstheme="minorHAnsi"/>
          <w:sz w:val="24"/>
          <w:szCs w:val="24"/>
        </w:rPr>
        <w:t>lack o</w:t>
      </w:r>
      <w:r w:rsidR="00C623C2">
        <w:rPr>
          <w:rFonts w:asciiTheme="minorHAnsi" w:hAnsiTheme="minorHAnsi" w:cstheme="minorHAnsi"/>
          <w:sz w:val="24"/>
          <w:szCs w:val="24"/>
        </w:rPr>
        <w:t>f</w:t>
      </w:r>
      <w:r>
        <w:rPr>
          <w:rFonts w:asciiTheme="minorHAnsi" w:hAnsiTheme="minorHAnsi" w:cstheme="minorHAnsi"/>
          <w:sz w:val="24"/>
          <w:szCs w:val="24"/>
        </w:rPr>
        <w:t xml:space="preserve"> older children/young teen play facilities in the town. It </w:t>
      </w:r>
      <w:r w:rsidR="004B3474">
        <w:rPr>
          <w:rFonts w:asciiTheme="minorHAnsi" w:hAnsiTheme="minorHAnsi" w:cstheme="minorHAnsi"/>
          <w:sz w:val="24"/>
          <w:szCs w:val="24"/>
        </w:rPr>
        <w:t xml:space="preserve">was </w:t>
      </w:r>
      <w:r w:rsidR="004B3474" w:rsidRPr="004B3474">
        <w:rPr>
          <w:rFonts w:asciiTheme="minorHAnsi" w:hAnsiTheme="minorHAnsi" w:cstheme="minorHAnsi"/>
          <w:b/>
          <w:bCs/>
          <w:sz w:val="24"/>
          <w:szCs w:val="24"/>
        </w:rPr>
        <w:t xml:space="preserve">AGREED </w:t>
      </w:r>
      <w:r w:rsidR="004B3474">
        <w:rPr>
          <w:rFonts w:asciiTheme="minorHAnsi" w:hAnsiTheme="minorHAnsi" w:cstheme="minorHAnsi"/>
          <w:sz w:val="24"/>
          <w:szCs w:val="24"/>
        </w:rPr>
        <w:t xml:space="preserve">that </w:t>
      </w:r>
      <w:r>
        <w:rPr>
          <w:rFonts w:asciiTheme="minorHAnsi" w:hAnsiTheme="minorHAnsi" w:cstheme="minorHAnsi"/>
          <w:sz w:val="24"/>
          <w:szCs w:val="24"/>
        </w:rPr>
        <w:t xml:space="preserve">this item would return to the next meeting and that an item </w:t>
      </w:r>
      <w:r w:rsidR="00C623C2">
        <w:rPr>
          <w:rFonts w:asciiTheme="minorHAnsi" w:hAnsiTheme="minorHAnsi" w:cstheme="minorHAnsi"/>
          <w:sz w:val="24"/>
          <w:szCs w:val="24"/>
        </w:rPr>
        <w:t>with</w:t>
      </w:r>
      <w:r>
        <w:rPr>
          <w:rFonts w:asciiTheme="minorHAnsi" w:hAnsiTheme="minorHAnsi" w:cstheme="minorHAnsi"/>
          <w:sz w:val="24"/>
          <w:szCs w:val="24"/>
        </w:rPr>
        <w:t xml:space="preserve"> an update on the Skate Park would be included. </w:t>
      </w:r>
    </w:p>
    <w:bookmarkEnd w:id="2"/>
    <w:p w14:paraId="4E547B5A" w14:textId="77777777" w:rsidR="00F44693" w:rsidRPr="00FD27A2" w:rsidRDefault="00F44693" w:rsidP="001E2686">
      <w:pPr>
        <w:spacing w:after="0" w:line="240" w:lineRule="auto"/>
      </w:pPr>
    </w:p>
    <w:p w14:paraId="6ECCF299" w14:textId="6A94C77E" w:rsidR="00DC0E61" w:rsidRDefault="00B74EC4" w:rsidP="001E2686">
      <w:pPr>
        <w:pStyle w:val="Heading3"/>
        <w:spacing w:before="0" w:line="240" w:lineRule="auto"/>
        <w:rPr>
          <w:rFonts w:ascii="Calibri" w:hAnsi="Calibri" w:cs="Calibri"/>
          <w:b/>
          <w:color w:val="auto"/>
        </w:rPr>
      </w:pPr>
      <w:r>
        <w:rPr>
          <w:rFonts w:ascii="Calibri" w:hAnsi="Calibri" w:cs="Calibri"/>
          <w:b/>
          <w:color w:val="auto"/>
        </w:rPr>
        <w:t>6</w:t>
      </w:r>
      <w:r w:rsidR="00841D37">
        <w:rPr>
          <w:rFonts w:ascii="Calibri" w:hAnsi="Calibri" w:cs="Calibri"/>
          <w:b/>
          <w:color w:val="auto"/>
        </w:rPr>
        <w:t>.</w:t>
      </w:r>
      <w:r w:rsidR="00841D37">
        <w:rPr>
          <w:rFonts w:ascii="Calibri" w:hAnsi="Calibri" w:cs="Calibri"/>
          <w:b/>
          <w:color w:val="auto"/>
        </w:rPr>
        <w:tab/>
      </w:r>
      <w:r w:rsidR="00C94DCD">
        <w:rPr>
          <w:rFonts w:ascii="Calibri" w:hAnsi="Calibri" w:cs="Calibri"/>
          <w:b/>
          <w:color w:val="auto"/>
        </w:rPr>
        <w:t>UKRAINE</w:t>
      </w:r>
    </w:p>
    <w:p w14:paraId="16A361DB" w14:textId="3D3904D0" w:rsidR="00B74EC4" w:rsidRDefault="00C94DCD" w:rsidP="001E2686">
      <w:pPr>
        <w:spacing w:after="0" w:line="240" w:lineRule="auto"/>
        <w:rPr>
          <w:b/>
          <w:bCs/>
          <w:sz w:val="24"/>
          <w:szCs w:val="24"/>
        </w:rPr>
      </w:pPr>
      <w:r w:rsidRPr="00C94DCD">
        <w:rPr>
          <w:b/>
          <w:bCs/>
          <w:sz w:val="24"/>
          <w:szCs w:val="24"/>
        </w:rPr>
        <w:t>To consider an update on Totnes support initiatives in response to the war in Ukraine.</w:t>
      </w:r>
    </w:p>
    <w:p w14:paraId="627D3CAE" w14:textId="0755747D" w:rsidR="00F44693" w:rsidRPr="00136F30" w:rsidRDefault="00136F30" w:rsidP="00136F30">
      <w:pPr>
        <w:spacing w:after="0" w:line="240" w:lineRule="auto"/>
        <w:rPr>
          <w:rFonts w:asciiTheme="minorHAnsi" w:hAnsiTheme="minorHAnsi" w:cstheme="minorHAnsi"/>
          <w:sz w:val="24"/>
          <w:szCs w:val="24"/>
        </w:rPr>
      </w:pPr>
      <w:r>
        <w:rPr>
          <w:rFonts w:asciiTheme="minorHAnsi" w:hAnsiTheme="minorHAnsi" w:cstheme="minorHAnsi"/>
          <w:sz w:val="24"/>
          <w:szCs w:val="24"/>
        </w:rPr>
        <w:t>Cllr Webberley updated on the work of the local group TSUNAMI – Totnes</w:t>
      </w:r>
      <w:r w:rsidR="00273B51">
        <w:rPr>
          <w:rFonts w:asciiTheme="minorHAnsi" w:hAnsiTheme="minorHAnsi" w:cstheme="minorHAnsi"/>
          <w:sz w:val="24"/>
          <w:szCs w:val="24"/>
        </w:rPr>
        <w:t>ians</w:t>
      </w:r>
      <w:r>
        <w:rPr>
          <w:rFonts w:asciiTheme="minorHAnsi" w:hAnsiTheme="minorHAnsi" w:cstheme="minorHAnsi"/>
          <w:sz w:val="24"/>
          <w:szCs w:val="24"/>
        </w:rPr>
        <w:t xml:space="preserve"> Support</w:t>
      </w:r>
      <w:r w:rsidR="00273B51">
        <w:rPr>
          <w:rFonts w:asciiTheme="minorHAnsi" w:hAnsiTheme="minorHAnsi" w:cstheme="minorHAnsi"/>
          <w:sz w:val="24"/>
          <w:szCs w:val="24"/>
        </w:rPr>
        <w:t xml:space="preserve"> Ukraine Not Any Military Incursion </w:t>
      </w:r>
      <w:r w:rsidR="00AD6FB1">
        <w:rPr>
          <w:rFonts w:asciiTheme="minorHAnsi" w:hAnsiTheme="minorHAnsi" w:cstheme="minorHAnsi"/>
          <w:sz w:val="24"/>
          <w:szCs w:val="24"/>
        </w:rPr>
        <w:t>–</w:t>
      </w:r>
      <w:r w:rsidR="00273B51">
        <w:rPr>
          <w:rFonts w:asciiTheme="minorHAnsi" w:hAnsiTheme="minorHAnsi" w:cstheme="minorHAnsi"/>
          <w:sz w:val="24"/>
          <w:szCs w:val="24"/>
        </w:rPr>
        <w:t xml:space="preserve"> </w:t>
      </w:r>
      <w:r w:rsidR="00AD6FB1">
        <w:rPr>
          <w:rFonts w:asciiTheme="minorHAnsi" w:hAnsiTheme="minorHAnsi" w:cstheme="minorHAnsi"/>
          <w:sz w:val="24"/>
          <w:szCs w:val="24"/>
        </w:rPr>
        <w:t>who are fundraising</w:t>
      </w:r>
      <w:r w:rsidR="00467068">
        <w:rPr>
          <w:rFonts w:asciiTheme="minorHAnsi" w:hAnsiTheme="minorHAnsi" w:cstheme="minorHAnsi"/>
          <w:sz w:val="24"/>
          <w:szCs w:val="24"/>
        </w:rPr>
        <w:t xml:space="preserve"> through holding a </w:t>
      </w:r>
      <w:r w:rsidR="00AD6FB1">
        <w:rPr>
          <w:rFonts w:asciiTheme="minorHAnsi" w:hAnsiTheme="minorHAnsi" w:cstheme="minorHAnsi"/>
          <w:sz w:val="24"/>
          <w:szCs w:val="24"/>
        </w:rPr>
        <w:t>coffee morning on 23</w:t>
      </w:r>
      <w:r w:rsidR="00AD6FB1" w:rsidRPr="00AD6FB1">
        <w:rPr>
          <w:rFonts w:asciiTheme="minorHAnsi" w:hAnsiTheme="minorHAnsi" w:cstheme="minorHAnsi"/>
          <w:sz w:val="24"/>
          <w:szCs w:val="24"/>
          <w:vertAlign w:val="superscript"/>
        </w:rPr>
        <w:t>rd</w:t>
      </w:r>
      <w:r w:rsidR="00AD6FB1">
        <w:rPr>
          <w:rFonts w:asciiTheme="minorHAnsi" w:hAnsiTheme="minorHAnsi" w:cstheme="minorHAnsi"/>
          <w:sz w:val="24"/>
          <w:szCs w:val="24"/>
        </w:rPr>
        <w:t xml:space="preserve"> April in St </w:t>
      </w:r>
      <w:r w:rsidR="00467068">
        <w:rPr>
          <w:rFonts w:asciiTheme="minorHAnsi" w:hAnsiTheme="minorHAnsi" w:cstheme="minorHAnsi"/>
          <w:sz w:val="24"/>
          <w:szCs w:val="24"/>
        </w:rPr>
        <w:t xml:space="preserve">John’s Church and selling sunflower seedlings in the town. The idea of twinning with a town is still being considered, with the possibility of a town in Poland near the border with Ukraine being </w:t>
      </w:r>
      <w:r w:rsidR="00C623C2">
        <w:rPr>
          <w:rFonts w:asciiTheme="minorHAnsi" w:hAnsiTheme="minorHAnsi" w:cstheme="minorHAnsi"/>
          <w:sz w:val="24"/>
          <w:szCs w:val="24"/>
        </w:rPr>
        <w:t xml:space="preserve">a </w:t>
      </w:r>
      <w:r w:rsidR="00FD1415">
        <w:rPr>
          <w:rFonts w:asciiTheme="minorHAnsi" w:hAnsiTheme="minorHAnsi" w:cstheme="minorHAnsi"/>
          <w:sz w:val="24"/>
          <w:szCs w:val="24"/>
        </w:rPr>
        <w:t>more suitable</w:t>
      </w:r>
      <w:r w:rsidR="00C623C2">
        <w:rPr>
          <w:rFonts w:asciiTheme="minorHAnsi" w:hAnsiTheme="minorHAnsi" w:cstheme="minorHAnsi"/>
          <w:sz w:val="24"/>
          <w:szCs w:val="24"/>
        </w:rPr>
        <w:t xml:space="preserve"> option at the moment</w:t>
      </w:r>
      <w:r w:rsidR="00467068">
        <w:rPr>
          <w:rFonts w:asciiTheme="minorHAnsi" w:hAnsiTheme="minorHAnsi" w:cstheme="minorHAnsi"/>
          <w:sz w:val="24"/>
          <w:szCs w:val="24"/>
        </w:rPr>
        <w:t>.</w:t>
      </w:r>
    </w:p>
    <w:p w14:paraId="4CCECFA1" w14:textId="77777777" w:rsidR="00F44693" w:rsidRPr="00F44693" w:rsidRDefault="00F44693" w:rsidP="001E2686">
      <w:pPr>
        <w:spacing w:after="0" w:line="240" w:lineRule="auto"/>
        <w:rPr>
          <w:rFonts w:asciiTheme="minorHAnsi" w:hAnsiTheme="minorHAnsi" w:cstheme="minorHAnsi"/>
          <w:sz w:val="24"/>
          <w:szCs w:val="24"/>
        </w:rPr>
      </w:pPr>
    </w:p>
    <w:p w14:paraId="652F7C5A" w14:textId="25696C7C" w:rsidR="00DC0E61" w:rsidRDefault="00B74EC4" w:rsidP="001E2686">
      <w:pPr>
        <w:pStyle w:val="Heading3"/>
        <w:spacing w:before="0" w:line="240" w:lineRule="auto"/>
        <w:rPr>
          <w:rFonts w:ascii="Calibri" w:hAnsi="Calibri" w:cs="Calibri"/>
          <w:b/>
          <w:color w:val="auto"/>
        </w:rPr>
      </w:pPr>
      <w:r>
        <w:rPr>
          <w:rFonts w:ascii="Calibri" w:hAnsi="Calibri" w:cs="Calibri"/>
          <w:b/>
          <w:color w:val="auto"/>
        </w:rPr>
        <w:t>7</w:t>
      </w:r>
      <w:r w:rsidR="00DC0E61">
        <w:rPr>
          <w:rFonts w:ascii="Calibri" w:hAnsi="Calibri" w:cs="Calibri"/>
          <w:b/>
          <w:color w:val="auto"/>
        </w:rPr>
        <w:t>.</w:t>
      </w:r>
      <w:r w:rsidR="00DC0E61">
        <w:rPr>
          <w:rFonts w:ascii="Calibri" w:hAnsi="Calibri" w:cs="Calibri"/>
          <w:b/>
          <w:color w:val="auto"/>
        </w:rPr>
        <w:tab/>
      </w:r>
      <w:r>
        <w:rPr>
          <w:rFonts w:ascii="Calibri" w:hAnsi="Calibri" w:cs="Calibri"/>
          <w:b/>
          <w:color w:val="auto"/>
        </w:rPr>
        <w:t>COMM</w:t>
      </w:r>
      <w:r w:rsidR="00C94DCD">
        <w:rPr>
          <w:rFonts w:ascii="Calibri" w:hAnsi="Calibri" w:cs="Calibri"/>
          <w:b/>
          <w:color w:val="auto"/>
        </w:rPr>
        <w:t>EMORATIVE BENCH</w:t>
      </w:r>
    </w:p>
    <w:p w14:paraId="256FCD43" w14:textId="7317811A" w:rsidR="00DC0E61" w:rsidRDefault="00C94DCD" w:rsidP="001E2686">
      <w:pPr>
        <w:spacing w:after="0" w:line="240" w:lineRule="auto"/>
        <w:rPr>
          <w:b/>
          <w:bCs/>
          <w:sz w:val="24"/>
          <w:szCs w:val="24"/>
        </w:rPr>
      </w:pPr>
      <w:r w:rsidRPr="00C94DCD">
        <w:rPr>
          <w:b/>
          <w:bCs/>
          <w:sz w:val="24"/>
          <w:szCs w:val="24"/>
        </w:rPr>
        <w:t>To consider the recommendation of the Council Assets and Public Realm Working Group for Totnes Gardens to place a commemorative bench for the Platinum Jubilee on Coronation Road.</w:t>
      </w:r>
    </w:p>
    <w:p w14:paraId="03812A49" w14:textId="6D948D9F" w:rsidR="005C04BD" w:rsidRPr="008359BA" w:rsidRDefault="00FD1415"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C623C2">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agrees to the use of Totnes Town Council land on Coronation Road for Totnes Gardens to install a commemorative bench at their own cost. </w:t>
      </w:r>
    </w:p>
    <w:p w14:paraId="30A07702" w14:textId="77777777" w:rsidR="008971C5" w:rsidRPr="00FD27A2" w:rsidRDefault="008971C5" w:rsidP="001E2686">
      <w:pPr>
        <w:spacing w:after="0" w:line="240" w:lineRule="auto"/>
        <w:rPr>
          <w:sz w:val="24"/>
          <w:szCs w:val="24"/>
        </w:rPr>
      </w:pPr>
    </w:p>
    <w:p w14:paraId="05A2265F" w14:textId="5AB38F86" w:rsidR="00B74EC4" w:rsidRDefault="00464009" w:rsidP="001E2686">
      <w:pPr>
        <w:pStyle w:val="Heading3"/>
        <w:spacing w:before="0" w:line="240" w:lineRule="auto"/>
        <w:rPr>
          <w:rFonts w:ascii="Calibri" w:hAnsi="Calibri" w:cs="Calibri"/>
          <w:b/>
          <w:bCs/>
          <w:color w:val="auto"/>
        </w:rPr>
      </w:pPr>
      <w:r>
        <w:rPr>
          <w:rFonts w:ascii="Calibri" w:hAnsi="Calibri" w:cs="Calibri"/>
          <w:b/>
          <w:bCs/>
          <w:color w:val="auto"/>
        </w:rPr>
        <w:t>8</w:t>
      </w:r>
      <w:r w:rsidR="008971C5">
        <w:rPr>
          <w:rFonts w:ascii="Calibri" w:hAnsi="Calibri" w:cs="Calibri"/>
          <w:b/>
          <w:bCs/>
          <w:color w:val="auto"/>
        </w:rPr>
        <w:t>.</w:t>
      </w:r>
      <w:r w:rsidR="008971C5">
        <w:rPr>
          <w:rFonts w:ascii="Calibri" w:hAnsi="Calibri" w:cs="Calibri"/>
          <w:b/>
          <w:bCs/>
          <w:color w:val="auto"/>
        </w:rPr>
        <w:tab/>
      </w:r>
      <w:r w:rsidR="00B74EC4">
        <w:rPr>
          <w:rFonts w:ascii="Calibri" w:hAnsi="Calibri" w:cs="Calibri"/>
          <w:b/>
          <w:bCs/>
          <w:color w:val="auto"/>
        </w:rPr>
        <w:t>CLIMATE EMERGENCY WORKING GROUP</w:t>
      </w:r>
    </w:p>
    <w:p w14:paraId="13F893AC" w14:textId="37E26670" w:rsidR="00B74EC4" w:rsidRDefault="00C94DCD" w:rsidP="001E2686">
      <w:pPr>
        <w:spacing w:after="0" w:line="240" w:lineRule="auto"/>
        <w:rPr>
          <w:b/>
          <w:bCs/>
          <w:sz w:val="24"/>
          <w:szCs w:val="24"/>
        </w:rPr>
      </w:pPr>
      <w:r w:rsidRPr="00C94DCD">
        <w:rPr>
          <w:b/>
          <w:bCs/>
          <w:sz w:val="24"/>
          <w:szCs w:val="24"/>
        </w:rPr>
        <w:t>To note the minutes of the Climate Change Working Group on 15th March 2022 (standing item).</w:t>
      </w:r>
    </w:p>
    <w:p w14:paraId="4DF87776" w14:textId="25FF9C22" w:rsidR="008359BA" w:rsidRDefault="008359BA" w:rsidP="001E2686">
      <w:pPr>
        <w:spacing w:after="0" w:line="240" w:lineRule="auto"/>
        <w:rPr>
          <w:sz w:val="24"/>
          <w:szCs w:val="24"/>
        </w:rPr>
      </w:pPr>
      <w:r w:rsidRPr="008359BA">
        <w:rPr>
          <w:sz w:val="24"/>
          <w:szCs w:val="24"/>
        </w:rPr>
        <w:lastRenderedPageBreak/>
        <w:t>Noted.</w:t>
      </w:r>
      <w:r w:rsidR="0035248F">
        <w:rPr>
          <w:sz w:val="24"/>
          <w:szCs w:val="24"/>
        </w:rPr>
        <w:t xml:space="preserve"> </w:t>
      </w:r>
      <w:r w:rsidR="0051018E">
        <w:rPr>
          <w:sz w:val="24"/>
          <w:szCs w:val="24"/>
        </w:rPr>
        <w:t xml:space="preserve">An additional meeting to discuss the ‘Planning for the Climate Emergency’ consultation will be held on </w:t>
      </w:r>
      <w:r w:rsidR="00FD1415">
        <w:rPr>
          <w:sz w:val="24"/>
          <w:szCs w:val="24"/>
        </w:rPr>
        <w:t>Tuesday 5</w:t>
      </w:r>
      <w:r w:rsidR="00FD1415" w:rsidRPr="00FD1415">
        <w:rPr>
          <w:sz w:val="24"/>
          <w:szCs w:val="24"/>
          <w:vertAlign w:val="superscript"/>
        </w:rPr>
        <w:t>th</w:t>
      </w:r>
      <w:r w:rsidR="00FD1415">
        <w:rPr>
          <w:sz w:val="24"/>
          <w:szCs w:val="24"/>
        </w:rPr>
        <w:t xml:space="preserve"> April 2022. The officer pointed out that Full Council will also consider the matter on 4</w:t>
      </w:r>
      <w:r w:rsidR="00FD1415" w:rsidRPr="00FD1415">
        <w:rPr>
          <w:sz w:val="24"/>
          <w:szCs w:val="24"/>
          <w:vertAlign w:val="superscript"/>
        </w:rPr>
        <w:t>th</w:t>
      </w:r>
      <w:r w:rsidR="00FD1415">
        <w:rPr>
          <w:sz w:val="24"/>
          <w:szCs w:val="24"/>
        </w:rPr>
        <w:t xml:space="preserve"> April in order to have an agreed Council view to be able to respond before the deadline.</w:t>
      </w:r>
    </w:p>
    <w:p w14:paraId="62B610CB" w14:textId="77777777" w:rsidR="008359BA" w:rsidRPr="008359BA" w:rsidRDefault="008359BA" w:rsidP="001E2686">
      <w:pPr>
        <w:spacing w:after="0" w:line="240" w:lineRule="auto"/>
        <w:rPr>
          <w:sz w:val="24"/>
          <w:szCs w:val="24"/>
        </w:rPr>
      </w:pPr>
    </w:p>
    <w:p w14:paraId="7191809E" w14:textId="16DD0442" w:rsidR="008971C5" w:rsidRDefault="00464009" w:rsidP="001E2686">
      <w:pPr>
        <w:pStyle w:val="Heading3"/>
        <w:spacing w:before="0" w:line="240" w:lineRule="auto"/>
        <w:rPr>
          <w:rFonts w:ascii="Calibri" w:hAnsi="Calibri" w:cs="Calibri"/>
          <w:b/>
          <w:color w:val="auto"/>
        </w:rPr>
      </w:pPr>
      <w:bookmarkStart w:id="3" w:name="_Hlk99445776"/>
      <w:r>
        <w:rPr>
          <w:rFonts w:ascii="Calibri" w:hAnsi="Calibri" w:cs="Calibri"/>
          <w:b/>
          <w:bCs/>
          <w:color w:val="auto"/>
        </w:rPr>
        <w:t>9</w:t>
      </w:r>
      <w:r w:rsidR="00B74EC4">
        <w:rPr>
          <w:rFonts w:ascii="Calibri" w:hAnsi="Calibri" w:cs="Calibri"/>
          <w:b/>
          <w:bCs/>
          <w:color w:val="auto"/>
        </w:rPr>
        <w:t>.</w:t>
      </w:r>
      <w:r w:rsidR="00B74EC4">
        <w:rPr>
          <w:rFonts w:ascii="Calibri" w:hAnsi="Calibri" w:cs="Calibri"/>
          <w:b/>
          <w:bCs/>
          <w:color w:val="auto"/>
        </w:rPr>
        <w:tab/>
      </w:r>
      <w:r w:rsidR="008971C5">
        <w:rPr>
          <w:rFonts w:ascii="Calibri" w:hAnsi="Calibri" w:cs="Calibri"/>
          <w:b/>
          <w:color w:val="auto"/>
        </w:rPr>
        <w:t>DATE OF NEXT MEETING</w:t>
      </w:r>
      <w:r w:rsidR="008971C5">
        <w:rPr>
          <w:rFonts w:ascii="Calibri" w:hAnsi="Calibri" w:cs="Calibri"/>
          <w:b/>
          <w:color w:val="auto"/>
        </w:rPr>
        <w:tab/>
      </w:r>
    </w:p>
    <w:p w14:paraId="76002A00" w14:textId="2AD4B6CF" w:rsidR="008971C5" w:rsidRPr="00846724" w:rsidRDefault="008971C5" w:rsidP="001E2686">
      <w:pPr>
        <w:pStyle w:val="Heading3"/>
        <w:spacing w:before="0" w:line="240" w:lineRule="auto"/>
        <w:rPr>
          <w:rFonts w:ascii="Calibri" w:hAnsi="Calibri" w:cs="Calibri"/>
          <w:b/>
          <w:color w:val="auto"/>
        </w:rPr>
      </w:pPr>
      <w:r w:rsidRPr="00846724">
        <w:rPr>
          <w:rFonts w:ascii="Calibri" w:hAnsi="Calibri" w:cs="Calibri"/>
          <w:b/>
          <w:color w:val="auto"/>
        </w:rPr>
        <w:t xml:space="preserve">To note the date of the next meeting of the Town Matters Committee – </w:t>
      </w:r>
      <w:r w:rsidR="00163644">
        <w:rPr>
          <w:rFonts w:ascii="Calibri" w:hAnsi="Calibri" w:cs="Calibri"/>
          <w:b/>
          <w:color w:val="auto"/>
        </w:rPr>
        <w:t xml:space="preserve">Monday </w:t>
      </w:r>
      <w:r w:rsidR="00C94DCD">
        <w:rPr>
          <w:rFonts w:ascii="Calibri" w:hAnsi="Calibri" w:cs="Calibri"/>
          <w:b/>
          <w:color w:val="auto"/>
        </w:rPr>
        <w:t>30</w:t>
      </w:r>
      <w:r w:rsidR="00464009" w:rsidRPr="00464009">
        <w:rPr>
          <w:rFonts w:ascii="Calibri" w:hAnsi="Calibri" w:cs="Calibri"/>
          <w:b/>
          <w:color w:val="auto"/>
          <w:vertAlign w:val="superscript"/>
        </w:rPr>
        <w:t>th</w:t>
      </w:r>
      <w:r w:rsidR="00464009">
        <w:rPr>
          <w:rFonts w:ascii="Calibri" w:hAnsi="Calibri" w:cs="Calibri"/>
          <w:b/>
          <w:color w:val="auto"/>
        </w:rPr>
        <w:t xml:space="preserve"> Ma</w:t>
      </w:r>
      <w:r w:rsidR="00C94DCD">
        <w:rPr>
          <w:rFonts w:ascii="Calibri" w:hAnsi="Calibri" w:cs="Calibri"/>
          <w:b/>
          <w:color w:val="auto"/>
        </w:rPr>
        <w:t>y</w:t>
      </w:r>
      <w:r w:rsidR="00135583">
        <w:rPr>
          <w:rFonts w:ascii="Calibri" w:hAnsi="Calibri" w:cs="Calibri"/>
          <w:b/>
          <w:color w:val="auto"/>
        </w:rPr>
        <w:t xml:space="preserve"> 2</w:t>
      </w:r>
      <w:r>
        <w:rPr>
          <w:rFonts w:ascii="Calibri" w:hAnsi="Calibri" w:cs="Calibri"/>
          <w:b/>
          <w:color w:val="auto"/>
        </w:rPr>
        <w:t>02</w:t>
      </w:r>
      <w:r w:rsidR="00464009">
        <w:rPr>
          <w:rFonts w:ascii="Calibri" w:hAnsi="Calibri" w:cs="Calibri"/>
          <w:b/>
          <w:color w:val="auto"/>
        </w:rPr>
        <w:t>2</w:t>
      </w:r>
      <w:r>
        <w:rPr>
          <w:rFonts w:ascii="Calibri" w:hAnsi="Calibri" w:cs="Calibri"/>
          <w:b/>
          <w:color w:val="auto"/>
        </w:rPr>
        <w:t xml:space="preserve"> at </w:t>
      </w:r>
      <w:r w:rsidR="00135583">
        <w:rPr>
          <w:rFonts w:ascii="Calibri" w:hAnsi="Calibri" w:cs="Calibri"/>
          <w:b/>
          <w:color w:val="auto"/>
        </w:rPr>
        <w:t>6</w:t>
      </w:r>
      <w:r w:rsidRPr="00846724">
        <w:rPr>
          <w:rFonts w:ascii="Calibri" w:hAnsi="Calibri" w:cs="Calibri"/>
          <w:b/>
          <w:color w:val="auto"/>
        </w:rPr>
        <w:t>.</w:t>
      </w:r>
      <w:r>
        <w:rPr>
          <w:rFonts w:ascii="Calibri" w:hAnsi="Calibri" w:cs="Calibri"/>
          <w:b/>
          <w:color w:val="auto"/>
        </w:rPr>
        <w:t>3</w:t>
      </w:r>
      <w:r w:rsidRPr="00846724">
        <w:rPr>
          <w:rFonts w:ascii="Calibri" w:hAnsi="Calibri" w:cs="Calibri"/>
          <w:b/>
          <w:color w:val="auto"/>
        </w:rPr>
        <w:t>0pm.</w:t>
      </w:r>
    </w:p>
    <w:p w14:paraId="7F5844E5" w14:textId="1847952C" w:rsidR="008971C5" w:rsidRPr="00FD27A2" w:rsidRDefault="008971C5" w:rsidP="001E2686">
      <w:pPr>
        <w:pStyle w:val="Heading3"/>
        <w:spacing w:before="0" w:line="240" w:lineRule="auto"/>
        <w:rPr>
          <w:rFonts w:asciiTheme="minorHAnsi" w:hAnsiTheme="minorHAnsi" w:cstheme="minorHAnsi"/>
        </w:rPr>
      </w:pPr>
      <w:r w:rsidRPr="00FD27A2">
        <w:rPr>
          <w:rFonts w:asciiTheme="minorHAnsi" w:hAnsiTheme="minorHAnsi" w:cstheme="minorHAnsi"/>
          <w:color w:val="auto"/>
        </w:rPr>
        <w:t xml:space="preserve">Noted. </w:t>
      </w:r>
    </w:p>
    <w:bookmarkEnd w:id="3"/>
    <w:p w14:paraId="05EF89AB" w14:textId="33B996AC" w:rsidR="00A55CC7" w:rsidRDefault="00A55CC7" w:rsidP="001E2686">
      <w:pPr>
        <w:spacing w:after="0" w:line="240" w:lineRule="auto"/>
        <w:rPr>
          <w:rFonts w:asciiTheme="minorHAnsi" w:hAnsiTheme="minorHAnsi" w:cstheme="minorHAnsi"/>
          <w:sz w:val="24"/>
          <w:szCs w:val="24"/>
        </w:rPr>
      </w:pPr>
    </w:p>
    <w:p w14:paraId="64FBB581" w14:textId="77777777" w:rsidR="00A55CC7" w:rsidRPr="00A55CC7" w:rsidRDefault="00A55CC7" w:rsidP="00A55CC7">
      <w:pPr>
        <w:pBdr>
          <w:bottom w:val="single" w:sz="12" w:space="1" w:color="auto"/>
        </w:pBdr>
        <w:spacing w:after="0" w:line="240" w:lineRule="auto"/>
        <w:rPr>
          <w:rFonts w:asciiTheme="minorHAnsi" w:eastAsia="Times New Roman" w:hAnsiTheme="minorHAnsi" w:cstheme="minorHAnsi"/>
          <w:i/>
          <w:iCs/>
          <w:sz w:val="24"/>
          <w:szCs w:val="24"/>
          <w:lang w:eastAsia="en-GB"/>
        </w:rPr>
      </w:pPr>
      <w:r w:rsidRPr="00A55CC7">
        <w:rPr>
          <w:rFonts w:asciiTheme="minorHAnsi" w:eastAsia="Times New Roman" w:hAnsiTheme="minorHAnsi" w:cstheme="minorHAnsi"/>
          <w:bCs/>
          <w:sz w:val="24"/>
          <w:szCs w:val="24"/>
        </w:rPr>
        <w:t>T</w:t>
      </w:r>
      <w:r w:rsidRPr="00A55CC7">
        <w:rPr>
          <w:rFonts w:asciiTheme="minorHAnsi" w:eastAsia="Times New Roman" w:hAnsiTheme="minorHAnsi" w:cstheme="minorHAnsi"/>
          <w:i/>
          <w:sz w:val="24"/>
          <w:szCs w:val="24"/>
          <w:lang w:eastAsia="en-GB"/>
        </w:rPr>
        <w:t xml:space="preserve">he Committee will be asked to </w:t>
      </w:r>
      <w:r w:rsidRPr="00A55CC7">
        <w:rPr>
          <w:rFonts w:asciiTheme="minorHAnsi" w:eastAsia="Times New Roman" w:hAnsiTheme="minorHAnsi" w:cstheme="minorHAnsi"/>
          <w:b/>
          <w:i/>
          <w:sz w:val="24"/>
          <w:szCs w:val="24"/>
          <w:lang w:eastAsia="en-GB"/>
        </w:rPr>
        <w:t>RESOLVE</w:t>
      </w:r>
      <w:r w:rsidRPr="00A55CC7">
        <w:rPr>
          <w:rFonts w:asciiTheme="minorHAnsi" w:eastAsia="Times New Roman" w:hAnsiTheme="minorHAnsi" w:cstheme="minorHAnsi"/>
          <w:i/>
          <w:sz w:val="24"/>
          <w:szCs w:val="24"/>
          <w:lang w:eastAsia="en-GB"/>
        </w:rPr>
        <w:t xml:space="preserve"> to exclude the press and public “by reason of the confidential nature of the business” to be discussed and in accordance with the Public Bodies (Admission to Meetings) Act 1960. </w:t>
      </w:r>
      <w:r w:rsidRPr="00A55CC7">
        <w:rPr>
          <w:rFonts w:asciiTheme="minorHAnsi" w:eastAsia="Times New Roman" w:hAnsiTheme="minorHAnsi" w:cstheme="minorHAnsi"/>
          <w:i/>
          <w:iCs/>
          <w:sz w:val="24"/>
          <w:szCs w:val="24"/>
          <w:lang w:eastAsia="en-GB"/>
        </w:rPr>
        <w:t>(CONFIDENTIAL by virtue of relating to legal and/or commercial matters, staffing and/or the financial or business affairs of a person or persons other than the Council)</w:t>
      </w:r>
    </w:p>
    <w:p w14:paraId="71D62238" w14:textId="77777777" w:rsidR="00A55CC7" w:rsidRPr="00FD27A2" w:rsidRDefault="00A55CC7" w:rsidP="001E2686">
      <w:pPr>
        <w:spacing w:after="0" w:line="240" w:lineRule="auto"/>
        <w:rPr>
          <w:rFonts w:asciiTheme="minorHAnsi" w:hAnsiTheme="minorHAnsi" w:cstheme="minorHAnsi"/>
          <w:sz w:val="24"/>
          <w:szCs w:val="24"/>
        </w:rPr>
      </w:pPr>
    </w:p>
    <w:p w14:paraId="34EAB06C" w14:textId="4CBB063D" w:rsidR="00C94DCD" w:rsidRPr="00C94DCD" w:rsidRDefault="00C94DCD" w:rsidP="00C94DCD">
      <w:pPr>
        <w:keepNext/>
        <w:keepLines/>
        <w:spacing w:after="0" w:line="240" w:lineRule="auto"/>
        <w:outlineLvl w:val="2"/>
        <w:rPr>
          <w:rFonts w:eastAsia="Times New Roman" w:cs="Calibri"/>
          <w:b/>
          <w:sz w:val="24"/>
          <w:szCs w:val="24"/>
        </w:rPr>
      </w:pPr>
      <w:r>
        <w:rPr>
          <w:rFonts w:eastAsia="Times New Roman" w:cs="Calibri"/>
          <w:b/>
          <w:bCs/>
          <w:sz w:val="24"/>
          <w:szCs w:val="24"/>
        </w:rPr>
        <w:t>10</w:t>
      </w:r>
      <w:r w:rsidRPr="00C94DCD">
        <w:rPr>
          <w:rFonts w:eastAsia="Times New Roman" w:cs="Calibri"/>
          <w:b/>
          <w:bCs/>
          <w:sz w:val="24"/>
          <w:szCs w:val="24"/>
        </w:rPr>
        <w:t>.</w:t>
      </w:r>
      <w:r w:rsidRPr="00C94DCD">
        <w:rPr>
          <w:rFonts w:eastAsia="Times New Roman" w:cs="Calibri"/>
          <w:b/>
          <w:bCs/>
          <w:sz w:val="24"/>
          <w:szCs w:val="24"/>
        </w:rPr>
        <w:tab/>
      </w:r>
      <w:r>
        <w:rPr>
          <w:rFonts w:eastAsia="Times New Roman" w:cs="Calibri"/>
          <w:b/>
          <w:bCs/>
          <w:sz w:val="24"/>
          <w:szCs w:val="24"/>
        </w:rPr>
        <w:t>COMMUNITY AWARD SCHEME</w:t>
      </w:r>
      <w:r w:rsidRPr="00C94DCD">
        <w:rPr>
          <w:rFonts w:eastAsia="Times New Roman" w:cs="Calibri"/>
          <w:b/>
          <w:sz w:val="24"/>
          <w:szCs w:val="24"/>
        </w:rPr>
        <w:tab/>
      </w:r>
    </w:p>
    <w:p w14:paraId="2A7EE54B" w14:textId="40E03D38" w:rsidR="00C94DCD" w:rsidRPr="00C94DCD" w:rsidRDefault="00C94DCD" w:rsidP="00C94DCD">
      <w:pPr>
        <w:keepNext/>
        <w:keepLines/>
        <w:spacing w:after="0" w:line="240" w:lineRule="auto"/>
        <w:outlineLvl w:val="2"/>
        <w:rPr>
          <w:rFonts w:eastAsia="Times New Roman" w:cs="Calibri"/>
          <w:b/>
          <w:sz w:val="24"/>
          <w:szCs w:val="24"/>
        </w:rPr>
      </w:pPr>
      <w:r w:rsidRPr="00C94DCD">
        <w:rPr>
          <w:rFonts w:eastAsia="Times New Roman" w:cs="Calibri"/>
          <w:b/>
          <w:sz w:val="24"/>
          <w:szCs w:val="24"/>
        </w:rPr>
        <w:t>To consider the nominations for the Community Award scheme (personal information).</w:t>
      </w:r>
    </w:p>
    <w:p w14:paraId="612F41B7" w14:textId="3A736898" w:rsidR="00C94DCD" w:rsidRPr="00C94DCD" w:rsidRDefault="00C94DCD" w:rsidP="00C94DCD">
      <w:pPr>
        <w:keepNext/>
        <w:keepLines/>
        <w:spacing w:after="0" w:line="240" w:lineRule="auto"/>
        <w:outlineLvl w:val="2"/>
        <w:rPr>
          <w:rFonts w:asciiTheme="minorHAnsi" w:eastAsia="Times New Roman" w:hAnsiTheme="minorHAnsi" w:cstheme="minorHAnsi"/>
          <w:color w:val="1F3763"/>
          <w:sz w:val="24"/>
          <w:szCs w:val="24"/>
        </w:rPr>
      </w:pPr>
      <w:r>
        <w:rPr>
          <w:rFonts w:asciiTheme="minorHAnsi" w:eastAsia="Times New Roman" w:hAnsiTheme="minorHAnsi" w:cstheme="minorHAnsi"/>
          <w:sz w:val="24"/>
          <w:szCs w:val="24"/>
        </w:rPr>
        <w:t>See separate confidential minutes.</w:t>
      </w:r>
    </w:p>
    <w:p w14:paraId="65B6AFB6" w14:textId="77777777" w:rsidR="008971C5" w:rsidRPr="00846724" w:rsidRDefault="008971C5" w:rsidP="001E2686">
      <w:pPr>
        <w:spacing w:after="0" w:line="240" w:lineRule="auto"/>
      </w:pPr>
    </w:p>
    <w:p w14:paraId="6C541634" w14:textId="77777777" w:rsidR="00135583" w:rsidRDefault="008971C5" w:rsidP="001E2686">
      <w:pPr>
        <w:spacing w:after="0" w:line="240" w:lineRule="auto"/>
        <w:rPr>
          <w:rFonts w:cs="Calibri"/>
          <w:sz w:val="24"/>
          <w:szCs w:val="24"/>
        </w:rPr>
      </w:pPr>
      <w:r w:rsidRPr="003558D0">
        <w:rPr>
          <w:rFonts w:cs="Calibri"/>
          <w:sz w:val="24"/>
          <w:szCs w:val="24"/>
        </w:rPr>
        <w:t>Sara Halliday</w:t>
      </w:r>
      <w:r>
        <w:rPr>
          <w:rFonts w:cs="Calibri"/>
          <w:sz w:val="24"/>
          <w:szCs w:val="24"/>
        </w:rPr>
        <w:t xml:space="preserve"> </w:t>
      </w:r>
    </w:p>
    <w:p w14:paraId="2C7FB7C1" w14:textId="56B15699" w:rsidR="008971C5" w:rsidRDefault="00135583" w:rsidP="001E2686">
      <w:pPr>
        <w:spacing w:after="0" w:line="240" w:lineRule="auto"/>
        <w:rPr>
          <w:rFonts w:cs="Calibri"/>
          <w:sz w:val="24"/>
          <w:szCs w:val="24"/>
        </w:rPr>
      </w:pPr>
      <w:r>
        <w:rPr>
          <w:rFonts w:cs="Calibri"/>
          <w:sz w:val="24"/>
          <w:szCs w:val="24"/>
        </w:rPr>
        <w:t>Governance and Projects Manager</w:t>
      </w:r>
    </w:p>
    <w:p w14:paraId="3AB92A66" w14:textId="4839D347" w:rsidR="008971C5" w:rsidRDefault="008971C5" w:rsidP="00274231">
      <w:pPr>
        <w:rPr>
          <w:rFonts w:cs="Calibri"/>
          <w:sz w:val="24"/>
          <w:szCs w:val="24"/>
        </w:rPr>
      </w:pPr>
    </w:p>
    <w:p w14:paraId="6D6B1BCA" w14:textId="4115FBC9" w:rsidR="009E5E56" w:rsidRDefault="009E5E56" w:rsidP="00274231">
      <w:pPr>
        <w:rPr>
          <w:rFonts w:cs="Calibri"/>
          <w:sz w:val="24"/>
          <w:szCs w:val="24"/>
        </w:rPr>
      </w:pPr>
    </w:p>
    <w:p w14:paraId="477E2F5D" w14:textId="020BD5DB" w:rsidR="008971C5" w:rsidRDefault="008971C5" w:rsidP="000342F7"/>
    <w:sectPr w:rsidR="008971C5" w:rsidSect="003A37B8">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58CF794B" w:rsidR="008971C5" w:rsidRDefault="008971C5" w:rsidP="009648DB">
    <w:pPr>
      <w:pStyle w:val="Footer"/>
    </w:pPr>
    <w:r>
      <w:t xml:space="preserve">Town Matters Committee, </w:t>
    </w:r>
    <w:r w:rsidR="00135583">
      <w:t>2</w:t>
    </w:r>
    <w:r w:rsidR="00DD0814">
      <w:t>8</w:t>
    </w:r>
    <w:r w:rsidR="00DD0814" w:rsidRPr="00DD0814">
      <w:rPr>
        <w:vertAlign w:val="superscript"/>
      </w:rPr>
      <w:t>th</w:t>
    </w:r>
    <w:r w:rsidR="00DD0814">
      <w:t xml:space="preserve"> </w:t>
    </w:r>
    <w:r w:rsidR="00C94DCD">
      <w:t>March</w:t>
    </w:r>
    <w:r>
      <w:t xml:space="preserve"> 202</w:t>
    </w:r>
    <w:r w:rsidR="00DD0814">
      <w:t>2</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6BE6" w14:textId="5BFF1809" w:rsidR="00135583" w:rsidRDefault="0013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942023">
    <w:abstractNumId w:val="11"/>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17"/>
  </w:num>
  <w:num w:numId="13" w16cid:durableId="1883980686">
    <w:abstractNumId w:val="15"/>
  </w:num>
  <w:num w:numId="14" w16cid:durableId="1394309901">
    <w:abstractNumId w:val="10"/>
  </w:num>
  <w:num w:numId="15" w16cid:durableId="537359059">
    <w:abstractNumId w:val="13"/>
  </w:num>
  <w:num w:numId="16" w16cid:durableId="1713461322">
    <w:abstractNumId w:val="14"/>
  </w:num>
  <w:num w:numId="17" w16cid:durableId="94138751">
    <w:abstractNumId w:val="16"/>
  </w:num>
  <w:num w:numId="18" w16cid:durableId="704645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BB5"/>
    <w:rsid w:val="00030517"/>
    <w:rsid w:val="00032EBB"/>
    <w:rsid w:val="000342F7"/>
    <w:rsid w:val="0004762A"/>
    <w:rsid w:val="000506DD"/>
    <w:rsid w:val="000713E5"/>
    <w:rsid w:val="000A7311"/>
    <w:rsid w:val="000B2115"/>
    <w:rsid w:val="000B2632"/>
    <w:rsid w:val="00101277"/>
    <w:rsid w:val="0010574B"/>
    <w:rsid w:val="00116407"/>
    <w:rsid w:val="00135583"/>
    <w:rsid w:val="00136F30"/>
    <w:rsid w:val="00137D7B"/>
    <w:rsid w:val="00152F15"/>
    <w:rsid w:val="00161AD2"/>
    <w:rsid w:val="00163644"/>
    <w:rsid w:val="00183D33"/>
    <w:rsid w:val="00184157"/>
    <w:rsid w:val="00184C00"/>
    <w:rsid w:val="00190240"/>
    <w:rsid w:val="0019766D"/>
    <w:rsid w:val="001A46C8"/>
    <w:rsid w:val="001D130A"/>
    <w:rsid w:val="001E2686"/>
    <w:rsid w:val="00222246"/>
    <w:rsid w:val="00227BE7"/>
    <w:rsid w:val="00230483"/>
    <w:rsid w:val="00244F05"/>
    <w:rsid w:val="00273B51"/>
    <w:rsid w:val="00274231"/>
    <w:rsid w:val="00295B7A"/>
    <w:rsid w:val="002B4AD8"/>
    <w:rsid w:val="002C0ED9"/>
    <w:rsid w:val="002F0C5E"/>
    <w:rsid w:val="00302F3A"/>
    <w:rsid w:val="00314075"/>
    <w:rsid w:val="00322238"/>
    <w:rsid w:val="00337DF8"/>
    <w:rsid w:val="00342C80"/>
    <w:rsid w:val="0035248F"/>
    <w:rsid w:val="003558D0"/>
    <w:rsid w:val="003566AE"/>
    <w:rsid w:val="003734FC"/>
    <w:rsid w:val="003A0884"/>
    <w:rsid w:val="003A0E4F"/>
    <w:rsid w:val="003A37B8"/>
    <w:rsid w:val="003B7673"/>
    <w:rsid w:val="003C30B0"/>
    <w:rsid w:val="003C44A3"/>
    <w:rsid w:val="003F4B9A"/>
    <w:rsid w:val="00401D0D"/>
    <w:rsid w:val="0040760C"/>
    <w:rsid w:val="00415D63"/>
    <w:rsid w:val="00415F04"/>
    <w:rsid w:val="004410EA"/>
    <w:rsid w:val="00464009"/>
    <w:rsid w:val="004660F8"/>
    <w:rsid w:val="00467068"/>
    <w:rsid w:val="004912BC"/>
    <w:rsid w:val="004B3474"/>
    <w:rsid w:val="004B52B1"/>
    <w:rsid w:val="0051018E"/>
    <w:rsid w:val="00530E7F"/>
    <w:rsid w:val="00542012"/>
    <w:rsid w:val="00554A59"/>
    <w:rsid w:val="00582A02"/>
    <w:rsid w:val="0058654B"/>
    <w:rsid w:val="005C04BD"/>
    <w:rsid w:val="005C1E56"/>
    <w:rsid w:val="005C683A"/>
    <w:rsid w:val="005E144E"/>
    <w:rsid w:val="00606761"/>
    <w:rsid w:val="0062024F"/>
    <w:rsid w:val="00623E41"/>
    <w:rsid w:val="006467B9"/>
    <w:rsid w:val="0066366B"/>
    <w:rsid w:val="00673846"/>
    <w:rsid w:val="0068472C"/>
    <w:rsid w:val="00686F75"/>
    <w:rsid w:val="006D0C4A"/>
    <w:rsid w:val="006D505F"/>
    <w:rsid w:val="00731EC2"/>
    <w:rsid w:val="007352FB"/>
    <w:rsid w:val="007402A1"/>
    <w:rsid w:val="00743572"/>
    <w:rsid w:val="007458E5"/>
    <w:rsid w:val="00771E9A"/>
    <w:rsid w:val="007C11E4"/>
    <w:rsid w:val="007C59C5"/>
    <w:rsid w:val="007D0DF5"/>
    <w:rsid w:val="007F7205"/>
    <w:rsid w:val="00817D44"/>
    <w:rsid w:val="008359BA"/>
    <w:rsid w:val="00835A50"/>
    <w:rsid w:val="00841D37"/>
    <w:rsid w:val="00846724"/>
    <w:rsid w:val="00863901"/>
    <w:rsid w:val="00880571"/>
    <w:rsid w:val="00882C69"/>
    <w:rsid w:val="008971C5"/>
    <w:rsid w:val="008B04C5"/>
    <w:rsid w:val="008D1AE0"/>
    <w:rsid w:val="008D46D7"/>
    <w:rsid w:val="008F4184"/>
    <w:rsid w:val="0090502D"/>
    <w:rsid w:val="00930768"/>
    <w:rsid w:val="00962289"/>
    <w:rsid w:val="009648DB"/>
    <w:rsid w:val="009734DC"/>
    <w:rsid w:val="00980F8F"/>
    <w:rsid w:val="00995D23"/>
    <w:rsid w:val="009A3096"/>
    <w:rsid w:val="009A32CF"/>
    <w:rsid w:val="009C5D12"/>
    <w:rsid w:val="009E33C8"/>
    <w:rsid w:val="009E5E56"/>
    <w:rsid w:val="00A200C0"/>
    <w:rsid w:val="00A308D4"/>
    <w:rsid w:val="00A55CC7"/>
    <w:rsid w:val="00A62974"/>
    <w:rsid w:val="00A817D5"/>
    <w:rsid w:val="00A837EA"/>
    <w:rsid w:val="00AA3F10"/>
    <w:rsid w:val="00AA54E6"/>
    <w:rsid w:val="00AB1CB4"/>
    <w:rsid w:val="00AC1D3F"/>
    <w:rsid w:val="00AC3065"/>
    <w:rsid w:val="00AC59CA"/>
    <w:rsid w:val="00AD6FB1"/>
    <w:rsid w:val="00AD7785"/>
    <w:rsid w:val="00AE5EA2"/>
    <w:rsid w:val="00B04E6F"/>
    <w:rsid w:val="00B35FB4"/>
    <w:rsid w:val="00B43771"/>
    <w:rsid w:val="00B45FEC"/>
    <w:rsid w:val="00B74EC4"/>
    <w:rsid w:val="00B86500"/>
    <w:rsid w:val="00B97915"/>
    <w:rsid w:val="00BA0BA6"/>
    <w:rsid w:val="00BB180A"/>
    <w:rsid w:val="00BE6DFF"/>
    <w:rsid w:val="00BF0C1B"/>
    <w:rsid w:val="00BF3A8C"/>
    <w:rsid w:val="00BF5BD9"/>
    <w:rsid w:val="00C06785"/>
    <w:rsid w:val="00C14C0C"/>
    <w:rsid w:val="00C226DE"/>
    <w:rsid w:val="00C24FCF"/>
    <w:rsid w:val="00C623C2"/>
    <w:rsid w:val="00C83ACA"/>
    <w:rsid w:val="00C84A4C"/>
    <w:rsid w:val="00C94DCD"/>
    <w:rsid w:val="00CD283D"/>
    <w:rsid w:val="00CD6B77"/>
    <w:rsid w:val="00CE2118"/>
    <w:rsid w:val="00CE516E"/>
    <w:rsid w:val="00CF4264"/>
    <w:rsid w:val="00D136CC"/>
    <w:rsid w:val="00D30814"/>
    <w:rsid w:val="00D379DA"/>
    <w:rsid w:val="00D405B0"/>
    <w:rsid w:val="00D40D85"/>
    <w:rsid w:val="00D5188B"/>
    <w:rsid w:val="00D5464E"/>
    <w:rsid w:val="00D54855"/>
    <w:rsid w:val="00D57880"/>
    <w:rsid w:val="00D705E2"/>
    <w:rsid w:val="00D84E3B"/>
    <w:rsid w:val="00D854E9"/>
    <w:rsid w:val="00DC0E61"/>
    <w:rsid w:val="00DC21EC"/>
    <w:rsid w:val="00DC6F0E"/>
    <w:rsid w:val="00DD0814"/>
    <w:rsid w:val="00DE06CA"/>
    <w:rsid w:val="00DF1FEA"/>
    <w:rsid w:val="00E11A95"/>
    <w:rsid w:val="00E22604"/>
    <w:rsid w:val="00E356EC"/>
    <w:rsid w:val="00E554F6"/>
    <w:rsid w:val="00E85F7A"/>
    <w:rsid w:val="00E86780"/>
    <w:rsid w:val="00EB4E25"/>
    <w:rsid w:val="00EB5D7B"/>
    <w:rsid w:val="00EF2A92"/>
    <w:rsid w:val="00F05157"/>
    <w:rsid w:val="00F14BD4"/>
    <w:rsid w:val="00F44693"/>
    <w:rsid w:val="00F5163B"/>
    <w:rsid w:val="00F5758F"/>
    <w:rsid w:val="00F64A8A"/>
    <w:rsid w:val="00F70023"/>
    <w:rsid w:val="00FB4CA3"/>
    <w:rsid w:val="00FC480E"/>
    <w:rsid w:val="00FD0B48"/>
    <w:rsid w:val="00FD1415"/>
    <w:rsid w:val="00FD27A2"/>
    <w:rsid w:val="00FD2B50"/>
    <w:rsid w:val="00FF1CFA"/>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CD"/>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1341</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8</cp:revision>
  <cp:lastPrinted>2020-09-29T09:45:00Z</cp:lastPrinted>
  <dcterms:created xsi:type="dcterms:W3CDTF">2022-03-29T10:05:00Z</dcterms:created>
  <dcterms:modified xsi:type="dcterms:W3CDTF">2022-04-25T13:14:00Z</dcterms:modified>
</cp:coreProperties>
</file>