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1EA1FEDA"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 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5AD55796"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F031CC">
        <w:rPr>
          <w:rFonts w:eastAsia="Times New Roman"/>
          <w:b/>
          <w:bCs/>
          <w:color w:val="000000" w:themeColor="text1"/>
          <w:sz w:val="28"/>
          <w:szCs w:val="28"/>
          <w:lang w:eastAsia="en-GB"/>
        </w:rPr>
        <w:t>7</w:t>
      </w:r>
      <w:r w:rsidR="007318C2" w:rsidRPr="007318C2">
        <w:rPr>
          <w:rFonts w:eastAsia="Times New Roman"/>
          <w:b/>
          <w:bCs/>
          <w:color w:val="000000" w:themeColor="text1"/>
          <w:sz w:val="28"/>
          <w:szCs w:val="28"/>
          <w:vertAlign w:val="superscript"/>
          <w:lang w:eastAsia="en-GB"/>
        </w:rPr>
        <w:t>TH</w:t>
      </w:r>
      <w:r w:rsidR="007318C2">
        <w:rPr>
          <w:rFonts w:eastAsia="Times New Roman"/>
          <w:b/>
          <w:bCs/>
          <w:color w:val="000000" w:themeColor="text1"/>
          <w:sz w:val="28"/>
          <w:szCs w:val="28"/>
          <w:lang w:eastAsia="en-GB"/>
        </w:rPr>
        <w:t xml:space="preserve"> </w:t>
      </w:r>
      <w:r w:rsidR="00F031CC">
        <w:rPr>
          <w:rFonts w:eastAsia="Times New Roman"/>
          <w:b/>
          <w:bCs/>
          <w:color w:val="000000" w:themeColor="text1"/>
          <w:sz w:val="28"/>
          <w:szCs w:val="28"/>
          <w:lang w:eastAsia="en-GB"/>
        </w:rPr>
        <w:t>FEBRUARY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139FF">
        <w:rPr>
          <w:rFonts w:eastAsia="Times New Roman"/>
          <w:b/>
          <w:bCs/>
          <w:color w:val="000000" w:themeColor="text1"/>
          <w:sz w:val="28"/>
          <w:szCs w:val="28"/>
          <w:lang w:eastAsia="en-GB"/>
        </w:rPr>
        <w:t>2</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2119A543" w14:textId="2472FEC3" w:rsidR="00260BB1" w:rsidRPr="00260BB1" w:rsidRDefault="00260BB1" w:rsidP="00CA16D5">
      <w:pPr>
        <w:spacing w:after="0" w:line="240" w:lineRule="auto"/>
        <w:ind w:right="-1327" w:firstLine="720"/>
        <w:rPr>
          <w:rFonts w:asciiTheme="majorHAnsi" w:eastAsia="Times New Roman" w:hAnsiTheme="majorHAnsi" w:cstheme="majorHAnsi"/>
          <w:b/>
          <w:bCs/>
          <w:iCs/>
          <w:sz w:val="28"/>
          <w:szCs w:val="28"/>
          <w:lang w:eastAsia="en-GB"/>
        </w:rPr>
      </w:pPr>
      <w:r w:rsidRPr="00260BB1">
        <w:rPr>
          <w:rFonts w:asciiTheme="majorHAnsi" w:hAnsiTheme="majorHAnsi" w:cstheme="majorHAnsi"/>
          <w:b/>
          <w:bCs/>
          <w:sz w:val="28"/>
          <w:szCs w:val="28"/>
        </w:rPr>
        <w:t>Please note that public question time will be held prior to Full Council from 6.30pm</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47BB8114"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ED17BD" w:rsidRPr="00F10AC6">
        <w:rPr>
          <w:rFonts w:asciiTheme="minorHAnsi" w:hAnsiTheme="minorHAnsi" w:cstheme="minorHAnsi"/>
          <w:color w:val="auto"/>
          <w:sz w:val="22"/>
          <w:szCs w:val="22"/>
        </w:rPr>
        <w:t xml:space="preserve">a Meeting of the Council, on </w:t>
      </w:r>
      <w:r w:rsidRPr="00F10AC6">
        <w:rPr>
          <w:rFonts w:asciiTheme="minorHAnsi" w:hAnsiTheme="minorHAnsi" w:cstheme="minorHAnsi"/>
          <w:b/>
          <w:bCs/>
          <w:color w:val="auto"/>
          <w:sz w:val="22"/>
          <w:szCs w:val="22"/>
        </w:rPr>
        <w:t xml:space="preserve">Monday </w:t>
      </w:r>
      <w:r w:rsidR="00A42B1C">
        <w:rPr>
          <w:rFonts w:asciiTheme="minorHAnsi" w:hAnsiTheme="minorHAnsi" w:cstheme="minorHAnsi"/>
          <w:b/>
          <w:bCs/>
          <w:color w:val="auto"/>
          <w:sz w:val="22"/>
          <w:szCs w:val="22"/>
        </w:rPr>
        <w:t>7</w:t>
      </w:r>
      <w:r w:rsidR="007318C2" w:rsidRPr="007318C2">
        <w:rPr>
          <w:rFonts w:asciiTheme="minorHAnsi" w:hAnsiTheme="minorHAnsi" w:cstheme="minorHAnsi"/>
          <w:b/>
          <w:bCs/>
          <w:color w:val="auto"/>
          <w:sz w:val="22"/>
          <w:szCs w:val="22"/>
          <w:vertAlign w:val="superscript"/>
        </w:rPr>
        <w:t>th</w:t>
      </w:r>
      <w:r w:rsidR="007318C2">
        <w:rPr>
          <w:rFonts w:asciiTheme="minorHAnsi" w:hAnsiTheme="minorHAnsi" w:cstheme="minorHAnsi"/>
          <w:b/>
          <w:bCs/>
          <w:color w:val="auto"/>
          <w:sz w:val="22"/>
          <w:szCs w:val="22"/>
        </w:rPr>
        <w:t xml:space="preserve"> </w:t>
      </w:r>
      <w:r w:rsidR="00F031CC">
        <w:rPr>
          <w:rFonts w:asciiTheme="minorHAnsi" w:hAnsiTheme="minorHAnsi" w:cstheme="minorHAnsi"/>
          <w:b/>
          <w:bCs/>
          <w:color w:val="auto"/>
          <w:sz w:val="22"/>
          <w:szCs w:val="22"/>
        </w:rPr>
        <w:t>February</w:t>
      </w:r>
      <w:r w:rsidRPr="00F10AC6">
        <w:rPr>
          <w:rFonts w:asciiTheme="minorHAnsi" w:hAnsiTheme="minorHAnsi" w:cstheme="minorHAnsi"/>
          <w:b/>
          <w:bCs/>
          <w:color w:val="auto"/>
          <w:sz w:val="22"/>
          <w:szCs w:val="22"/>
        </w:rPr>
        <w:t xml:space="preserve"> 202</w:t>
      </w:r>
      <w:r w:rsidR="007139FF">
        <w:rPr>
          <w:rFonts w:asciiTheme="minorHAnsi" w:hAnsiTheme="minorHAnsi" w:cstheme="minorHAnsi"/>
          <w:b/>
          <w:bCs/>
          <w:color w:val="auto"/>
          <w:sz w:val="22"/>
          <w:szCs w:val="22"/>
        </w:rPr>
        <w:t>2</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66398">
      <w:pPr>
        <w:spacing w:after="0" w:line="240" w:lineRule="auto"/>
        <w:rPr>
          <w:b/>
          <w:bCs/>
        </w:rPr>
      </w:pPr>
    </w:p>
    <w:p w14:paraId="53908378" w14:textId="7F210767" w:rsidR="00736D4F" w:rsidRDefault="003260AE" w:rsidP="000F7D21">
      <w:pPr>
        <w:pStyle w:val="Heading3"/>
        <w:numPr>
          <w:ilvl w:val="0"/>
          <w:numId w:val="1"/>
        </w:numPr>
        <w:spacing w:before="0" w:line="240" w:lineRule="auto"/>
        <w:ind w:left="360"/>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2148BD">
      <w:pPr>
        <w:spacing w:after="0" w:line="240" w:lineRule="auto"/>
      </w:pPr>
      <w:r>
        <w:t>The Chair will read out the following statement:</w:t>
      </w:r>
    </w:p>
    <w:p w14:paraId="6535932D" w14:textId="77777777" w:rsidR="002148BD" w:rsidRDefault="002148BD" w:rsidP="002148BD">
      <w:pPr>
        <w:spacing w:after="0" w:line="240" w:lineRule="auto"/>
      </w:pPr>
    </w:p>
    <w:p w14:paraId="7A493FD2" w14:textId="303B1230" w:rsidR="002148BD" w:rsidRDefault="002148BD" w:rsidP="002148BD">
      <w:pPr>
        <w:spacing w:after="0" w:line="240" w:lineRule="auto"/>
      </w:pPr>
      <w:r>
        <w:t>Welcome to everyone attending and observing the meeting.</w:t>
      </w:r>
    </w:p>
    <w:p w14:paraId="0F6197AF" w14:textId="77777777" w:rsidR="002148BD" w:rsidRDefault="002148BD" w:rsidP="002148BD">
      <w:pPr>
        <w:spacing w:after="0" w:line="240" w:lineRule="auto"/>
      </w:pPr>
    </w:p>
    <w:p w14:paraId="0080DB72" w14:textId="5566DD81" w:rsidR="002148BD" w:rsidRDefault="002148BD" w:rsidP="002148BD">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2148BD">
      <w:pPr>
        <w:spacing w:after="0" w:line="240" w:lineRule="auto"/>
      </w:pPr>
    </w:p>
    <w:p w14:paraId="250DCB90" w14:textId="0E77843B" w:rsidR="00754E27" w:rsidRPr="00444B47" w:rsidRDefault="002148BD" w:rsidP="002148BD">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2148BD">
      <w:pPr>
        <w:pStyle w:val="ListParagraph"/>
        <w:spacing w:after="0" w:line="240" w:lineRule="auto"/>
        <w:ind w:right="720"/>
        <w:rPr>
          <w:rFonts w:eastAsia="Times New Roman" w:cstheme="minorHAnsi"/>
          <w:color w:val="222222"/>
          <w:sz w:val="20"/>
          <w:szCs w:val="20"/>
          <w:lang w:eastAsia="en-GB"/>
        </w:rPr>
      </w:pPr>
    </w:p>
    <w:p w14:paraId="2EBAA2F6" w14:textId="1A189757" w:rsidR="00686F75" w:rsidRPr="00260BB1" w:rsidRDefault="00686F75" w:rsidP="000F7D21">
      <w:pPr>
        <w:pStyle w:val="Heading3"/>
        <w:numPr>
          <w:ilvl w:val="0"/>
          <w:numId w:val="1"/>
        </w:numPr>
        <w:spacing w:before="0" w:line="240" w:lineRule="auto"/>
        <w:ind w:left="360"/>
        <w:rPr>
          <w:b/>
          <w:bCs/>
          <w:color w:val="auto"/>
          <w:sz w:val="22"/>
          <w:szCs w:val="22"/>
        </w:rPr>
      </w:pPr>
      <w:r w:rsidRPr="00260BB1">
        <w:rPr>
          <w:b/>
          <w:bCs/>
          <w:color w:val="auto"/>
          <w:sz w:val="22"/>
          <w:szCs w:val="22"/>
        </w:rPr>
        <w:t>APOLOGIES FOR ABSENCE</w:t>
      </w:r>
      <w:r w:rsidR="00ED17BD" w:rsidRPr="00260BB1">
        <w:rPr>
          <w:b/>
          <w:bCs/>
          <w:color w:val="auto"/>
          <w:sz w:val="22"/>
          <w:szCs w:val="22"/>
        </w:rPr>
        <w:t xml:space="preserve"> AND DECLARATION OF INTERESTS</w:t>
      </w:r>
    </w:p>
    <w:p w14:paraId="383E80A1" w14:textId="51722DAD" w:rsidR="00686F75" w:rsidRPr="00260BB1" w:rsidRDefault="00686F75" w:rsidP="00260BB1">
      <w:pPr>
        <w:spacing w:after="0" w:line="240" w:lineRule="auto"/>
      </w:pPr>
      <w:r w:rsidRPr="00260BB1">
        <w:t>To receive apologies and to confirm that any absence has the approval of the Council.</w:t>
      </w:r>
      <w:r w:rsidR="00ED17BD" w:rsidRPr="00260BB1">
        <w:t xml:space="preserve"> The Mayor will request confirmation that all Members have completed or made any necessary amendments to their Declaration of Interests.</w:t>
      </w:r>
    </w:p>
    <w:p w14:paraId="244F1C3E" w14:textId="154E6585" w:rsidR="00766398" w:rsidRPr="00260BB1" w:rsidRDefault="00766398" w:rsidP="00260BB1">
      <w:pPr>
        <w:pBdr>
          <w:bottom w:val="single" w:sz="12" w:space="1" w:color="auto"/>
        </w:pBdr>
        <w:spacing w:after="0" w:line="240" w:lineRule="auto"/>
        <w:rPr>
          <w:sz w:val="12"/>
          <w:szCs w:val="12"/>
        </w:rPr>
      </w:pPr>
    </w:p>
    <w:p w14:paraId="2DC49F57" w14:textId="22D3F0B6" w:rsidR="00686F75" w:rsidRPr="00260BB1" w:rsidRDefault="00686F75" w:rsidP="00260BB1">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260BB1">
      <w:pPr>
        <w:spacing w:after="0" w:line="240" w:lineRule="auto"/>
        <w:rPr>
          <w:rFonts w:asciiTheme="majorHAnsi" w:hAnsiTheme="majorHAnsi" w:cstheme="majorHAnsi"/>
          <w:bCs/>
          <w:i/>
          <w:iCs/>
          <w:sz w:val="4"/>
          <w:szCs w:val="4"/>
        </w:rPr>
      </w:pPr>
    </w:p>
    <w:p w14:paraId="09F95C68" w14:textId="2ED61F8B" w:rsidR="00FC32F9" w:rsidRPr="0009162A" w:rsidRDefault="00FC32F9" w:rsidP="00260BB1">
      <w:pPr>
        <w:spacing w:after="0" w:line="240" w:lineRule="auto"/>
        <w:rPr>
          <w:rFonts w:cstheme="minorHAnsi"/>
          <w:bCs/>
        </w:rPr>
      </w:pPr>
      <w:r w:rsidRPr="00260BB1">
        <w:rPr>
          <w:rFonts w:cstheme="minorHAnsi"/>
          <w:bCs/>
        </w:rPr>
        <w:t xml:space="preserve">Reports from County and District </w:t>
      </w:r>
      <w:r w:rsidRPr="0009162A">
        <w:rPr>
          <w:rFonts w:cstheme="minorHAnsi"/>
          <w:bCs/>
        </w:rPr>
        <w:t>Councillors.</w:t>
      </w:r>
    </w:p>
    <w:p w14:paraId="10E04076" w14:textId="355721DD" w:rsidR="004E6783" w:rsidRPr="00B463E7" w:rsidRDefault="004E6783" w:rsidP="00260BB1">
      <w:pPr>
        <w:pStyle w:val="ListParagraph"/>
        <w:numPr>
          <w:ilvl w:val="0"/>
          <w:numId w:val="7"/>
        </w:numPr>
        <w:spacing w:after="0" w:line="240" w:lineRule="auto"/>
        <w:ind w:left="723"/>
        <w:rPr>
          <w:rFonts w:cstheme="minorHAnsi"/>
          <w:bCs/>
        </w:rPr>
      </w:pPr>
      <w:r w:rsidRPr="0009162A">
        <w:rPr>
          <w:rFonts w:cstheme="minorHAnsi"/>
          <w:bCs/>
        </w:rPr>
        <w:t xml:space="preserve">County Cllr </w:t>
      </w:r>
      <w:r w:rsidRPr="004540A5">
        <w:rPr>
          <w:rFonts w:cstheme="minorHAnsi"/>
          <w:bCs/>
        </w:rPr>
        <w:t xml:space="preserve">Hodgson </w:t>
      </w:r>
      <w:r w:rsidRPr="00B463E7">
        <w:rPr>
          <w:rFonts w:cstheme="minorHAnsi"/>
          <w:bCs/>
        </w:rPr>
        <w:t xml:space="preserve">– </w:t>
      </w:r>
      <w:r w:rsidR="00E4176C" w:rsidRPr="00B463E7">
        <w:rPr>
          <w:rFonts w:cstheme="minorHAnsi"/>
          <w:bCs/>
        </w:rPr>
        <w:t xml:space="preserve">no </w:t>
      </w:r>
      <w:r w:rsidR="00317E61" w:rsidRPr="00B463E7">
        <w:rPr>
          <w:rFonts w:cstheme="minorHAnsi"/>
          <w:bCs/>
        </w:rPr>
        <w:t>document</w:t>
      </w:r>
      <w:r w:rsidR="001F74D7" w:rsidRPr="00B463E7">
        <w:rPr>
          <w:rFonts w:cstheme="minorHAnsi"/>
          <w:bCs/>
        </w:rPr>
        <w:t>.</w:t>
      </w:r>
    </w:p>
    <w:p w14:paraId="67C9C8AD" w14:textId="05908BAB" w:rsidR="004E6783" w:rsidRPr="00B463E7" w:rsidRDefault="004E6783" w:rsidP="00260BB1">
      <w:pPr>
        <w:pStyle w:val="ListParagraph"/>
        <w:numPr>
          <w:ilvl w:val="0"/>
          <w:numId w:val="7"/>
        </w:numPr>
        <w:spacing w:after="0" w:line="240" w:lineRule="auto"/>
        <w:ind w:left="723"/>
        <w:rPr>
          <w:rFonts w:cstheme="minorHAnsi"/>
          <w:bCs/>
        </w:rPr>
      </w:pPr>
      <w:r w:rsidRPr="00B463E7">
        <w:rPr>
          <w:rFonts w:cstheme="minorHAnsi"/>
          <w:bCs/>
        </w:rPr>
        <w:t xml:space="preserve">District Cllr Birch – </w:t>
      </w:r>
      <w:r w:rsidR="00123C08" w:rsidRPr="00B463E7">
        <w:rPr>
          <w:rFonts w:cstheme="minorHAnsi"/>
          <w:bCs/>
        </w:rPr>
        <w:t>d</w:t>
      </w:r>
      <w:r w:rsidR="00DA562F" w:rsidRPr="00B463E7">
        <w:rPr>
          <w:rFonts w:cstheme="minorHAnsi"/>
          <w:bCs/>
        </w:rPr>
        <w:t>ocument</w:t>
      </w:r>
      <w:r w:rsidR="005502EB" w:rsidRPr="00B463E7">
        <w:rPr>
          <w:rFonts w:cstheme="minorHAnsi"/>
          <w:bCs/>
        </w:rPr>
        <w:t xml:space="preserve"> attached</w:t>
      </w:r>
      <w:r w:rsidR="00CE7442" w:rsidRPr="00B463E7">
        <w:rPr>
          <w:rFonts w:cstheme="minorHAnsi"/>
          <w:bCs/>
        </w:rPr>
        <w:t>.</w:t>
      </w:r>
      <w:r w:rsidR="000F7D21" w:rsidRPr="00B463E7">
        <w:rPr>
          <w:rFonts w:cstheme="minorHAnsi"/>
          <w:bCs/>
        </w:rPr>
        <w:t xml:space="preserve"> </w:t>
      </w:r>
    </w:p>
    <w:p w14:paraId="5DFF5122" w14:textId="33F4EFF7" w:rsidR="004E6783" w:rsidRPr="00B463E7" w:rsidRDefault="004E6783" w:rsidP="00260BB1">
      <w:pPr>
        <w:pStyle w:val="ListParagraph"/>
        <w:numPr>
          <w:ilvl w:val="0"/>
          <w:numId w:val="7"/>
        </w:numPr>
        <w:spacing w:after="0" w:line="240" w:lineRule="auto"/>
        <w:ind w:left="723"/>
        <w:rPr>
          <w:rFonts w:cstheme="minorHAnsi"/>
          <w:bCs/>
        </w:rPr>
      </w:pPr>
      <w:r w:rsidRPr="00B463E7">
        <w:rPr>
          <w:rFonts w:cstheme="minorHAnsi"/>
          <w:bCs/>
        </w:rPr>
        <w:t>District Cllr Rose –</w:t>
      </w:r>
      <w:r w:rsidR="006758EF" w:rsidRPr="00B463E7">
        <w:rPr>
          <w:rFonts w:cstheme="minorHAnsi"/>
          <w:bCs/>
        </w:rPr>
        <w:t xml:space="preserve"> </w:t>
      </w:r>
      <w:r w:rsidR="00B463E7" w:rsidRPr="00B463E7">
        <w:rPr>
          <w:rFonts w:cstheme="minorHAnsi"/>
          <w:bCs/>
        </w:rPr>
        <w:t xml:space="preserve">no </w:t>
      </w:r>
      <w:r w:rsidR="006339E4" w:rsidRPr="00B463E7">
        <w:rPr>
          <w:rFonts w:cstheme="minorHAnsi"/>
          <w:bCs/>
        </w:rPr>
        <w:t>document</w:t>
      </w:r>
      <w:r w:rsidR="001F74D7" w:rsidRPr="00B463E7">
        <w:rPr>
          <w:rFonts w:cstheme="minorHAnsi"/>
          <w:bCs/>
        </w:rPr>
        <w:t>.</w:t>
      </w:r>
    </w:p>
    <w:p w14:paraId="41651315" w14:textId="45B75589" w:rsidR="004E6783" w:rsidRPr="005502EB" w:rsidRDefault="004E6783" w:rsidP="00260BB1">
      <w:pPr>
        <w:pStyle w:val="ListParagraph"/>
        <w:numPr>
          <w:ilvl w:val="0"/>
          <w:numId w:val="7"/>
        </w:numPr>
        <w:spacing w:after="0" w:line="240" w:lineRule="auto"/>
        <w:ind w:left="723"/>
        <w:rPr>
          <w:rFonts w:cstheme="minorHAnsi"/>
          <w:bCs/>
        </w:rPr>
      </w:pPr>
      <w:r w:rsidRPr="005502EB">
        <w:rPr>
          <w:rFonts w:cstheme="minorHAnsi"/>
          <w:bCs/>
        </w:rPr>
        <w:t xml:space="preserve">District Cllr Sweett – </w:t>
      </w:r>
      <w:r w:rsidR="000F3C2D">
        <w:rPr>
          <w:rFonts w:cstheme="minorHAnsi"/>
          <w:bCs/>
        </w:rPr>
        <w:t>document attached.</w:t>
      </w:r>
    </w:p>
    <w:p w14:paraId="1A019955" w14:textId="77777777" w:rsidR="00766398" w:rsidRPr="004540A5" w:rsidRDefault="00766398" w:rsidP="00260BB1">
      <w:pPr>
        <w:pStyle w:val="ListParagraph"/>
        <w:spacing w:after="0" w:line="240" w:lineRule="auto"/>
        <w:ind w:left="723"/>
        <w:rPr>
          <w:rFonts w:cstheme="minorHAnsi"/>
          <w:bCs/>
          <w:sz w:val="10"/>
          <w:szCs w:val="10"/>
        </w:rPr>
      </w:pPr>
    </w:p>
    <w:p w14:paraId="6C992ABB" w14:textId="09FB3A90" w:rsidR="007F7205" w:rsidRDefault="007F7205" w:rsidP="00260BB1">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66398">
      <w:pPr>
        <w:spacing w:after="0" w:line="240" w:lineRule="auto"/>
        <w:rPr>
          <w:rFonts w:asciiTheme="majorHAnsi" w:hAnsiTheme="majorHAnsi" w:cstheme="majorHAnsi"/>
          <w:bCs/>
          <w:i/>
          <w:iCs/>
          <w:sz w:val="12"/>
          <w:szCs w:val="12"/>
        </w:rPr>
      </w:pPr>
    </w:p>
    <w:p w14:paraId="1B6AD838" w14:textId="105CB378" w:rsidR="00C84A4C" w:rsidRPr="00FC14BE" w:rsidRDefault="00C84A4C" w:rsidP="005502EB">
      <w:pPr>
        <w:pStyle w:val="Heading3"/>
        <w:numPr>
          <w:ilvl w:val="0"/>
          <w:numId w:val="1"/>
        </w:numPr>
        <w:spacing w:before="0" w:line="240" w:lineRule="auto"/>
        <w:ind w:left="360"/>
        <w:rPr>
          <w:b/>
          <w:bCs/>
          <w:color w:val="auto"/>
          <w:sz w:val="22"/>
          <w:szCs w:val="22"/>
        </w:rPr>
      </w:pPr>
      <w:r w:rsidRPr="00FC14BE">
        <w:rPr>
          <w:b/>
          <w:bCs/>
          <w:color w:val="auto"/>
          <w:sz w:val="22"/>
          <w:szCs w:val="22"/>
        </w:rPr>
        <w:t>CONFIRMATION OF MINUTES</w:t>
      </w:r>
    </w:p>
    <w:p w14:paraId="7828F959" w14:textId="5F5B17A9" w:rsidR="00FC32F9" w:rsidRPr="00A47440" w:rsidRDefault="00C84A4C" w:rsidP="005502EB">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5502EB">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574CC195" w:rsidR="00F76EC5" w:rsidRDefault="00F76EC5" w:rsidP="005502EB">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9C7813">
        <w:rPr>
          <w:rFonts w:eastAsia="Times New Roman" w:cstheme="minorHAnsi"/>
          <w:color w:val="222222"/>
          <w:lang w:eastAsia="en-GB"/>
        </w:rPr>
        <w:t>6</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December </w:t>
      </w:r>
      <w:r>
        <w:rPr>
          <w:rFonts w:eastAsia="Times New Roman" w:cstheme="minorHAnsi"/>
          <w:color w:val="222222"/>
          <w:lang w:eastAsia="en-GB"/>
        </w:rPr>
        <w:t>202</w:t>
      </w:r>
      <w:r w:rsidR="007B46DB">
        <w:rPr>
          <w:rFonts w:eastAsia="Times New Roman" w:cstheme="minorHAnsi"/>
          <w:color w:val="222222"/>
          <w:lang w:eastAsia="en-GB"/>
        </w:rPr>
        <w:t>1</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Default="00F031CC" w:rsidP="00F031CC">
      <w:pPr>
        <w:shd w:val="clear" w:color="auto" w:fill="FFFFFF"/>
        <w:spacing w:after="0" w:line="240" w:lineRule="auto"/>
        <w:rPr>
          <w:rFonts w:eastAsia="Times New Roman" w:cstheme="minorHAnsi"/>
          <w:color w:val="222222"/>
          <w:lang w:eastAsia="en-GB"/>
        </w:rPr>
      </w:pPr>
    </w:p>
    <w:p w14:paraId="2EBB00A4" w14:textId="77777777" w:rsidR="00F031CC" w:rsidRPr="00865276" w:rsidRDefault="00F031CC" w:rsidP="00F031C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5714694C" w14:textId="5F3103E2" w:rsidR="00F031CC" w:rsidRPr="00865276" w:rsidRDefault="00F031CC" w:rsidP="00F031CC">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b.</w:t>
      </w:r>
      <w:r w:rsidRPr="00865276">
        <w:rPr>
          <w:rFonts w:eastAsia="Times New Roman" w:cstheme="minorHAnsi"/>
          <w:color w:val="222222"/>
          <w:lang w:eastAsia="en-GB"/>
        </w:rPr>
        <w:tab/>
        <w:t xml:space="preserve">Council Matters </w:t>
      </w:r>
      <w:r>
        <w:rPr>
          <w:rFonts w:eastAsia="Times New Roman" w:cstheme="minorHAnsi"/>
          <w:color w:val="222222"/>
          <w:lang w:eastAsia="en-GB"/>
        </w:rPr>
        <w:t>17</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January 2022</w:t>
      </w:r>
      <w:r w:rsidRPr="00865276">
        <w:rPr>
          <w:rFonts w:eastAsia="Times New Roman" w:cstheme="minorHAnsi"/>
          <w:color w:val="222222"/>
          <w:lang w:eastAsia="en-GB"/>
        </w:rPr>
        <w:t xml:space="preserve"> – document attached. </w:t>
      </w:r>
    </w:p>
    <w:p w14:paraId="45185AA8" w14:textId="79641A97" w:rsidR="00F031CC" w:rsidRDefault="00F031CC" w:rsidP="00F031CC">
      <w:pPr>
        <w:shd w:val="clear" w:color="auto" w:fill="FFFFFF"/>
        <w:spacing w:after="0" w:line="240" w:lineRule="auto"/>
        <w:ind w:left="363"/>
        <w:rPr>
          <w:rFonts w:eastAsia="Times New Roman" w:cstheme="minorHAnsi"/>
          <w:color w:val="222222"/>
          <w:lang w:eastAsia="en-GB"/>
        </w:rPr>
      </w:pPr>
      <w:r w:rsidRPr="00865276">
        <w:rPr>
          <w:rFonts w:eastAsia="Times New Roman" w:cstheme="minorHAnsi"/>
          <w:color w:val="222222"/>
          <w:lang w:eastAsia="en-GB"/>
        </w:rPr>
        <w:t>c.</w:t>
      </w:r>
      <w:r w:rsidRPr="00865276">
        <w:rPr>
          <w:rFonts w:eastAsia="Times New Roman" w:cstheme="minorHAnsi"/>
          <w:color w:val="222222"/>
          <w:lang w:eastAsia="en-GB"/>
        </w:rPr>
        <w:tab/>
        <w:t xml:space="preserve">Planning Committee </w:t>
      </w:r>
      <w:r>
        <w:rPr>
          <w:rFonts w:eastAsia="Times New Roman" w:cstheme="minorHAnsi"/>
          <w:color w:val="222222"/>
          <w:lang w:eastAsia="en-GB"/>
        </w:rPr>
        <w:t>24</w:t>
      </w:r>
      <w:r w:rsidRPr="00865276">
        <w:rPr>
          <w:rFonts w:eastAsia="Times New Roman" w:cstheme="minorHAnsi"/>
          <w:color w:val="222222"/>
          <w:vertAlign w:val="superscript"/>
          <w:lang w:eastAsia="en-GB"/>
        </w:rPr>
        <w:t>th</w:t>
      </w:r>
      <w:r>
        <w:rPr>
          <w:rFonts w:eastAsia="Times New Roman" w:cstheme="minorHAnsi"/>
          <w:color w:val="222222"/>
          <w:lang w:eastAsia="en-GB"/>
        </w:rPr>
        <w:t xml:space="preserve"> January </w:t>
      </w:r>
      <w:r w:rsidRPr="00865276">
        <w:rPr>
          <w:rFonts w:eastAsia="Times New Roman" w:cstheme="minorHAnsi"/>
          <w:color w:val="222222"/>
          <w:lang w:eastAsia="en-GB"/>
        </w:rPr>
        <w:t>202</w:t>
      </w:r>
      <w:r>
        <w:rPr>
          <w:rFonts w:eastAsia="Times New Roman" w:cstheme="minorHAnsi"/>
          <w:color w:val="222222"/>
          <w:lang w:eastAsia="en-GB"/>
        </w:rPr>
        <w:t>2</w:t>
      </w:r>
      <w:r w:rsidRPr="00865276">
        <w:rPr>
          <w:rFonts w:eastAsia="Times New Roman" w:cstheme="minorHAnsi"/>
          <w:color w:val="222222"/>
          <w:lang w:eastAsia="en-GB"/>
        </w:rPr>
        <w:t xml:space="preserve"> – document attached.</w:t>
      </w:r>
    </w:p>
    <w:bookmarkEnd w:id="2"/>
    <w:p w14:paraId="7A08E769" w14:textId="77777777" w:rsidR="00766398" w:rsidRPr="0080583B" w:rsidRDefault="00766398" w:rsidP="00025DAF">
      <w:pPr>
        <w:spacing w:after="0" w:line="240" w:lineRule="auto"/>
        <w:rPr>
          <w:sz w:val="12"/>
          <w:szCs w:val="12"/>
        </w:rPr>
      </w:pPr>
    </w:p>
    <w:bookmarkEnd w:id="1"/>
    <w:p w14:paraId="2AD3A3AA" w14:textId="42230D01" w:rsidR="00731EC2" w:rsidRPr="00260BB1" w:rsidRDefault="00FC32F9" w:rsidP="000F7D21">
      <w:pPr>
        <w:pStyle w:val="Heading3"/>
        <w:numPr>
          <w:ilvl w:val="0"/>
          <w:numId w:val="1"/>
        </w:numPr>
        <w:spacing w:before="0" w:line="240" w:lineRule="auto"/>
        <w:ind w:left="360"/>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E4874">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E4874">
      <w:pPr>
        <w:spacing w:after="0" w:line="240" w:lineRule="auto"/>
        <w:rPr>
          <w:rFonts w:cstheme="minorHAnsi"/>
        </w:rPr>
      </w:pPr>
      <w:r w:rsidRPr="00260BB1">
        <w:rPr>
          <w:rFonts w:cstheme="minorHAnsi"/>
          <w:i/>
        </w:rPr>
        <w:t>(Please note confidential minutes can be agreed but any discussion must be held in Part 2)</w:t>
      </w:r>
    </w:p>
    <w:p w14:paraId="256FD9A5" w14:textId="5B38CB5E" w:rsidR="00F10AC6" w:rsidRPr="000409B2" w:rsidRDefault="00F76EC5" w:rsidP="007E4874">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7B46DB">
        <w:rPr>
          <w:rFonts w:eastAsia="Times New Roman" w:cstheme="minorHAnsi"/>
          <w:color w:val="222222"/>
          <w:lang w:eastAsia="en-GB"/>
        </w:rPr>
        <w:t>6</w:t>
      </w:r>
      <w:r w:rsidR="007B46DB" w:rsidRPr="007B46DB">
        <w:rPr>
          <w:rFonts w:eastAsia="Times New Roman" w:cstheme="minorHAnsi"/>
          <w:color w:val="222222"/>
          <w:vertAlign w:val="superscript"/>
          <w:lang w:eastAsia="en-GB"/>
        </w:rPr>
        <w:t>th</w:t>
      </w:r>
      <w:r w:rsidR="007B46DB">
        <w:rPr>
          <w:rFonts w:eastAsia="Times New Roman" w:cstheme="minorHAnsi"/>
          <w:color w:val="222222"/>
          <w:lang w:eastAsia="en-GB"/>
        </w:rPr>
        <w:t xml:space="preserve"> Dec</w:t>
      </w:r>
      <w:r w:rsidR="007318C2">
        <w:rPr>
          <w:rFonts w:eastAsia="Times New Roman" w:cstheme="minorHAnsi"/>
          <w:color w:val="222222"/>
          <w:lang w:eastAsia="en-GB"/>
        </w:rPr>
        <w:t>em</w:t>
      </w:r>
      <w:r w:rsidR="00865276">
        <w:rPr>
          <w:rFonts w:eastAsia="Times New Roman" w:cstheme="minorHAnsi"/>
          <w:color w:val="222222"/>
          <w:lang w:eastAsia="en-GB"/>
        </w:rPr>
        <w:t>ber</w:t>
      </w:r>
      <w:r w:rsidR="000D29C8" w:rsidRPr="00D10185">
        <w:rPr>
          <w:rFonts w:eastAsia="Times New Roman" w:cstheme="minorHAnsi"/>
          <w:color w:val="222222"/>
          <w:lang w:eastAsia="en-GB"/>
        </w:rPr>
        <w:t xml:space="preserve"> </w:t>
      </w:r>
      <w:r w:rsidR="000D29C8" w:rsidRPr="00D10185">
        <w:rPr>
          <w:rFonts w:cstheme="minorHAnsi"/>
        </w:rPr>
        <w:t>2021.</w:t>
      </w:r>
    </w:p>
    <w:p w14:paraId="7A7828AA" w14:textId="01359D10" w:rsidR="000409B2" w:rsidRPr="000409B2" w:rsidRDefault="000409B2" w:rsidP="000409B2">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t>b.</w:t>
      </w:r>
      <w:r w:rsidRPr="000409B2">
        <w:rPr>
          <w:rFonts w:eastAsia="Times New Roman" w:cstheme="minorHAnsi"/>
          <w:color w:val="222222"/>
          <w:lang w:eastAsia="en-GB"/>
        </w:rPr>
        <w:tab/>
        <w:t>Council Matters 17</w:t>
      </w:r>
      <w:r w:rsidRPr="000409B2">
        <w:rPr>
          <w:rFonts w:eastAsia="Times New Roman" w:cstheme="minorHAnsi"/>
          <w:color w:val="222222"/>
          <w:vertAlign w:val="superscript"/>
          <w:lang w:eastAsia="en-GB"/>
        </w:rPr>
        <w:t>th</w:t>
      </w:r>
      <w:r w:rsidRPr="000409B2">
        <w:rPr>
          <w:rFonts w:eastAsia="Times New Roman" w:cstheme="minorHAnsi"/>
          <w:color w:val="222222"/>
          <w:lang w:eastAsia="en-GB"/>
        </w:rPr>
        <w:t xml:space="preserve"> January 2022</w:t>
      </w:r>
      <w:r>
        <w:rPr>
          <w:rFonts w:eastAsia="Times New Roman" w:cstheme="minorHAnsi"/>
          <w:color w:val="222222"/>
          <w:lang w:eastAsia="en-GB"/>
        </w:rPr>
        <w:t>.</w:t>
      </w:r>
    </w:p>
    <w:p w14:paraId="6EBD0C73" w14:textId="1067F035" w:rsidR="000409B2" w:rsidRPr="000409B2" w:rsidRDefault="000409B2" w:rsidP="000409B2">
      <w:pPr>
        <w:shd w:val="clear" w:color="auto" w:fill="FFFFFF"/>
        <w:spacing w:after="0" w:line="240" w:lineRule="auto"/>
        <w:ind w:left="360"/>
        <w:rPr>
          <w:rFonts w:eastAsia="Times New Roman" w:cstheme="minorHAnsi"/>
          <w:color w:val="222222"/>
          <w:lang w:eastAsia="en-GB"/>
        </w:rPr>
      </w:pPr>
      <w:r w:rsidRPr="000409B2">
        <w:rPr>
          <w:rFonts w:eastAsia="Times New Roman" w:cstheme="minorHAnsi"/>
          <w:color w:val="222222"/>
          <w:lang w:eastAsia="en-GB"/>
        </w:rPr>
        <w:lastRenderedPageBreak/>
        <w:t>c.</w:t>
      </w:r>
      <w:r w:rsidRPr="000409B2">
        <w:rPr>
          <w:rFonts w:eastAsia="Times New Roman" w:cstheme="minorHAnsi"/>
          <w:color w:val="222222"/>
          <w:lang w:eastAsia="en-GB"/>
        </w:rPr>
        <w:tab/>
        <w:t>Planning Committee 24</w:t>
      </w:r>
      <w:r w:rsidRPr="000409B2">
        <w:rPr>
          <w:rFonts w:eastAsia="Times New Roman" w:cstheme="minorHAnsi"/>
          <w:color w:val="222222"/>
          <w:vertAlign w:val="superscript"/>
          <w:lang w:eastAsia="en-GB"/>
        </w:rPr>
        <w:t>th</w:t>
      </w:r>
      <w:r w:rsidRPr="000409B2">
        <w:rPr>
          <w:rFonts w:eastAsia="Times New Roman" w:cstheme="minorHAnsi"/>
          <w:color w:val="222222"/>
          <w:lang w:eastAsia="en-GB"/>
        </w:rPr>
        <w:t xml:space="preserve"> January 2022</w:t>
      </w:r>
      <w:r>
        <w:rPr>
          <w:rFonts w:eastAsia="Times New Roman" w:cstheme="minorHAnsi"/>
          <w:color w:val="222222"/>
          <w:lang w:eastAsia="en-GB"/>
        </w:rPr>
        <w:t>.</w:t>
      </w:r>
    </w:p>
    <w:p w14:paraId="44083CC8" w14:textId="77777777" w:rsidR="007E4874" w:rsidRPr="007E4874" w:rsidRDefault="007E4874" w:rsidP="00CF5C73">
      <w:pPr>
        <w:spacing w:after="0" w:line="240" w:lineRule="auto"/>
        <w:rPr>
          <w:sz w:val="12"/>
          <w:szCs w:val="12"/>
        </w:rPr>
      </w:pPr>
      <w:bookmarkStart w:id="3" w:name="_Hlk57805700"/>
    </w:p>
    <w:p w14:paraId="5833776F" w14:textId="531C377F" w:rsidR="00A5296A" w:rsidRPr="00A5296A" w:rsidRDefault="007B46DB" w:rsidP="00D23C7E">
      <w:pPr>
        <w:pStyle w:val="Heading3"/>
        <w:numPr>
          <w:ilvl w:val="0"/>
          <w:numId w:val="1"/>
        </w:numPr>
        <w:spacing w:before="0" w:line="240" w:lineRule="auto"/>
        <w:ind w:left="360"/>
        <w:rPr>
          <w:b/>
          <w:bCs/>
          <w:color w:val="auto"/>
          <w:sz w:val="22"/>
          <w:szCs w:val="22"/>
        </w:rPr>
      </w:pPr>
      <w:r>
        <w:rPr>
          <w:b/>
          <w:bCs/>
          <w:color w:val="auto"/>
          <w:sz w:val="22"/>
          <w:szCs w:val="22"/>
        </w:rPr>
        <w:t>REVIEW OF STANDING ORDERS</w:t>
      </w:r>
    </w:p>
    <w:p w14:paraId="08DB94CD" w14:textId="6FF25174" w:rsidR="00285619" w:rsidRDefault="00967DA2" w:rsidP="00D23C7E">
      <w:pPr>
        <w:spacing w:after="0" w:line="240" w:lineRule="auto"/>
      </w:pPr>
      <w:r w:rsidRPr="00967DA2">
        <w:t xml:space="preserve">To consider a revision to Standing Orders </w:t>
      </w:r>
      <w:r w:rsidR="00520F40">
        <w:t>(</w:t>
      </w:r>
      <w:r w:rsidRPr="00967DA2">
        <w:t>to have immediate effect</w:t>
      </w:r>
      <w:r w:rsidR="00520F40">
        <w:t>), and the number of Councillors on the Town Matters Committee</w:t>
      </w:r>
      <w:r w:rsidRPr="00967DA2">
        <w:t>. Document enclosed.</w:t>
      </w:r>
    </w:p>
    <w:p w14:paraId="5AA7DF98" w14:textId="77777777" w:rsidR="00967DA2" w:rsidRPr="00285619" w:rsidRDefault="00967DA2" w:rsidP="00D23C7E">
      <w:pPr>
        <w:spacing w:after="0" w:line="240" w:lineRule="auto"/>
        <w:rPr>
          <w:sz w:val="12"/>
          <w:szCs w:val="12"/>
        </w:rPr>
      </w:pPr>
    </w:p>
    <w:p w14:paraId="43AC18B4" w14:textId="4F0F01F7" w:rsidR="008C1608" w:rsidRDefault="007B46DB" w:rsidP="00D23C7E">
      <w:pPr>
        <w:pStyle w:val="Heading3"/>
        <w:numPr>
          <w:ilvl w:val="0"/>
          <w:numId w:val="1"/>
        </w:numPr>
        <w:spacing w:before="0" w:line="240" w:lineRule="auto"/>
        <w:ind w:left="360"/>
        <w:rPr>
          <w:b/>
          <w:bCs/>
          <w:color w:val="auto"/>
          <w:sz w:val="22"/>
          <w:szCs w:val="22"/>
        </w:rPr>
      </w:pPr>
      <w:r>
        <w:rPr>
          <w:b/>
          <w:bCs/>
          <w:color w:val="auto"/>
          <w:sz w:val="22"/>
          <w:szCs w:val="22"/>
        </w:rPr>
        <w:t>TOTNES NEIGHBOURHOOD PLAN</w:t>
      </w:r>
    </w:p>
    <w:p w14:paraId="6AA5703A" w14:textId="2E0EDE98" w:rsidR="009A262C" w:rsidRDefault="008C1608" w:rsidP="006C0F54">
      <w:pPr>
        <w:spacing w:after="0" w:line="240" w:lineRule="auto"/>
      </w:pPr>
      <w:r>
        <w:t xml:space="preserve">To </w:t>
      </w:r>
      <w:r w:rsidR="00D23C7E">
        <w:t>c</w:t>
      </w:r>
      <w:r w:rsidR="00A42BAC">
        <w:t>onsider</w:t>
      </w:r>
      <w:r w:rsidR="006C0F54">
        <w:t xml:space="preserve"> an update on the Neighbourhood Plan. </w:t>
      </w:r>
      <w:bookmarkStart w:id="4" w:name="_Hlk94275400"/>
      <w:r w:rsidR="006C0F54">
        <w:t xml:space="preserve">Verbal update. </w:t>
      </w:r>
    </w:p>
    <w:p w14:paraId="4E422799" w14:textId="77777777" w:rsidR="00FA1E07" w:rsidRPr="00FA1E07" w:rsidRDefault="00FA1E07" w:rsidP="00FA1E07">
      <w:pPr>
        <w:spacing w:after="0" w:line="240" w:lineRule="auto"/>
        <w:rPr>
          <w:sz w:val="12"/>
          <w:szCs w:val="12"/>
        </w:rPr>
      </w:pPr>
    </w:p>
    <w:p w14:paraId="3FEB3A71" w14:textId="0AAD3398" w:rsidR="00FA1E07" w:rsidRDefault="007B46DB" w:rsidP="00FA1E07">
      <w:pPr>
        <w:pStyle w:val="Heading3"/>
        <w:numPr>
          <w:ilvl w:val="0"/>
          <w:numId w:val="1"/>
        </w:numPr>
        <w:spacing w:before="0" w:line="240" w:lineRule="auto"/>
        <w:ind w:left="360"/>
        <w:rPr>
          <w:b/>
          <w:bCs/>
          <w:color w:val="auto"/>
          <w:sz w:val="22"/>
          <w:szCs w:val="22"/>
        </w:rPr>
      </w:pPr>
      <w:r>
        <w:rPr>
          <w:b/>
          <w:bCs/>
          <w:color w:val="auto"/>
          <w:sz w:val="22"/>
          <w:szCs w:val="22"/>
        </w:rPr>
        <w:t>LINK COUNCILLOR VACANCIES</w:t>
      </w:r>
    </w:p>
    <w:p w14:paraId="76D0F982" w14:textId="795DC29A" w:rsidR="00190B60" w:rsidRDefault="00FA1E07" w:rsidP="007B46DB">
      <w:pPr>
        <w:spacing w:after="0" w:line="240" w:lineRule="auto"/>
      </w:pPr>
      <w:r>
        <w:t>To</w:t>
      </w:r>
      <w:r w:rsidR="007B46DB">
        <w:t xml:space="preserve"> consider nominations from Councillors for the following link councillor/representatives on outside bodies</w:t>
      </w:r>
      <w:r w:rsidR="009C7F64">
        <w:t>:</w:t>
      </w:r>
      <w:r w:rsidR="007B46DB">
        <w:t xml:space="preserve"> Friends of Totnes Museum</w:t>
      </w:r>
      <w:r w:rsidR="00967DA2">
        <w:t xml:space="preserve">, KEVICC Foundation Governors (1 position only), Totnes Hospital League of Friends, Friends of Salfit, </w:t>
      </w:r>
      <w:r w:rsidR="00FB5E64">
        <w:t xml:space="preserve">Fairtrade, </w:t>
      </w:r>
      <w:r w:rsidR="00967DA2">
        <w:t xml:space="preserve">Bridgetown Alive! </w:t>
      </w:r>
      <w:r w:rsidR="00FB5E64">
        <w:t>D</w:t>
      </w:r>
      <w:r w:rsidR="00967DA2">
        <w:t>ocument</w:t>
      </w:r>
      <w:r w:rsidR="00FB5E64">
        <w:t xml:space="preserve"> attached</w:t>
      </w:r>
      <w:r w:rsidR="00967DA2">
        <w:t>.</w:t>
      </w:r>
    </w:p>
    <w:p w14:paraId="7ED84A8D" w14:textId="77777777" w:rsidR="000D460F" w:rsidRPr="000D460F" w:rsidRDefault="000D460F" w:rsidP="000D460F">
      <w:pPr>
        <w:spacing w:after="0" w:line="240" w:lineRule="auto"/>
        <w:contextualSpacing/>
        <w:rPr>
          <w:sz w:val="12"/>
          <w:szCs w:val="12"/>
        </w:rPr>
      </w:pPr>
    </w:p>
    <w:p w14:paraId="3956460E" w14:textId="3DCA60DA" w:rsidR="006C0F54" w:rsidRPr="0087797B" w:rsidRDefault="006C0F54" w:rsidP="00BB5D01">
      <w:pPr>
        <w:pStyle w:val="Heading3"/>
        <w:numPr>
          <w:ilvl w:val="0"/>
          <w:numId w:val="1"/>
        </w:numPr>
        <w:spacing w:before="0" w:line="240" w:lineRule="auto"/>
        <w:ind w:left="360"/>
        <w:contextualSpacing/>
        <w:rPr>
          <w:b/>
          <w:bCs/>
          <w:color w:val="auto"/>
          <w:sz w:val="22"/>
          <w:szCs w:val="22"/>
        </w:rPr>
      </w:pPr>
      <w:r w:rsidRPr="0087797B">
        <w:rPr>
          <w:b/>
          <w:bCs/>
          <w:color w:val="auto"/>
          <w:sz w:val="22"/>
          <w:szCs w:val="22"/>
        </w:rPr>
        <w:t>ARTS AND EVENTS GRANT</w:t>
      </w:r>
    </w:p>
    <w:p w14:paraId="17F255E7" w14:textId="4967D390" w:rsidR="006C0F54" w:rsidRPr="006C0F54" w:rsidRDefault="006C0F54" w:rsidP="006C0F54">
      <w:r w:rsidRPr="0087797B">
        <w:t xml:space="preserve">To consider the Arts and Events Grant applications for 2022/23. </w:t>
      </w:r>
      <w:r w:rsidR="00243734" w:rsidRPr="0087797B">
        <w:t>Documents to follow</w:t>
      </w:r>
      <w:r w:rsidR="0087797B" w:rsidRPr="0087797B">
        <w:t>.</w:t>
      </w:r>
    </w:p>
    <w:p w14:paraId="01BDFE9F" w14:textId="25B8B075" w:rsidR="006F73B3" w:rsidRDefault="006F73B3" w:rsidP="00BB5D01">
      <w:pPr>
        <w:pStyle w:val="Heading3"/>
        <w:numPr>
          <w:ilvl w:val="0"/>
          <w:numId w:val="1"/>
        </w:numPr>
        <w:spacing w:before="0" w:line="240" w:lineRule="auto"/>
        <w:ind w:left="360"/>
        <w:contextualSpacing/>
        <w:rPr>
          <w:b/>
          <w:bCs/>
          <w:color w:val="auto"/>
          <w:sz w:val="22"/>
          <w:szCs w:val="22"/>
        </w:rPr>
      </w:pPr>
      <w:r>
        <w:rPr>
          <w:b/>
          <w:bCs/>
          <w:color w:val="auto"/>
          <w:sz w:val="22"/>
          <w:szCs w:val="22"/>
        </w:rPr>
        <w:t>WAYFINDING</w:t>
      </w:r>
    </w:p>
    <w:p w14:paraId="4B243538" w14:textId="2B66BB6D" w:rsidR="006F73B3" w:rsidRPr="006F73B3" w:rsidRDefault="006F73B3" w:rsidP="006F73B3">
      <w:r w:rsidRPr="006C2EA0">
        <w:t xml:space="preserve">To </w:t>
      </w:r>
      <w:r w:rsidR="00B463E7">
        <w:t>note</w:t>
      </w:r>
      <w:r w:rsidRPr="006C2EA0">
        <w:t xml:space="preserve"> an update on the wayfinding project. </w:t>
      </w:r>
      <w:r w:rsidR="00ED3149" w:rsidRPr="006C2EA0">
        <w:t>Document attached</w:t>
      </w:r>
      <w:r w:rsidR="006C2EA0" w:rsidRPr="006C2EA0">
        <w:t>.</w:t>
      </w:r>
    </w:p>
    <w:p w14:paraId="6C4C9ABB" w14:textId="754244B4" w:rsidR="00BB5D01" w:rsidRDefault="00BB5D01" w:rsidP="00BB5D01">
      <w:pPr>
        <w:pStyle w:val="Heading3"/>
        <w:numPr>
          <w:ilvl w:val="0"/>
          <w:numId w:val="1"/>
        </w:numPr>
        <w:spacing w:before="0" w:line="240" w:lineRule="auto"/>
        <w:ind w:left="360"/>
        <w:contextualSpacing/>
        <w:rPr>
          <w:b/>
          <w:bCs/>
          <w:color w:val="auto"/>
          <w:sz w:val="22"/>
          <w:szCs w:val="22"/>
        </w:rPr>
      </w:pPr>
      <w:r>
        <w:rPr>
          <w:b/>
          <w:bCs/>
          <w:color w:val="auto"/>
          <w:sz w:val="22"/>
          <w:szCs w:val="22"/>
        </w:rPr>
        <w:t>TAX BASE FOR 2022/23</w:t>
      </w:r>
    </w:p>
    <w:p w14:paraId="35A3B078" w14:textId="309276F1" w:rsidR="00BB5D01" w:rsidRDefault="00BB5D01" w:rsidP="00BB5D01">
      <w:pPr>
        <w:spacing w:after="0" w:line="240" w:lineRule="auto"/>
      </w:pPr>
      <w:r>
        <w:t>To note the updated tax base figures for 2022/23. Verbal update.</w:t>
      </w:r>
    </w:p>
    <w:p w14:paraId="7DE9CF8B" w14:textId="77777777" w:rsidR="00BB5D01" w:rsidRPr="00BB5D01" w:rsidRDefault="00BB5D01" w:rsidP="00BB5D01">
      <w:pPr>
        <w:spacing w:after="0" w:line="240" w:lineRule="auto"/>
        <w:rPr>
          <w:sz w:val="12"/>
          <w:szCs w:val="12"/>
        </w:rPr>
      </w:pPr>
    </w:p>
    <w:p w14:paraId="321FFD38" w14:textId="0ABCD8A7" w:rsidR="00217403" w:rsidRDefault="00217403" w:rsidP="00BB5D01">
      <w:pPr>
        <w:pStyle w:val="Heading3"/>
        <w:numPr>
          <w:ilvl w:val="0"/>
          <w:numId w:val="1"/>
        </w:numPr>
        <w:spacing w:before="0" w:line="240" w:lineRule="auto"/>
        <w:ind w:left="360"/>
        <w:contextualSpacing/>
        <w:rPr>
          <w:b/>
          <w:bCs/>
          <w:color w:val="auto"/>
          <w:sz w:val="22"/>
          <w:szCs w:val="22"/>
        </w:rPr>
      </w:pPr>
      <w:r>
        <w:rPr>
          <w:b/>
          <w:bCs/>
          <w:color w:val="auto"/>
          <w:sz w:val="22"/>
          <w:szCs w:val="22"/>
        </w:rPr>
        <w:t>GROUNDS MAINTENANCE</w:t>
      </w:r>
    </w:p>
    <w:p w14:paraId="09D02DA7" w14:textId="2009D9FA" w:rsidR="00217403" w:rsidRPr="00217403" w:rsidRDefault="00217403" w:rsidP="00217403">
      <w:r>
        <w:t>To note th</w:t>
      </w:r>
      <w:r w:rsidR="00B70C12">
        <w:t>e grounds maintenance contract price for financial year 2022/23 and that the contract will go out for re-tender later in 2022. Document attached.</w:t>
      </w:r>
    </w:p>
    <w:bookmarkEnd w:id="4"/>
    <w:p w14:paraId="73CA63AC" w14:textId="01C65E65" w:rsidR="00317E61" w:rsidRPr="00317E61" w:rsidRDefault="000D29C8" w:rsidP="00BB5D01">
      <w:pPr>
        <w:pStyle w:val="Heading3"/>
        <w:numPr>
          <w:ilvl w:val="0"/>
          <w:numId w:val="1"/>
        </w:numPr>
        <w:spacing w:before="0" w:line="240" w:lineRule="auto"/>
        <w:ind w:left="360"/>
        <w:contextualSpacing/>
        <w:rPr>
          <w:b/>
          <w:bCs/>
          <w:color w:val="auto"/>
          <w:sz w:val="22"/>
          <w:szCs w:val="22"/>
        </w:rPr>
      </w:pPr>
      <w:r>
        <w:rPr>
          <w:b/>
          <w:bCs/>
          <w:color w:val="auto"/>
          <w:sz w:val="22"/>
          <w:szCs w:val="22"/>
        </w:rPr>
        <w:t>LIST OF MEETING DATES</w:t>
      </w:r>
    </w:p>
    <w:p w14:paraId="38ED13C7" w14:textId="76758CEA" w:rsidR="00EF04B0" w:rsidRDefault="00EF04B0" w:rsidP="00FA1E07">
      <w:pPr>
        <w:spacing w:after="0" w:line="240" w:lineRule="auto"/>
      </w:pPr>
      <w:bookmarkStart w:id="5" w:name="_Hlk60741624"/>
      <w:r>
        <w:t xml:space="preserve">To </w:t>
      </w:r>
      <w:r w:rsidR="00D25408">
        <w:t xml:space="preserve">note a list of upcoming meeting </w:t>
      </w:r>
      <w:r w:rsidR="00D25408" w:rsidRPr="003E63B1">
        <w:t>dates</w:t>
      </w:r>
      <w:r w:rsidR="000F3C2D" w:rsidRPr="003E63B1">
        <w:t xml:space="preserve"> (including proposed dates for Civic Dinner, Mayoral Choosing and Annual Town Meeting)</w:t>
      </w:r>
      <w:r w:rsidR="00AC078A" w:rsidRPr="003E63B1">
        <w:t xml:space="preserve"> and Councillor training o</w:t>
      </w:r>
      <w:r w:rsidR="00AC078A">
        <w:t>n Saturday 2</w:t>
      </w:r>
      <w:r w:rsidR="00AC078A" w:rsidRPr="00AC078A">
        <w:rPr>
          <w:vertAlign w:val="superscript"/>
        </w:rPr>
        <w:t>nd</w:t>
      </w:r>
      <w:r w:rsidR="00AC078A">
        <w:t xml:space="preserve"> April 2022</w:t>
      </w:r>
      <w:r w:rsidR="00D25408">
        <w:t xml:space="preserve">. </w:t>
      </w:r>
      <w:r>
        <w:t xml:space="preserve">Document </w:t>
      </w:r>
      <w:r w:rsidR="001E2AEA">
        <w:t>attached</w:t>
      </w:r>
      <w:r w:rsidR="00AC078A">
        <w:t>.</w:t>
      </w:r>
    </w:p>
    <w:bookmarkEnd w:id="5"/>
    <w:bookmarkEnd w:id="3"/>
    <w:p w14:paraId="1390E81B" w14:textId="3FE5D435" w:rsidR="00317E61" w:rsidRPr="007E4874" w:rsidRDefault="00317E61" w:rsidP="00FA1E07">
      <w:pPr>
        <w:pStyle w:val="Heading3"/>
        <w:spacing w:before="0" w:line="240" w:lineRule="auto"/>
        <w:rPr>
          <w:b/>
          <w:bCs/>
          <w:color w:val="auto"/>
          <w:sz w:val="12"/>
          <w:szCs w:val="12"/>
        </w:rPr>
      </w:pPr>
    </w:p>
    <w:p w14:paraId="12756567" w14:textId="5A7B10AB" w:rsidR="00731EC2" w:rsidRPr="00FC14BE" w:rsidRDefault="00A97872" w:rsidP="00FA1E07">
      <w:pPr>
        <w:pStyle w:val="Heading3"/>
        <w:numPr>
          <w:ilvl w:val="0"/>
          <w:numId w:val="1"/>
        </w:numPr>
        <w:spacing w:before="0" w:line="240" w:lineRule="auto"/>
        <w:ind w:left="360"/>
        <w:rPr>
          <w:b/>
          <w:bCs/>
          <w:color w:val="auto"/>
          <w:sz w:val="22"/>
          <w:szCs w:val="22"/>
        </w:rPr>
      </w:pPr>
      <w:r>
        <w:rPr>
          <w:b/>
          <w:bCs/>
          <w:color w:val="auto"/>
          <w:sz w:val="22"/>
          <w:szCs w:val="22"/>
        </w:rPr>
        <w:t>NEXT MEETING</w:t>
      </w:r>
    </w:p>
    <w:p w14:paraId="1E4A8259" w14:textId="51E7DF4C" w:rsidR="00A072B8" w:rsidRDefault="000E1FB2" w:rsidP="00FA1E07">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9A262C">
        <w:rPr>
          <w:rFonts w:cstheme="minorHAnsi"/>
          <w:bCs/>
        </w:rPr>
        <w:t>7</w:t>
      </w:r>
      <w:r w:rsidR="00D23C7E" w:rsidRPr="00D23C7E">
        <w:rPr>
          <w:rFonts w:cstheme="minorHAnsi"/>
          <w:bCs/>
          <w:vertAlign w:val="superscript"/>
        </w:rPr>
        <w:t>th</w:t>
      </w:r>
      <w:r w:rsidR="00D23C7E">
        <w:rPr>
          <w:rFonts w:cstheme="minorHAnsi"/>
          <w:bCs/>
        </w:rPr>
        <w:t xml:space="preserve"> </w:t>
      </w:r>
      <w:r w:rsidR="006F73B3">
        <w:rPr>
          <w:rFonts w:cstheme="minorHAnsi"/>
          <w:bCs/>
        </w:rPr>
        <w:t>March</w:t>
      </w:r>
      <w:r w:rsidR="00A97872">
        <w:rPr>
          <w:rFonts w:cstheme="minorHAnsi"/>
          <w:bCs/>
        </w:rPr>
        <w:t xml:space="preserve"> 202</w:t>
      </w:r>
      <w:r w:rsidR="00957A6A">
        <w:rPr>
          <w:rFonts w:cstheme="minorHAnsi"/>
          <w:bCs/>
        </w:rPr>
        <w:t>2</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317E61">
      <w:pPr>
        <w:pBdr>
          <w:bottom w:val="single" w:sz="12" w:space="1" w:color="auto"/>
        </w:pBdr>
        <w:spacing w:after="0" w:line="240" w:lineRule="auto"/>
        <w:rPr>
          <w:sz w:val="12"/>
          <w:szCs w:val="12"/>
        </w:rPr>
      </w:pPr>
    </w:p>
    <w:p w14:paraId="624475E6" w14:textId="219580D7" w:rsidR="00A20209" w:rsidRPr="00260BB1"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66398">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B463E7">
      <w:pPr>
        <w:spacing w:after="0" w:line="240" w:lineRule="auto"/>
        <w:rPr>
          <w:rFonts w:cstheme="minorHAnsi"/>
          <w:i/>
          <w:iCs/>
          <w:sz w:val="12"/>
          <w:szCs w:val="12"/>
        </w:rPr>
      </w:pPr>
    </w:p>
    <w:p w14:paraId="47531249" w14:textId="77777777" w:rsidR="0047215C" w:rsidRPr="00260BB1" w:rsidRDefault="0047215C" w:rsidP="00B463E7">
      <w:pPr>
        <w:pStyle w:val="Heading3"/>
        <w:numPr>
          <w:ilvl w:val="0"/>
          <w:numId w:val="1"/>
        </w:numPr>
        <w:spacing w:before="0" w:line="240" w:lineRule="auto"/>
        <w:ind w:left="360"/>
        <w:rPr>
          <w:b/>
          <w:bCs/>
          <w:color w:val="auto"/>
          <w:sz w:val="22"/>
          <w:szCs w:val="22"/>
        </w:rPr>
      </w:pPr>
      <w:r w:rsidRPr="00260BB1">
        <w:rPr>
          <w:b/>
          <w:bCs/>
          <w:color w:val="auto"/>
          <w:sz w:val="22"/>
          <w:szCs w:val="22"/>
        </w:rPr>
        <w:t>CONFIDENTIAL ITEMS FROM COMMITTEE (Standing Item)</w:t>
      </w:r>
    </w:p>
    <w:p w14:paraId="58F14466" w14:textId="53C06BA3" w:rsidR="0047215C" w:rsidRPr="00260BB1" w:rsidRDefault="0047215C" w:rsidP="00B463E7">
      <w:pPr>
        <w:spacing w:after="0" w:line="240" w:lineRule="auto"/>
      </w:pPr>
      <w:bookmarkStart w:id="6" w:name="_Hlk65068544"/>
      <w:r w:rsidRPr="00260BB1">
        <w:t xml:space="preserve">To consider any recommendations or matters arising that are considered confidential in nature. </w:t>
      </w:r>
      <w:r w:rsidR="009E2759">
        <w:t>No documents.</w:t>
      </w:r>
    </w:p>
    <w:p w14:paraId="4EB509CE" w14:textId="77777777" w:rsidR="00FA1E07" w:rsidRPr="00FA1E07" w:rsidRDefault="00FA1E07" w:rsidP="00B463E7">
      <w:pPr>
        <w:spacing w:after="0" w:line="240" w:lineRule="auto"/>
        <w:rPr>
          <w:sz w:val="12"/>
          <w:szCs w:val="12"/>
        </w:rPr>
      </w:pPr>
      <w:bookmarkStart w:id="7" w:name="_Hlk83727804"/>
      <w:bookmarkEnd w:id="6"/>
    </w:p>
    <w:p w14:paraId="4B34A18E" w14:textId="5351F08F" w:rsidR="00D20DB9" w:rsidRDefault="00D20DB9" w:rsidP="00B463E7">
      <w:pPr>
        <w:pStyle w:val="Heading3"/>
        <w:numPr>
          <w:ilvl w:val="0"/>
          <w:numId w:val="1"/>
        </w:numPr>
        <w:spacing w:before="0" w:line="240" w:lineRule="auto"/>
        <w:ind w:left="360"/>
        <w:rPr>
          <w:b/>
          <w:bCs/>
          <w:color w:val="auto"/>
          <w:sz w:val="22"/>
          <w:szCs w:val="22"/>
        </w:rPr>
      </w:pPr>
      <w:r>
        <w:rPr>
          <w:b/>
          <w:bCs/>
          <w:color w:val="auto"/>
          <w:sz w:val="22"/>
          <w:szCs w:val="22"/>
        </w:rPr>
        <w:t>FORMAL COMPLAINT</w:t>
      </w:r>
    </w:p>
    <w:p w14:paraId="098678C4" w14:textId="51A18FEA" w:rsidR="00D20DB9" w:rsidRDefault="00D20DB9" w:rsidP="00B463E7">
      <w:pPr>
        <w:spacing w:after="0" w:line="240" w:lineRule="auto"/>
      </w:pPr>
      <w:r>
        <w:t>To consider formal complaints</w:t>
      </w:r>
      <w:r w:rsidRPr="00D20DB9">
        <w:t xml:space="preserve"> </w:t>
      </w:r>
      <w:r>
        <w:t>raised by members of the public</w:t>
      </w:r>
      <w:r w:rsidR="000D643E">
        <w:t xml:space="preserve"> </w:t>
      </w:r>
      <w:r w:rsidR="00AC078A">
        <w:t>(</w:t>
      </w:r>
      <w:r w:rsidR="000D643E">
        <w:t>personal information)</w:t>
      </w:r>
      <w:r>
        <w:t>. Documents attached.</w:t>
      </w:r>
    </w:p>
    <w:p w14:paraId="3E1AE6C4" w14:textId="77777777" w:rsidR="00B463E7" w:rsidRPr="00B463E7" w:rsidRDefault="00B463E7" w:rsidP="00B463E7">
      <w:pPr>
        <w:spacing w:after="0" w:line="240" w:lineRule="auto"/>
        <w:rPr>
          <w:sz w:val="12"/>
          <w:szCs w:val="12"/>
        </w:rPr>
      </w:pPr>
    </w:p>
    <w:p w14:paraId="1E8471B8" w14:textId="6273F5CF" w:rsidR="00FA1E07" w:rsidRDefault="00FA1E07" w:rsidP="00B463E7">
      <w:pPr>
        <w:pStyle w:val="Heading3"/>
        <w:numPr>
          <w:ilvl w:val="0"/>
          <w:numId w:val="1"/>
        </w:numPr>
        <w:spacing w:before="0" w:line="240" w:lineRule="auto"/>
        <w:ind w:left="360"/>
        <w:rPr>
          <w:b/>
          <w:bCs/>
          <w:color w:val="auto"/>
        </w:rPr>
      </w:pPr>
      <w:r w:rsidRPr="006F73B3">
        <w:rPr>
          <w:b/>
          <w:bCs/>
          <w:color w:val="auto"/>
        </w:rPr>
        <w:t xml:space="preserve">ELMHIRST PROJECT </w:t>
      </w:r>
    </w:p>
    <w:p w14:paraId="15A9F41F" w14:textId="7B7174BF" w:rsidR="00B463E7" w:rsidRDefault="00B463E7" w:rsidP="00B463E7">
      <w:pPr>
        <w:spacing w:after="0" w:line="240" w:lineRule="auto"/>
      </w:pPr>
      <w:r w:rsidRPr="00B463E7">
        <w:t xml:space="preserve">To consider a budget update on the </w:t>
      </w:r>
      <w:proofErr w:type="spellStart"/>
      <w:r w:rsidRPr="00B463E7">
        <w:t>Elmhirst</w:t>
      </w:r>
      <w:proofErr w:type="spellEnd"/>
      <w:r w:rsidRPr="00B463E7">
        <w:t xml:space="preserve"> project (commercially sensitive). </w:t>
      </w:r>
      <w:r w:rsidR="00C53112">
        <w:t>Verbal update</w:t>
      </w:r>
      <w:r w:rsidRPr="00B463E7">
        <w:t>.</w:t>
      </w:r>
    </w:p>
    <w:p w14:paraId="73582A3D" w14:textId="77777777" w:rsidR="00B463E7" w:rsidRPr="00B463E7" w:rsidRDefault="00B463E7" w:rsidP="00B463E7">
      <w:pPr>
        <w:spacing w:after="0" w:line="240" w:lineRule="auto"/>
        <w:rPr>
          <w:sz w:val="12"/>
          <w:szCs w:val="12"/>
        </w:rPr>
      </w:pPr>
    </w:p>
    <w:p w14:paraId="27AA058C" w14:textId="1165B6D9" w:rsidR="00B463E7" w:rsidRPr="00B463E7" w:rsidRDefault="00B463E7" w:rsidP="00B463E7">
      <w:pPr>
        <w:spacing w:after="0" w:line="240" w:lineRule="auto"/>
        <w:rPr>
          <w:rFonts w:asciiTheme="majorHAnsi" w:hAnsiTheme="majorHAnsi" w:cstheme="majorHAnsi"/>
          <w:b/>
          <w:bCs/>
        </w:rPr>
      </w:pPr>
      <w:r w:rsidRPr="00B463E7">
        <w:rPr>
          <w:rFonts w:asciiTheme="majorHAnsi" w:hAnsiTheme="majorHAnsi" w:cstheme="majorHAnsi"/>
          <w:b/>
          <w:bCs/>
        </w:rPr>
        <w:t>1</w:t>
      </w:r>
      <w:r w:rsidR="00945B19">
        <w:rPr>
          <w:rFonts w:asciiTheme="majorHAnsi" w:hAnsiTheme="majorHAnsi" w:cstheme="majorHAnsi"/>
          <w:b/>
          <w:bCs/>
        </w:rPr>
        <w:t>7</w:t>
      </w:r>
      <w:r w:rsidRPr="00B463E7">
        <w:rPr>
          <w:rFonts w:asciiTheme="majorHAnsi" w:hAnsiTheme="majorHAnsi" w:cstheme="majorHAnsi"/>
          <w:b/>
          <w:bCs/>
        </w:rPr>
        <w:t>. STAFFING</w:t>
      </w:r>
    </w:p>
    <w:bookmarkEnd w:id="7"/>
    <w:p w14:paraId="4DD733AB" w14:textId="659EB1A8" w:rsidR="000F3C2D" w:rsidRPr="00A5296A" w:rsidRDefault="000F3C2D" w:rsidP="00B463E7">
      <w:pPr>
        <w:spacing w:after="0" w:line="240" w:lineRule="auto"/>
      </w:pPr>
      <w:r>
        <w:t>To note the resignation of the Marketing and Communications Manager and to consider an increase in hours on the readvertised role.</w:t>
      </w:r>
      <w:r w:rsidR="00D11BAE">
        <w:t xml:space="preserve"> Document to follow.</w:t>
      </w:r>
    </w:p>
    <w:p w14:paraId="441C0346" w14:textId="01B66462" w:rsidR="000F3C2D" w:rsidRDefault="000F3C2D" w:rsidP="006A468D"/>
    <w:p w14:paraId="4D35AFCF" w14:textId="1FA6787D" w:rsidR="000F3C2D" w:rsidRDefault="000F3C2D" w:rsidP="006A468D"/>
    <w:p w14:paraId="5069072F" w14:textId="77777777" w:rsidR="000F3C2D" w:rsidRPr="00A5296A" w:rsidRDefault="000F3C2D" w:rsidP="006A468D"/>
    <w:p w14:paraId="647AE371" w14:textId="2851A300" w:rsidR="00966641" w:rsidRPr="00966641" w:rsidRDefault="000F7D21" w:rsidP="00766398">
      <w:pPr>
        <w:spacing w:after="0" w:line="240" w:lineRule="auto"/>
        <w:rPr>
          <w:u w:val="single"/>
        </w:rPr>
      </w:pPr>
      <w:r>
        <w:rPr>
          <w:u w:val="single"/>
        </w:rPr>
        <w:t>A</w:t>
      </w:r>
      <w:r w:rsidR="00966641" w:rsidRPr="00966641">
        <w:rPr>
          <w:u w:val="single"/>
        </w:rPr>
        <w:t>genda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4058642F" w14:textId="536FE4DC" w:rsidR="00966641" w:rsidRDefault="006F73B3" w:rsidP="00766398">
      <w:pPr>
        <w:spacing w:after="0" w:line="240" w:lineRule="auto"/>
      </w:pPr>
      <w:r>
        <w:t>2</w:t>
      </w:r>
      <w:r w:rsidRPr="006F73B3">
        <w:rPr>
          <w:vertAlign w:val="superscript"/>
        </w:rPr>
        <w:t>nd</w:t>
      </w:r>
      <w:r>
        <w:t xml:space="preserve"> February</w:t>
      </w:r>
      <w:r w:rsidR="00966641">
        <w:t xml:space="preserve"> 202</w:t>
      </w:r>
      <w:r w:rsidR="009C7813">
        <w:t>2</w:t>
      </w:r>
    </w:p>
    <w:p w14:paraId="377F0228" w14:textId="1E827C0B" w:rsidR="009C7813" w:rsidRDefault="009C7813" w:rsidP="00766398">
      <w:pPr>
        <w:spacing w:after="0" w:line="240" w:lineRule="auto"/>
      </w:pPr>
    </w:p>
    <w:p w14:paraId="0EDD7EBA" w14:textId="77777777" w:rsidR="009C7813" w:rsidRDefault="009C7813" w:rsidP="00766398">
      <w:pPr>
        <w:spacing w:after="0" w:line="240" w:lineRule="auto"/>
      </w:pPr>
    </w:p>
    <w:p w14:paraId="54C53A93" w14:textId="77777777" w:rsidR="006A468D" w:rsidRDefault="006A468D"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350C313C" w14:textId="33E4EBA3" w:rsidR="004942A8" w:rsidRDefault="00A20209" w:rsidP="002262C7">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p>
    <w:p w14:paraId="640D72A1" w14:textId="72F370D6" w:rsidR="00E13467" w:rsidRDefault="00E13467" w:rsidP="002262C7">
      <w:pPr>
        <w:spacing w:after="0" w:line="240" w:lineRule="auto"/>
        <w:jc w:val="center"/>
        <w:rPr>
          <w:rFonts w:eastAsia="Times New Roman" w:cstheme="minorHAnsi"/>
          <w:b/>
          <w:bCs/>
          <w:lang w:eastAsia="en-GB"/>
        </w:rPr>
      </w:pPr>
    </w:p>
    <w:p w14:paraId="015FE591" w14:textId="0B8FF989" w:rsidR="00E13467" w:rsidRDefault="00E13467" w:rsidP="00E13467">
      <w:pPr>
        <w:spacing w:after="0" w:line="240" w:lineRule="auto"/>
        <w:jc w:val="center"/>
        <w:rPr>
          <w:rFonts w:eastAsia="Times New Roman" w:cstheme="minorHAnsi"/>
          <w:b/>
          <w:bCs/>
          <w:sz w:val="24"/>
          <w:szCs w:val="24"/>
          <w:lang w:eastAsia="en-GB"/>
        </w:rPr>
      </w:pPr>
    </w:p>
    <w:p w14:paraId="2D64A66E" w14:textId="77777777" w:rsidR="0016109E" w:rsidRPr="0034637F" w:rsidRDefault="0016109E" w:rsidP="0016109E">
      <w:pPr>
        <w:spacing w:after="0" w:line="240" w:lineRule="auto"/>
        <w:rPr>
          <w:rFonts w:eastAsia="Times New Roman" w:cstheme="minorHAnsi"/>
          <w:b/>
          <w:bCs/>
          <w:sz w:val="24"/>
          <w:szCs w:val="24"/>
          <w:lang w:eastAsia="en-GB"/>
        </w:rPr>
      </w:pPr>
    </w:p>
    <w:sectPr w:rsidR="0016109E" w:rsidRPr="0034637F"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5075"/>
    <w:multiLevelType w:val="hybridMultilevel"/>
    <w:tmpl w:val="A7CA7076"/>
    <w:lvl w:ilvl="0" w:tplc="548CE67C">
      <w:start w:val="1"/>
      <w:numFmt w:val="decimal"/>
      <w:lvlText w:val="%1."/>
      <w:lvlJc w:val="left"/>
      <w:pPr>
        <w:ind w:left="643"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6"/>
  </w:num>
  <w:num w:numId="3">
    <w:abstractNumId w:val="16"/>
  </w:num>
  <w:num w:numId="4">
    <w:abstractNumId w:val="11"/>
  </w:num>
  <w:num w:numId="5">
    <w:abstractNumId w:val="12"/>
  </w:num>
  <w:num w:numId="6">
    <w:abstractNumId w:val="1"/>
  </w:num>
  <w:num w:numId="7">
    <w:abstractNumId w:val="21"/>
  </w:num>
  <w:num w:numId="8">
    <w:abstractNumId w:val="4"/>
  </w:num>
  <w:num w:numId="9">
    <w:abstractNumId w:val="25"/>
  </w:num>
  <w:num w:numId="10">
    <w:abstractNumId w:val="23"/>
  </w:num>
  <w:num w:numId="11">
    <w:abstractNumId w:val="7"/>
  </w:num>
  <w:num w:numId="12">
    <w:abstractNumId w:val="10"/>
  </w:num>
  <w:num w:numId="13">
    <w:abstractNumId w:val="17"/>
  </w:num>
  <w:num w:numId="14">
    <w:abstractNumId w:val="2"/>
  </w:num>
  <w:num w:numId="15">
    <w:abstractNumId w:val="6"/>
  </w:num>
  <w:num w:numId="16">
    <w:abstractNumId w:val="22"/>
  </w:num>
  <w:num w:numId="17">
    <w:abstractNumId w:val="29"/>
  </w:num>
  <w:num w:numId="18">
    <w:abstractNumId w:val="13"/>
  </w:num>
  <w:num w:numId="19">
    <w:abstractNumId w:val="3"/>
  </w:num>
  <w:num w:numId="20">
    <w:abstractNumId w:val="14"/>
  </w:num>
  <w:num w:numId="21">
    <w:abstractNumId w:val="8"/>
  </w:num>
  <w:num w:numId="22">
    <w:abstractNumId w:val="27"/>
  </w:num>
  <w:num w:numId="23">
    <w:abstractNumId w:val="9"/>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9"/>
  </w:num>
  <w:num w:numId="28">
    <w:abstractNumId w:val="20"/>
  </w:num>
  <w:num w:numId="29">
    <w:abstractNumId w:val="2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138F0"/>
    <w:rsid w:val="00015FAD"/>
    <w:rsid w:val="00025DAF"/>
    <w:rsid w:val="00036FB7"/>
    <w:rsid w:val="000409B2"/>
    <w:rsid w:val="000662F0"/>
    <w:rsid w:val="00066FAF"/>
    <w:rsid w:val="00084395"/>
    <w:rsid w:val="0009162A"/>
    <w:rsid w:val="00092CC8"/>
    <w:rsid w:val="000944CF"/>
    <w:rsid w:val="00096CFC"/>
    <w:rsid w:val="000C60AA"/>
    <w:rsid w:val="000D1F84"/>
    <w:rsid w:val="000D29C8"/>
    <w:rsid w:val="000D460F"/>
    <w:rsid w:val="000D643E"/>
    <w:rsid w:val="000E1FB2"/>
    <w:rsid w:val="000E3441"/>
    <w:rsid w:val="000F3C2D"/>
    <w:rsid w:val="000F7D21"/>
    <w:rsid w:val="00103F1C"/>
    <w:rsid w:val="00105893"/>
    <w:rsid w:val="00123C08"/>
    <w:rsid w:val="00124302"/>
    <w:rsid w:val="00133404"/>
    <w:rsid w:val="001346B5"/>
    <w:rsid w:val="001476D8"/>
    <w:rsid w:val="0016109E"/>
    <w:rsid w:val="001708FF"/>
    <w:rsid w:val="001729EE"/>
    <w:rsid w:val="00190B60"/>
    <w:rsid w:val="00193F28"/>
    <w:rsid w:val="00197FD0"/>
    <w:rsid w:val="001A2856"/>
    <w:rsid w:val="001A5764"/>
    <w:rsid w:val="001B0190"/>
    <w:rsid w:val="001C0AF6"/>
    <w:rsid w:val="001C773D"/>
    <w:rsid w:val="001E2AEA"/>
    <w:rsid w:val="001E2EB6"/>
    <w:rsid w:val="001F74D7"/>
    <w:rsid w:val="00207D25"/>
    <w:rsid w:val="002148BD"/>
    <w:rsid w:val="00217403"/>
    <w:rsid w:val="002262C7"/>
    <w:rsid w:val="002406B9"/>
    <w:rsid w:val="002408EF"/>
    <w:rsid w:val="00243734"/>
    <w:rsid w:val="00260BB1"/>
    <w:rsid w:val="0026392A"/>
    <w:rsid w:val="00264459"/>
    <w:rsid w:val="00266BC5"/>
    <w:rsid w:val="00274231"/>
    <w:rsid w:val="0028155D"/>
    <w:rsid w:val="0028207B"/>
    <w:rsid w:val="00285619"/>
    <w:rsid w:val="00292914"/>
    <w:rsid w:val="002A186E"/>
    <w:rsid w:val="002C0323"/>
    <w:rsid w:val="002C229B"/>
    <w:rsid w:val="002E114B"/>
    <w:rsid w:val="003114F2"/>
    <w:rsid w:val="00317E61"/>
    <w:rsid w:val="003260AE"/>
    <w:rsid w:val="00327D30"/>
    <w:rsid w:val="0033409B"/>
    <w:rsid w:val="00340AD8"/>
    <w:rsid w:val="0034637F"/>
    <w:rsid w:val="00363EA6"/>
    <w:rsid w:val="00365DF8"/>
    <w:rsid w:val="00366A79"/>
    <w:rsid w:val="003A0884"/>
    <w:rsid w:val="003B33AC"/>
    <w:rsid w:val="003C0918"/>
    <w:rsid w:val="003C14B3"/>
    <w:rsid w:val="003E3FBC"/>
    <w:rsid w:val="003E63B1"/>
    <w:rsid w:val="003F3366"/>
    <w:rsid w:val="003F4B9A"/>
    <w:rsid w:val="003F6913"/>
    <w:rsid w:val="0041395E"/>
    <w:rsid w:val="0041796D"/>
    <w:rsid w:val="0042799D"/>
    <w:rsid w:val="00444B47"/>
    <w:rsid w:val="00452FAA"/>
    <w:rsid w:val="004540A5"/>
    <w:rsid w:val="004667CC"/>
    <w:rsid w:val="0047215C"/>
    <w:rsid w:val="004735B3"/>
    <w:rsid w:val="00474B5D"/>
    <w:rsid w:val="00491E99"/>
    <w:rsid w:val="004942A8"/>
    <w:rsid w:val="004967DF"/>
    <w:rsid w:val="004A37D6"/>
    <w:rsid w:val="004A5510"/>
    <w:rsid w:val="004A78D0"/>
    <w:rsid w:val="004D02AC"/>
    <w:rsid w:val="004D28A7"/>
    <w:rsid w:val="004D4AEC"/>
    <w:rsid w:val="004E6783"/>
    <w:rsid w:val="004F3C95"/>
    <w:rsid w:val="005037BF"/>
    <w:rsid w:val="00514797"/>
    <w:rsid w:val="00520F40"/>
    <w:rsid w:val="00523B72"/>
    <w:rsid w:val="005260F5"/>
    <w:rsid w:val="00537979"/>
    <w:rsid w:val="005502EB"/>
    <w:rsid w:val="00552A44"/>
    <w:rsid w:val="00561BDE"/>
    <w:rsid w:val="005A0721"/>
    <w:rsid w:val="005A7A40"/>
    <w:rsid w:val="00611FA7"/>
    <w:rsid w:val="006132F6"/>
    <w:rsid w:val="006339E4"/>
    <w:rsid w:val="006502B8"/>
    <w:rsid w:val="0066310D"/>
    <w:rsid w:val="006673FD"/>
    <w:rsid w:val="006758EF"/>
    <w:rsid w:val="00686F75"/>
    <w:rsid w:val="006A3106"/>
    <w:rsid w:val="006A468D"/>
    <w:rsid w:val="006A737C"/>
    <w:rsid w:val="006B02BA"/>
    <w:rsid w:val="006C0F54"/>
    <w:rsid w:val="006C2EA0"/>
    <w:rsid w:val="006E081A"/>
    <w:rsid w:val="006F73B3"/>
    <w:rsid w:val="00703D73"/>
    <w:rsid w:val="007041EA"/>
    <w:rsid w:val="007139FF"/>
    <w:rsid w:val="007318C2"/>
    <w:rsid w:val="00731EC2"/>
    <w:rsid w:val="00736D4F"/>
    <w:rsid w:val="00754E27"/>
    <w:rsid w:val="00766398"/>
    <w:rsid w:val="00775DB7"/>
    <w:rsid w:val="0078759B"/>
    <w:rsid w:val="007948A4"/>
    <w:rsid w:val="007969F3"/>
    <w:rsid w:val="007A781E"/>
    <w:rsid w:val="007B1BCF"/>
    <w:rsid w:val="007B46DB"/>
    <w:rsid w:val="007C4FBC"/>
    <w:rsid w:val="007E0F31"/>
    <w:rsid w:val="007E4874"/>
    <w:rsid w:val="007F7205"/>
    <w:rsid w:val="0080583B"/>
    <w:rsid w:val="00833D9E"/>
    <w:rsid w:val="00847DC5"/>
    <w:rsid w:val="00865276"/>
    <w:rsid w:val="0087797B"/>
    <w:rsid w:val="008924D8"/>
    <w:rsid w:val="008A6192"/>
    <w:rsid w:val="008B63D8"/>
    <w:rsid w:val="008C1608"/>
    <w:rsid w:val="008C1781"/>
    <w:rsid w:val="008C613D"/>
    <w:rsid w:val="008D423E"/>
    <w:rsid w:val="008D6AA4"/>
    <w:rsid w:val="00911F48"/>
    <w:rsid w:val="0092576F"/>
    <w:rsid w:val="00945B19"/>
    <w:rsid w:val="00957A6A"/>
    <w:rsid w:val="00962448"/>
    <w:rsid w:val="00966641"/>
    <w:rsid w:val="00967DA2"/>
    <w:rsid w:val="00976805"/>
    <w:rsid w:val="00992056"/>
    <w:rsid w:val="00992B90"/>
    <w:rsid w:val="009A262C"/>
    <w:rsid w:val="009A3FEB"/>
    <w:rsid w:val="009A60CA"/>
    <w:rsid w:val="009C7787"/>
    <w:rsid w:val="009C7813"/>
    <w:rsid w:val="009C7F64"/>
    <w:rsid w:val="009E1665"/>
    <w:rsid w:val="009E2759"/>
    <w:rsid w:val="009E7F03"/>
    <w:rsid w:val="009F0EEE"/>
    <w:rsid w:val="00A0356B"/>
    <w:rsid w:val="00A072B8"/>
    <w:rsid w:val="00A20209"/>
    <w:rsid w:val="00A31A68"/>
    <w:rsid w:val="00A334E7"/>
    <w:rsid w:val="00A34BCB"/>
    <w:rsid w:val="00A42B1C"/>
    <w:rsid w:val="00A42BAC"/>
    <w:rsid w:val="00A451F8"/>
    <w:rsid w:val="00A47440"/>
    <w:rsid w:val="00A5296A"/>
    <w:rsid w:val="00A839BC"/>
    <w:rsid w:val="00A94AA8"/>
    <w:rsid w:val="00A97872"/>
    <w:rsid w:val="00AB5C55"/>
    <w:rsid w:val="00AC078A"/>
    <w:rsid w:val="00AC74C1"/>
    <w:rsid w:val="00B07216"/>
    <w:rsid w:val="00B07A31"/>
    <w:rsid w:val="00B22544"/>
    <w:rsid w:val="00B30564"/>
    <w:rsid w:val="00B34FA7"/>
    <w:rsid w:val="00B43C40"/>
    <w:rsid w:val="00B463E7"/>
    <w:rsid w:val="00B624AC"/>
    <w:rsid w:val="00B63AB1"/>
    <w:rsid w:val="00B67383"/>
    <w:rsid w:val="00B70C12"/>
    <w:rsid w:val="00B871C7"/>
    <w:rsid w:val="00B874E1"/>
    <w:rsid w:val="00B93A5B"/>
    <w:rsid w:val="00BA1404"/>
    <w:rsid w:val="00BB0C96"/>
    <w:rsid w:val="00BB344B"/>
    <w:rsid w:val="00BB5D01"/>
    <w:rsid w:val="00BD31F4"/>
    <w:rsid w:val="00BD3686"/>
    <w:rsid w:val="00BF085B"/>
    <w:rsid w:val="00C04531"/>
    <w:rsid w:val="00C05ADF"/>
    <w:rsid w:val="00C37E75"/>
    <w:rsid w:val="00C53112"/>
    <w:rsid w:val="00C84A4C"/>
    <w:rsid w:val="00C934E6"/>
    <w:rsid w:val="00CA16D5"/>
    <w:rsid w:val="00CA59B6"/>
    <w:rsid w:val="00CB0B46"/>
    <w:rsid w:val="00CB4425"/>
    <w:rsid w:val="00CD4C89"/>
    <w:rsid w:val="00CE7442"/>
    <w:rsid w:val="00CF5C73"/>
    <w:rsid w:val="00CF61B7"/>
    <w:rsid w:val="00D047CC"/>
    <w:rsid w:val="00D10185"/>
    <w:rsid w:val="00D11BAE"/>
    <w:rsid w:val="00D17A76"/>
    <w:rsid w:val="00D20DB9"/>
    <w:rsid w:val="00D21E31"/>
    <w:rsid w:val="00D23C7E"/>
    <w:rsid w:val="00D25408"/>
    <w:rsid w:val="00D2777B"/>
    <w:rsid w:val="00D46699"/>
    <w:rsid w:val="00D67B79"/>
    <w:rsid w:val="00D70601"/>
    <w:rsid w:val="00D70633"/>
    <w:rsid w:val="00D72DDB"/>
    <w:rsid w:val="00D75631"/>
    <w:rsid w:val="00DA562F"/>
    <w:rsid w:val="00DA6482"/>
    <w:rsid w:val="00DC1524"/>
    <w:rsid w:val="00DC6B13"/>
    <w:rsid w:val="00DC6BF9"/>
    <w:rsid w:val="00DE1B2B"/>
    <w:rsid w:val="00DE2EDD"/>
    <w:rsid w:val="00E0605E"/>
    <w:rsid w:val="00E13467"/>
    <w:rsid w:val="00E209D9"/>
    <w:rsid w:val="00E273BF"/>
    <w:rsid w:val="00E355C7"/>
    <w:rsid w:val="00E4176C"/>
    <w:rsid w:val="00E434B2"/>
    <w:rsid w:val="00E44116"/>
    <w:rsid w:val="00E754BF"/>
    <w:rsid w:val="00E92A60"/>
    <w:rsid w:val="00EB4E25"/>
    <w:rsid w:val="00EC122C"/>
    <w:rsid w:val="00EC4CED"/>
    <w:rsid w:val="00ED17BD"/>
    <w:rsid w:val="00ED3149"/>
    <w:rsid w:val="00EF04B0"/>
    <w:rsid w:val="00F031CC"/>
    <w:rsid w:val="00F10AC6"/>
    <w:rsid w:val="00F123CA"/>
    <w:rsid w:val="00F20114"/>
    <w:rsid w:val="00F25CF4"/>
    <w:rsid w:val="00F523EE"/>
    <w:rsid w:val="00F67F3B"/>
    <w:rsid w:val="00F76EC5"/>
    <w:rsid w:val="00F96FAB"/>
    <w:rsid w:val="00F978C8"/>
    <w:rsid w:val="00FA1E07"/>
    <w:rsid w:val="00FA724B"/>
    <w:rsid w:val="00FB5E64"/>
    <w:rsid w:val="00FB703F"/>
    <w:rsid w:val="00FC14BE"/>
    <w:rsid w:val="00FC32F9"/>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4</cp:revision>
  <cp:lastPrinted>2022-02-02T14:22:00Z</cp:lastPrinted>
  <dcterms:created xsi:type="dcterms:W3CDTF">2022-02-02T14:09:00Z</dcterms:created>
  <dcterms:modified xsi:type="dcterms:W3CDTF">2022-02-02T14:31:00Z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