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1EA1FEDA"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 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638A6150"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F031CC">
        <w:rPr>
          <w:rFonts w:eastAsia="Times New Roman"/>
          <w:b/>
          <w:bCs/>
          <w:color w:val="000000" w:themeColor="text1"/>
          <w:sz w:val="28"/>
          <w:szCs w:val="28"/>
          <w:lang w:eastAsia="en-GB"/>
        </w:rPr>
        <w:t>7</w:t>
      </w:r>
      <w:r w:rsidR="007318C2" w:rsidRPr="007318C2">
        <w:rPr>
          <w:rFonts w:eastAsia="Times New Roman"/>
          <w:b/>
          <w:bCs/>
          <w:color w:val="000000" w:themeColor="text1"/>
          <w:sz w:val="28"/>
          <w:szCs w:val="28"/>
          <w:vertAlign w:val="superscript"/>
          <w:lang w:eastAsia="en-GB"/>
        </w:rPr>
        <w:t>TH</w:t>
      </w:r>
      <w:r w:rsidR="007318C2">
        <w:rPr>
          <w:rFonts w:eastAsia="Times New Roman"/>
          <w:b/>
          <w:bCs/>
          <w:color w:val="000000" w:themeColor="text1"/>
          <w:sz w:val="28"/>
          <w:szCs w:val="28"/>
          <w:lang w:eastAsia="en-GB"/>
        </w:rPr>
        <w:t xml:space="preserve"> </w:t>
      </w:r>
      <w:r w:rsidR="004163BD">
        <w:rPr>
          <w:rFonts w:eastAsia="Times New Roman"/>
          <w:b/>
          <w:bCs/>
          <w:color w:val="000000" w:themeColor="text1"/>
          <w:sz w:val="28"/>
          <w:szCs w:val="28"/>
          <w:lang w:eastAsia="en-GB"/>
        </w:rPr>
        <w:t>MARCH</w:t>
      </w:r>
      <w:r w:rsidR="007139FF">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202</w:t>
      </w:r>
      <w:r w:rsidR="007139FF">
        <w:rPr>
          <w:rFonts w:eastAsia="Times New Roman"/>
          <w:b/>
          <w:bCs/>
          <w:color w:val="000000" w:themeColor="text1"/>
          <w:sz w:val="28"/>
          <w:szCs w:val="28"/>
          <w:lang w:eastAsia="en-GB"/>
        </w:rPr>
        <w:t>2</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2119A543" w14:textId="2472FEC3" w:rsidR="00260BB1" w:rsidRPr="00260BB1" w:rsidRDefault="00260BB1" w:rsidP="00CA16D5">
      <w:pPr>
        <w:spacing w:after="0" w:line="240" w:lineRule="auto"/>
        <w:ind w:right="-1327" w:firstLine="720"/>
        <w:rPr>
          <w:rFonts w:asciiTheme="majorHAnsi" w:eastAsia="Times New Roman" w:hAnsiTheme="majorHAnsi" w:cstheme="majorHAnsi"/>
          <w:b/>
          <w:bCs/>
          <w:iCs/>
          <w:sz w:val="28"/>
          <w:szCs w:val="28"/>
          <w:lang w:eastAsia="en-GB"/>
        </w:rPr>
      </w:pPr>
      <w:r w:rsidRPr="00260BB1">
        <w:rPr>
          <w:rFonts w:asciiTheme="majorHAnsi" w:hAnsiTheme="majorHAnsi" w:cstheme="majorHAnsi"/>
          <w:b/>
          <w:bCs/>
          <w:sz w:val="28"/>
          <w:szCs w:val="28"/>
        </w:rPr>
        <w:t>Please note that public question time will be held prior to Full Council from 6.30pm</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3420239A" w14:textId="2E7EAFE7"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 xml:space="preserve">to attend </w:t>
      </w:r>
      <w:r w:rsidR="00ED17BD" w:rsidRPr="00F10AC6">
        <w:rPr>
          <w:rFonts w:asciiTheme="minorHAnsi" w:hAnsiTheme="minorHAnsi" w:cstheme="minorHAnsi"/>
          <w:color w:val="auto"/>
          <w:sz w:val="22"/>
          <w:szCs w:val="22"/>
        </w:rPr>
        <w:t xml:space="preserve">a Meeting of the Council, on </w:t>
      </w:r>
      <w:r w:rsidRPr="00F10AC6">
        <w:rPr>
          <w:rFonts w:asciiTheme="minorHAnsi" w:hAnsiTheme="minorHAnsi" w:cstheme="minorHAnsi"/>
          <w:b/>
          <w:bCs/>
          <w:color w:val="auto"/>
          <w:sz w:val="22"/>
          <w:szCs w:val="22"/>
        </w:rPr>
        <w:t xml:space="preserve">Monday </w:t>
      </w:r>
      <w:r w:rsidR="00A42B1C">
        <w:rPr>
          <w:rFonts w:asciiTheme="minorHAnsi" w:hAnsiTheme="minorHAnsi" w:cstheme="minorHAnsi"/>
          <w:b/>
          <w:bCs/>
          <w:color w:val="auto"/>
          <w:sz w:val="22"/>
          <w:szCs w:val="22"/>
        </w:rPr>
        <w:t>7</w:t>
      </w:r>
      <w:r w:rsidR="007318C2" w:rsidRPr="007318C2">
        <w:rPr>
          <w:rFonts w:asciiTheme="minorHAnsi" w:hAnsiTheme="minorHAnsi" w:cstheme="minorHAnsi"/>
          <w:b/>
          <w:bCs/>
          <w:color w:val="auto"/>
          <w:sz w:val="22"/>
          <w:szCs w:val="22"/>
          <w:vertAlign w:val="superscript"/>
        </w:rPr>
        <w:t>th</w:t>
      </w:r>
      <w:r w:rsidR="007318C2">
        <w:rPr>
          <w:rFonts w:asciiTheme="minorHAnsi" w:hAnsiTheme="minorHAnsi" w:cstheme="minorHAnsi"/>
          <w:b/>
          <w:bCs/>
          <w:color w:val="auto"/>
          <w:sz w:val="22"/>
          <w:szCs w:val="22"/>
        </w:rPr>
        <w:t xml:space="preserve"> </w:t>
      </w:r>
      <w:r w:rsidR="004163BD">
        <w:rPr>
          <w:rFonts w:asciiTheme="minorHAnsi" w:hAnsiTheme="minorHAnsi" w:cstheme="minorHAnsi"/>
          <w:b/>
          <w:bCs/>
          <w:color w:val="auto"/>
          <w:sz w:val="22"/>
          <w:szCs w:val="22"/>
        </w:rPr>
        <w:t>March</w:t>
      </w:r>
      <w:r w:rsidRPr="00F10AC6">
        <w:rPr>
          <w:rFonts w:asciiTheme="minorHAnsi" w:hAnsiTheme="minorHAnsi" w:cstheme="minorHAnsi"/>
          <w:b/>
          <w:bCs/>
          <w:color w:val="auto"/>
          <w:sz w:val="22"/>
          <w:szCs w:val="22"/>
        </w:rPr>
        <w:t xml:space="preserve"> 202</w:t>
      </w:r>
      <w:r w:rsidR="007139FF">
        <w:rPr>
          <w:rFonts w:asciiTheme="minorHAnsi" w:hAnsiTheme="minorHAnsi" w:cstheme="minorHAnsi"/>
          <w:b/>
          <w:bCs/>
          <w:color w:val="auto"/>
          <w:sz w:val="22"/>
          <w:szCs w:val="22"/>
        </w:rPr>
        <w:t>2</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7B1BCF">
        <w:rPr>
          <w:rFonts w:asciiTheme="minorHAnsi" w:hAnsiTheme="minorHAnsi" w:cstheme="minorHAnsi"/>
          <w:b/>
          <w:bCs/>
          <w:color w:val="auto"/>
          <w:sz w:val="22"/>
          <w:szCs w:val="22"/>
        </w:rPr>
        <w:t>7.0</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120 minutes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66398">
      <w:pPr>
        <w:spacing w:after="0" w:line="240" w:lineRule="auto"/>
        <w:rPr>
          <w:b/>
          <w:bCs/>
        </w:rPr>
      </w:pPr>
    </w:p>
    <w:p w14:paraId="53908378" w14:textId="7F210767" w:rsidR="00736D4F" w:rsidRDefault="003260AE" w:rsidP="000F7D21">
      <w:pPr>
        <w:pStyle w:val="Heading3"/>
        <w:numPr>
          <w:ilvl w:val="0"/>
          <w:numId w:val="1"/>
        </w:numPr>
        <w:spacing w:before="0" w:line="240" w:lineRule="auto"/>
        <w:ind w:left="360"/>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77777777" w:rsidR="002148BD" w:rsidRDefault="002148BD" w:rsidP="002148BD">
      <w:pPr>
        <w:spacing w:after="0" w:line="240" w:lineRule="auto"/>
      </w:pPr>
      <w:r>
        <w:t>The Chair will read out the following statement:</w:t>
      </w:r>
    </w:p>
    <w:p w14:paraId="6535932D" w14:textId="77777777" w:rsidR="002148BD" w:rsidRDefault="002148BD" w:rsidP="002148BD">
      <w:pPr>
        <w:spacing w:after="0" w:line="240" w:lineRule="auto"/>
      </w:pPr>
    </w:p>
    <w:p w14:paraId="7A493FD2" w14:textId="303B1230" w:rsidR="002148BD" w:rsidRDefault="002148BD" w:rsidP="002148BD">
      <w:pPr>
        <w:spacing w:after="0" w:line="240" w:lineRule="auto"/>
      </w:pPr>
      <w:r>
        <w:t>Welcome to everyone attending and observing the meeting.</w:t>
      </w:r>
    </w:p>
    <w:p w14:paraId="0F6197AF" w14:textId="77777777" w:rsidR="002148BD" w:rsidRDefault="002148BD" w:rsidP="002148BD">
      <w:pPr>
        <w:spacing w:after="0" w:line="240" w:lineRule="auto"/>
      </w:pPr>
    </w:p>
    <w:p w14:paraId="0080DB72" w14:textId="5566DD81" w:rsidR="002148BD" w:rsidRDefault="002148BD" w:rsidP="002148BD">
      <w:pPr>
        <w:spacing w:after="0" w:line="240" w:lineRule="auto"/>
      </w:pPr>
      <w:r>
        <w:t xml:space="preserve">A reminder that open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2148BD">
      <w:pPr>
        <w:spacing w:after="0" w:line="240" w:lineRule="auto"/>
      </w:pPr>
    </w:p>
    <w:p w14:paraId="250DCB90" w14:textId="0E77843B" w:rsidR="00754E27" w:rsidRPr="00444B47" w:rsidRDefault="002148BD" w:rsidP="002148BD">
      <w:pPr>
        <w:spacing w:after="0" w:line="240" w:lineRule="auto"/>
      </w:pPr>
      <w:r>
        <w:t>This meeting is limited to 120 minutes and therefore members are asked to raise their points succinctly and not repeat the same view expressed by colleagues if it does not add to the debate.</w:t>
      </w:r>
    </w:p>
    <w:p w14:paraId="0854421F" w14:textId="77777777" w:rsidR="003260AE" w:rsidRPr="00260BB1" w:rsidRDefault="003260AE" w:rsidP="002148BD">
      <w:pPr>
        <w:pStyle w:val="ListParagraph"/>
        <w:spacing w:after="0" w:line="240" w:lineRule="auto"/>
        <w:ind w:right="720"/>
        <w:rPr>
          <w:rFonts w:eastAsia="Times New Roman" w:cstheme="minorHAnsi"/>
          <w:color w:val="222222"/>
          <w:sz w:val="20"/>
          <w:szCs w:val="20"/>
          <w:lang w:eastAsia="en-GB"/>
        </w:rPr>
      </w:pPr>
    </w:p>
    <w:p w14:paraId="2EBAA2F6" w14:textId="1A189757" w:rsidR="00686F75" w:rsidRPr="00260BB1" w:rsidRDefault="00686F75" w:rsidP="000F7D21">
      <w:pPr>
        <w:pStyle w:val="Heading3"/>
        <w:numPr>
          <w:ilvl w:val="0"/>
          <w:numId w:val="1"/>
        </w:numPr>
        <w:spacing w:before="0" w:line="240" w:lineRule="auto"/>
        <w:ind w:left="360"/>
        <w:rPr>
          <w:b/>
          <w:bCs/>
          <w:color w:val="auto"/>
          <w:sz w:val="22"/>
          <w:szCs w:val="22"/>
        </w:rPr>
      </w:pPr>
      <w:r w:rsidRPr="00260BB1">
        <w:rPr>
          <w:b/>
          <w:bCs/>
          <w:color w:val="auto"/>
          <w:sz w:val="22"/>
          <w:szCs w:val="22"/>
        </w:rPr>
        <w:t>APOLOGIES FOR ABSENCE</w:t>
      </w:r>
      <w:r w:rsidR="00ED17BD" w:rsidRPr="00260BB1">
        <w:rPr>
          <w:b/>
          <w:bCs/>
          <w:color w:val="auto"/>
          <w:sz w:val="22"/>
          <w:szCs w:val="22"/>
        </w:rPr>
        <w:t xml:space="preserve"> AND DECLARATION OF INTERESTS</w:t>
      </w:r>
    </w:p>
    <w:p w14:paraId="383E80A1" w14:textId="51722DAD" w:rsidR="00686F75" w:rsidRPr="00260BB1" w:rsidRDefault="00686F75" w:rsidP="00260BB1">
      <w:pPr>
        <w:spacing w:after="0" w:line="240" w:lineRule="auto"/>
      </w:pPr>
      <w:r w:rsidRPr="00260BB1">
        <w:t>To receive apologies and to confirm that any absence has the approval of the Council.</w:t>
      </w:r>
      <w:r w:rsidR="00ED17BD" w:rsidRPr="00260BB1">
        <w:t xml:space="preserve"> The Mayor will request confirmation that all Members have completed or made any necessary amendments to their Declaration of Interests.</w:t>
      </w:r>
    </w:p>
    <w:p w14:paraId="244F1C3E" w14:textId="154E6585" w:rsidR="00766398" w:rsidRPr="00260BB1" w:rsidRDefault="00766398" w:rsidP="00260BB1">
      <w:pPr>
        <w:pBdr>
          <w:bottom w:val="single" w:sz="12" w:space="1" w:color="auto"/>
        </w:pBdr>
        <w:spacing w:after="0" w:line="240" w:lineRule="auto"/>
        <w:rPr>
          <w:sz w:val="12"/>
          <w:szCs w:val="12"/>
        </w:rPr>
      </w:pPr>
    </w:p>
    <w:p w14:paraId="2DC49F57" w14:textId="22D3F0B6" w:rsidR="00686F75" w:rsidRPr="00260BB1" w:rsidRDefault="00686F75" w:rsidP="00260BB1">
      <w:pPr>
        <w:spacing w:after="0" w:line="240" w:lineRule="auto"/>
        <w:rPr>
          <w:rFonts w:asciiTheme="majorHAnsi" w:hAnsiTheme="majorHAnsi" w:cstheme="majorHAnsi"/>
          <w:bCs/>
          <w:i/>
          <w:iCs/>
        </w:rPr>
      </w:pPr>
      <w:r w:rsidRPr="00260BB1">
        <w:rPr>
          <w:rFonts w:asciiTheme="majorHAnsi" w:hAnsiTheme="majorHAnsi" w:cstheme="majorHAnsi"/>
          <w:bCs/>
          <w:i/>
          <w:iCs/>
        </w:rPr>
        <w:t>The Committee will adjourn for the following items:</w:t>
      </w:r>
    </w:p>
    <w:p w14:paraId="37C64A6A" w14:textId="77777777" w:rsidR="00766398" w:rsidRPr="00260BB1" w:rsidRDefault="00766398" w:rsidP="00260BB1">
      <w:pPr>
        <w:spacing w:after="0" w:line="240" w:lineRule="auto"/>
        <w:rPr>
          <w:rFonts w:asciiTheme="majorHAnsi" w:hAnsiTheme="majorHAnsi" w:cstheme="majorHAnsi"/>
          <w:bCs/>
          <w:i/>
          <w:iCs/>
          <w:sz w:val="4"/>
          <w:szCs w:val="4"/>
        </w:rPr>
      </w:pPr>
    </w:p>
    <w:p w14:paraId="09F95C68" w14:textId="2ED61F8B" w:rsidR="00FC32F9" w:rsidRPr="000D2080" w:rsidRDefault="00FC32F9" w:rsidP="00260BB1">
      <w:pPr>
        <w:spacing w:after="0" w:line="240" w:lineRule="auto"/>
        <w:rPr>
          <w:rFonts w:cstheme="minorHAnsi"/>
          <w:bCs/>
        </w:rPr>
      </w:pPr>
      <w:r w:rsidRPr="00260BB1">
        <w:rPr>
          <w:rFonts w:cstheme="minorHAnsi"/>
          <w:bCs/>
        </w:rPr>
        <w:t xml:space="preserve">Reports from County and </w:t>
      </w:r>
      <w:r w:rsidRPr="000D2080">
        <w:rPr>
          <w:rFonts w:cstheme="minorHAnsi"/>
          <w:bCs/>
        </w:rPr>
        <w:t>District Councillors.</w:t>
      </w:r>
    </w:p>
    <w:p w14:paraId="10E04076" w14:textId="355721DD" w:rsidR="004E6783" w:rsidRPr="000D2080" w:rsidRDefault="004E6783" w:rsidP="00260BB1">
      <w:pPr>
        <w:pStyle w:val="ListParagraph"/>
        <w:numPr>
          <w:ilvl w:val="0"/>
          <w:numId w:val="7"/>
        </w:numPr>
        <w:spacing w:after="0" w:line="240" w:lineRule="auto"/>
        <w:ind w:left="723"/>
        <w:rPr>
          <w:rFonts w:cstheme="minorHAnsi"/>
          <w:bCs/>
        </w:rPr>
      </w:pPr>
      <w:r w:rsidRPr="000D2080">
        <w:rPr>
          <w:rFonts w:cstheme="minorHAnsi"/>
          <w:bCs/>
        </w:rPr>
        <w:t xml:space="preserve">County Cllr Hodgson – </w:t>
      </w:r>
      <w:r w:rsidR="00E4176C" w:rsidRPr="000D2080">
        <w:rPr>
          <w:rFonts w:cstheme="minorHAnsi"/>
          <w:bCs/>
        </w:rPr>
        <w:t xml:space="preserve">no </w:t>
      </w:r>
      <w:r w:rsidR="00317E61" w:rsidRPr="000D2080">
        <w:rPr>
          <w:rFonts w:cstheme="minorHAnsi"/>
          <w:bCs/>
        </w:rPr>
        <w:t>document</w:t>
      </w:r>
      <w:r w:rsidR="001F74D7" w:rsidRPr="000D2080">
        <w:rPr>
          <w:rFonts w:cstheme="minorHAnsi"/>
          <w:bCs/>
        </w:rPr>
        <w:t>.</w:t>
      </w:r>
    </w:p>
    <w:p w14:paraId="67C9C8AD" w14:textId="6A92B2D6" w:rsidR="004E6783" w:rsidRPr="000D2080" w:rsidRDefault="004E6783" w:rsidP="00260BB1">
      <w:pPr>
        <w:pStyle w:val="ListParagraph"/>
        <w:numPr>
          <w:ilvl w:val="0"/>
          <w:numId w:val="7"/>
        </w:numPr>
        <w:spacing w:after="0" w:line="240" w:lineRule="auto"/>
        <w:ind w:left="723"/>
        <w:rPr>
          <w:rFonts w:cstheme="minorHAnsi"/>
          <w:bCs/>
        </w:rPr>
      </w:pPr>
      <w:r w:rsidRPr="000D2080">
        <w:rPr>
          <w:rFonts w:cstheme="minorHAnsi"/>
          <w:bCs/>
        </w:rPr>
        <w:t xml:space="preserve">District Cllr Birch – </w:t>
      </w:r>
      <w:r w:rsidR="00123C08" w:rsidRPr="000D2080">
        <w:rPr>
          <w:rFonts w:cstheme="minorHAnsi"/>
          <w:bCs/>
        </w:rPr>
        <w:t>d</w:t>
      </w:r>
      <w:r w:rsidR="00DA562F" w:rsidRPr="000D2080">
        <w:rPr>
          <w:rFonts w:cstheme="minorHAnsi"/>
          <w:bCs/>
        </w:rPr>
        <w:t>ocument</w:t>
      </w:r>
      <w:r w:rsidR="00E63536" w:rsidRPr="000D2080">
        <w:rPr>
          <w:rFonts w:cstheme="minorHAnsi"/>
          <w:bCs/>
        </w:rPr>
        <w:t xml:space="preserve"> attached</w:t>
      </w:r>
      <w:r w:rsidR="00CE7442" w:rsidRPr="000D2080">
        <w:rPr>
          <w:rFonts w:cstheme="minorHAnsi"/>
          <w:bCs/>
        </w:rPr>
        <w:t>.</w:t>
      </w:r>
      <w:r w:rsidR="000F7D21" w:rsidRPr="000D2080">
        <w:rPr>
          <w:rFonts w:cstheme="minorHAnsi"/>
          <w:bCs/>
        </w:rPr>
        <w:t xml:space="preserve"> </w:t>
      </w:r>
    </w:p>
    <w:p w14:paraId="5DFF5122" w14:textId="011BA96A" w:rsidR="004E6783" w:rsidRPr="000D2080" w:rsidRDefault="004E6783" w:rsidP="00260BB1">
      <w:pPr>
        <w:pStyle w:val="ListParagraph"/>
        <w:numPr>
          <w:ilvl w:val="0"/>
          <w:numId w:val="7"/>
        </w:numPr>
        <w:spacing w:after="0" w:line="240" w:lineRule="auto"/>
        <w:ind w:left="723"/>
        <w:rPr>
          <w:rFonts w:cstheme="minorHAnsi"/>
          <w:bCs/>
        </w:rPr>
      </w:pPr>
      <w:r w:rsidRPr="000D2080">
        <w:rPr>
          <w:rFonts w:cstheme="minorHAnsi"/>
          <w:bCs/>
        </w:rPr>
        <w:t>District Cllr Rose –</w:t>
      </w:r>
      <w:r w:rsidR="006758EF" w:rsidRPr="000D2080">
        <w:rPr>
          <w:rFonts w:cstheme="minorHAnsi"/>
          <w:bCs/>
        </w:rPr>
        <w:t xml:space="preserve"> </w:t>
      </w:r>
      <w:r w:rsidR="006339E4" w:rsidRPr="000D2080">
        <w:rPr>
          <w:rFonts w:cstheme="minorHAnsi"/>
          <w:bCs/>
        </w:rPr>
        <w:t>document</w:t>
      </w:r>
      <w:r w:rsidR="00236E18" w:rsidRPr="000D2080">
        <w:rPr>
          <w:rFonts w:cstheme="minorHAnsi"/>
          <w:bCs/>
        </w:rPr>
        <w:t xml:space="preserve"> attached</w:t>
      </w:r>
      <w:r w:rsidR="001F74D7" w:rsidRPr="000D2080">
        <w:rPr>
          <w:rFonts w:cstheme="minorHAnsi"/>
          <w:bCs/>
        </w:rPr>
        <w:t>.</w:t>
      </w:r>
    </w:p>
    <w:p w14:paraId="41651315" w14:textId="67A9F113" w:rsidR="004E6783" w:rsidRPr="000D2080" w:rsidRDefault="004E6783" w:rsidP="00260BB1">
      <w:pPr>
        <w:pStyle w:val="ListParagraph"/>
        <w:numPr>
          <w:ilvl w:val="0"/>
          <w:numId w:val="7"/>
        </w:numPr>
        <w:spacing w:after="0" w:line="240" w:lineRule="auto"/>
        <w:ind w:left="723"/>
        <w:rPr>
          <w:rFonts w:cstheme="minorHAnsi"/>
          <w:bCs/>
        </w:rPr>
      </w:pPr>
      <w:r w:rsidRPr="000D2080">
        <w:rPr>
          <w:rFonts w:cstheme="minorHAnsi"/>
          <w:bCs/>
        </w:rPr>
        <w:t xml:space="preserve">District Cllr Sweett – </w:t>
      </w:r>
      <w:r w:rsidR="00F477E5" w:rsidRPr="000D2080">
        <w:rPr>
          <w:rFonts w:cstheme="minorHAnsi"/>
          <w:bCs/>
        </w:rPr>
        <w:t xml:space="preserve">no </w:t>
      </w:r>
      <w:r w:rsidR="000F3C2D" w:rsidRPr="000D2080">
        <w:rPr>
          <w:rFonts w:cstheme="minorHAnsi"/>
          <w:bCs/>
        </w:rPr>
        <w:t>document.</w:t>
      </w:r>
    </w:p>
    <w:p w14:paraId="1A019955" w14:textId="77777777" w:rsidR="00766398" w:rsidRPr="004540A5" w:rsidRDefault="00766398" w:rsidP="00260BB1">
      <w:pPr>
        <w:pStyle w:val="ListParagraph"/>
        <w:spacing w:after="0" w:line="240" w:lineRule="auto"/>
        <w:ind w:left="723"/>
        <w:rPr>
          <w:rFonts w:cstheme="minorHAnsi"/>
          <w:bCs/>
          <w:sz w:val="10"/>
          <w:szCs w:val="10"/>
        </w:rPr>
      </w:pPr>
    </w:p>
    <w:p w14:paraId="6C992ABB" w14:textId="09FB3A90" w:rsidR="007F7205" w:rsidRDefault="007F7205" w:rsidP="00260BB1">
      <w:pPr>
        <w:pBdr>
          <w:bottom w:val="single" w:sz="12" w:space="1" w:color="auto"/>
        </w:pBdr>
        <w:spacing w:after="0" w:line="240" w:lineRule="auto"/>
        <w:rPr>
          <w:rFonts w:asciiTheme="majorHAnsi" w:hAnsiTheme="majorHAnsi" w:cstheme="majorHAnsi"/>
          <w:bCs/>
          <w:i/>
          <w:iCs/>
        </w:rPr>
      </w:pPr>
      <w:r w:rsidRPr="004540A5">
        <w:rPr>
          <w:rFonts w:asciiTheme="majorHAnsi" w:hAnsiTheme="majorHAnsi" w:cstheme="majorHAnsi"/>
          <w:bCs/>
          <w:i/>
          <w:iCs/>
        </w:rPr>
        <w:t>The C</w:t>
      </w:r>
      <w:r w:rsidR="00FC32F9" w:rsidRPr="004540A5">
        <w:rPr>
          <w:rFonts w:asciiTheme="majorHAnsi" w:hAnsiTheme="majorHAnsi" w:cstheme="majorHAnsi"/>
          <w:bCs/>
          <w:i/>
          <w:iCs/>
        </w:rPr>
        <w:t>ouncil</w:t>
      </w:r>
      <w:r w:rsidRPr="004540A5">
        <w:rPr>
          <w:rFonts w:asciiTheme="majorHAnsi" w:hAnsiTheme="majorHAnsi" w:cstheme="majorHAnsi"/>
          <w:bCs/>
          <w:i/>
          <w:iCs/>
        </w:rPr>
        <w:t xml:space="preserve"> will convene to consider the following items</w:t>
      </w:r>
      <w:r w:rsidRPr="00260BB1">
        <w:rPr>
          <w:rFonts w:asciiTheme="majorHAnsi" w:hAnsiTheme="majorHAnsi" w:cstheme="majorHAnsi"/>
          <w:bCs/>
          <w:i/>
          <w:iCs/>
        </w:rPr>
        <w:t>:</w:t>
      </w:r>
    </w:p>
    <w:p w14:paraId="010E0A19" w14:textId="77777777" w:rsidR="00766398" w:rsidRPr="009C7813" w:rsidRDefault="00766398" w:rsidP="00766398">
      <w:pPr>
        <w:spacing w:after="0" w:line="240" w:lineRule="auto"/>
        <w:rPr>
          <w:rFonts w:asciiTheme="majorHAnsi" w:hAnsiTheme="majorHAnsi" w:cstheme="majorHAnsi"/>
          <w:bCs/>
          <w:i/>
          <w:iCs/>
          <w:sz w:val="12"/>
          <w:szCs w:val="12"/>
        </w:rPr>
      </w:pPr>
    </w:p>
    <w:p w14:paraId="1B6AD838" w14:textId="105CB378" w:rsidR="00C84A4C" w:rsidRPr="00FC14BE" w:rsidRDefault="00C84A4C" w:rsidP="005502EB">
      <w:pPr>
        <w:pStyle w:val="Heading3"/>
        <w:numPr>
          <w:ilvl w:val="0"/>
          <w:numId w:val="1"/>
        </w:numPr>
        <w:spacing w:before="0" w:line="240" w:lineRule="auto"/>
        <w:ind w:left="360"/>
        <w:rPr>
          <w:b/>
          <w:bCs/>
          <w:color w:val="auto"/>
          <w:sz w:val="22"/>
          <w:szCs w:val="22"/>
        </w:rPr>
      </w:pPr>
      <w:r w:rsidRPr="00FC14BE">
        <w:rPr>
          <w:b/>
          <w:bCs/>
          <w:color w:val="auto"/>
          <w:sz w:val="22"/>
          <w:szCs w:val="22"/>
        </w:rPr>
        <w:t>CONFIRMATION OF MINUTES</w:t>
      </w:r>
    </w:p>
    <w:p w14:paraId="7828F959" w14:textId="5F5B17A9" w:rsidR="00FC32F9" w:rsidRPr="00A47440" w:rsidRDefault="00C84A4C" w:rsidP="005502EB">
      <w:pPr>
        <w:spacing w:after="0" w:line="240" w:lineRule="auto"/>
        <w:rPr>
          <w:rFonts w:cstheme="minorHAnsi"/>
        </w:rPr>
      </w:pPr>
      <w:r w:rsidRPr="00A47440">
        <w:rPr>
          <w:rFonts w:cstheme="minorHAnsi"/>
        </w:rPr>
        <w:t xml:space="preserve">To </w:t>
      </w:r>
      <w:r w:rsidR="00FC32F9" w:rsidRPr="00A47440">
        <w:rPr>
          <w:rFonts w:cstheme="minorHAnsi"/>
        </w:rPr>
        <w:t xml:space="preserve">approve and sign the minutes of the following Meeting: </w:t>
      </w:r>
    </w:p>
    <w:p w14:paraId="1A2A54A1" w14:textId="11BCFE39" w:rsidR="00FC32F9" w:rsidRPr="00A47440" w:rsidRDefault="00FC32F9" w:rsidP="005502EB">
      <w:pPr>
        <w:spacing w:after="0" w:line="240" w:lineRule="auto"/>
        <w:rPr>
          <w:rFonts w:cstheme="minorHAnsi"/>
        </w:rPr>
      </w:pPr>
      <w:bookmarkStart w:id="1" w:name="_Hlk42599467"/>
      <w:r w:rsidRPr="00A47440">
        <w:rPr>
          <w:rFonts w:cstheme="minorHAnsi"/>
          <w:i/>
        </w:rPr>
        <w:t>(Please note confidential minutes can be agreed but any discussion must be held in Part 2)</w:t>
      </w:r>
    </w:p>
    <w:p w14:paraId="0B3858AD" w14:textId="3BCB7988" w:rsidR="00F76EC5" w:rsidRDefault="00F76EC5" w:rsidP="005502EB">
      <w:pPr>
        <w:numPr>
          <w:ilvl w:val="0"/>
          <w:numId w:val="2"/>
        </w:numPr>
        <w:shd w:val="clear" w:color="auto" w:fill="FFFFFF"/>
        <w:spacing w:after="0" w:line="240" w:lineRule="auto"/>
        <w:rPr>
          <w:rFonts w:eastAsia="Times New Roman" w:cstheme="minorHAnsi"/>
          <w:color w:val="222222"/>
          <w:lang w:eastAsia="en-GB"/>
        </w:rPr>
      </w:pPr>
      <w:bookmarkStart w:id="2" w:name="_Hlk60668154"/>
      <w:r>
        <w:rPr>
          <w:rFonts w:eastAsia="Times New Roman" w:cstheme="minorHAnsi"/>
          <w:color w:val="222222"/>
          <w:lang w:eastAsia="en-GB"/>
        </w:rPr>
        <w:t xml:space="preserve">Full Council </w:t>
      </w:r>
      <w:r w:rsidR="00604B8F">
        <w:rPr>
          <w:rFonts w:eastAsia="Times New Roman" w:cstheme="minorHAnsi"/>
          <w:color w:val="222222"/>
          <w:lang w:eastAsia="en-GB"/>
        </w:rPr>
        <w:t>7</w:t>
      </w:r>
      <w:r w:rsidR="009C7813" w:rsidRPr="009C7813">
        <w:rPr>
          <w:rFonts w:eastAsia="Times New Roman" w:cstheme="minorHAnsi"/>
          <w:color w:val="222222"/>
          <w:vertAlign w:val="superscript"/>
          <w:lang w:eastAsia="en-GB"/>
        </w:rPr>
        <w:t>th</w:t>
      </w:r>
      <w:r w:rsidR="009C7813">
        <w:rPr>
          <w:rFonts w:eastAsia="Times New Roman" w:cstheme="minorHAnsi"/>
          <w:color w:val="222222"/>
          <w:lang w:eastAsia="en-GB"/>
        </w:rPr>
        <w:t xml:space="preserve"> </w:t>
      </w:r>
      <w:r w:rsidR="00604B8F">
        <w:rPr>
          <w:rFonts w:eastAsia="Times New Roman" w:cstheme="minorHAnsi"/>
          <w:color w:val="222222"/>
          <w:lang w:eastAsia="en-GB"/>
        </w:rPr>
        <w:t>February</w:t>
      </w:r>
      <w:r w:rsidR="009C7813">
        <w:rPr>
          <w:rFonts w:eastAsia="Times New Roman" w:cstheme="minorHAnsi"/>
          <w:color w:val="222222"/>
          <w:lang w:eastAsia="en-GB"/>
        </w:rPr>
        <w:t xml:space="preserve"> </w:t>
      </w:r>
      <w:r>
        <w:rPr>
          <w:rFonts w:eastAsia="Times New Roman" w:cstheme="minorHAnsi"/>
          <w:color w:val="222222"/>
          <w:lang w:eastAsia="en-GB"/>
        </w:rPr>
        <w:t>202</w:t>
      </w:r>
      <w:r w:rsidR="00604B8F">
        <w:rPr>
          <w:rFonts w:eastAsia="Times New Roman" w:cstheme="minorHAnsi"/>
          <w:color w:val="222222"/>
          <w:lang w:eastAsia="en-GB"/>
        </w:rPr>
        <w:t>2</w:t>
      </w:r>
      <w:r>
        <w:rPr>
          <w:rFonts w:eastAsia="Times New Roman" w:cstheme="minorHAnsi"/>
          <w:color w:val="222222"/>
          <w:lang w:eastAsia="en-GB"/>
        </w:rPr>
        <w:t xml:space="preserve"> – document </w:t>
      </w:r>
      <w:r w:rsidR="001E2AEA">
        <w:rPr>
          <w:rFonts w:eastAsia="Times New Roman" w:cstheme="minorHAnsi"/>
          <w:color w:val="222222"/>
          <w:lang w:eastAsia="en-GB"/>
        </w:rPr>
        <w:t>attached</w:t>
      </w:r>
      <w:r>
        <w:rPr>
          <w:rFonts w:eastAsia="Times New Roman" w:cstheme="minorHAnsi"/>
          <w:color w:val="222222"/>
          <w:lang w:eastAsia="en-GB"/>
        </w:rPr>
        <w:t>.</w:t>
      </w:r>
    </w:p>
    <w:p w14:paraId="36AB59BB" w14:textId="621C06DB" w:rsidR="00F031CC" w:rsidRDefault="00F031CC" w:rsidP="00F031CC">
      <w:pPr>
        <w:shd w:val="clear" w:color="auto" w:fill="FFFFFF"/>
        <w:spacing w:after="0" w:line="240" w:lineRule="auto"/>
        <w:rPr>
          <w:rFonts w:eastAsia="Times New Roman" w:cstheme="minorHAnsi"/>
          <w:color w:val="222222"/>
          <w:lang w:eastAsia="en-GB"/>
        </w:rPr>
      </w:pPr>
    </w:p>
    <w:p w14:paraId="2EBB00A4" w14:textId="77777777" w:rsidR="00F031CC" w:rsidRPr="00865276" w:rsidRDefault="00F031CC" w:rsidP="00F031CC">
      <w:pPr>
        <w:shd w:val="clear" w:color="auto" w:fill="FFFFFF"/>
        <w:spacing w:after="0" w:line="240" w:lineRule="auto"/>
        <w:rPr>
          <w:rFonts w:eastAsia="Times New Roman" w:cstheme="minorHAnsi"/>
          <w:color w:val="222222"/>
          <w:lang w:eastAsia="en-GB"/>
        </w:rPr>
      </w:pPr>
      <w:r w:rsidRPr="00865276">
        <w:rPr>
          <w:rFonts w:eastAsia="Times New Roman" w:cstheme="minorHAnsi"/>
          <w:color w:val="222222"/>
          <w:lang w:eastAsia="en-GB"/>
        </w:rPr>
        <w:t>To note the following minutes:</w:t>
      </w:r>
    </w:p>
    <w:p w14:paraId="5714694C" w14:textId="5DA31024" w:rsidR="00F031CC" w:rsidRPr="00865276" w:rsidRDefault="00F031CC" w:rsidP="00F031CC">
      <w:pPr>
        <w:shd w:val="clear" w:color="auto" w:fill="FFFFFF"/>
        <w:spacing w:after="0" w:line="240" w:lineRule="auto"/>
        <w:ind w:left="363"/>
        <w:rPr>
          <w:rFonts w:eastAsia="Times New Roman" w:cstheme="minorHAnsi"/>
          <w:color w:val="222222"/>
          <w:lang w:eastAsia="en-GB"/>
        </w:rPr>
      </w:pPr>
      <w:r w:rsidRPr="00865276">
        <w:rPr>
          <w:rFonts w:eastAsia="Times New Roman" w:cstheme="minorHAnsi"/>
          <w:color w:val="222222"/>
          <w:lang w:eastAsia="en-GB"/>
        </w:rPr>
        <w:t>b.</w:t>
      </w:r>
      <w:r w:rsidRPr="00865276">
        <w:rPr>
          <w:rFonts w:eastAsia="Times New Roman" w:cstheme="minorHAnsi"/>
          <w:color w:val="222222"/>
          <w:lang w:eastAsia="en-GB"/>
        </w:rPr>
        <w:tab/>
        <w:t xml:space="preserve">Council Matters </w:t>
      </w:r>
      <w:r w:rsidR="00604B8F">
        <w:rPr>
          <w:rFonts w:eastAsia="Times New Roman" w:cstheme="minorHAnsi"/>
          <w:color w:val="222222"/>
          <w:lang w:eastAsia="en-GB"/>
        </w:rPr>
        <w:t>14</w:t>
      </w:r>
      <w:r w:rsidRPr="00865276">
        <w:rPr>
          <w:rFonts w:eastAsia="Times New Roman" w:cstheme="minorHAnsi"/>
          <w:color w:val="222222"/>
          <w:vertAlign w:val="superscript"/>
          <w:lang w:eastAsia="en-GB"/>
        </w:rPr>
        <w:t>th</w:t>
      </w:r>
      <w:r>
        <w:rPr>
          <w:rFonts w:eastAsia="Times New Roman" w:cstheme="minorHAnsi"/>
          <w:color w:val="222222"/>
          <w:lang w:eastAsia="en-GB"/>
        </w:rPr>
        <w:t xml:space="preserve"> </w:t>
      </w:r>
      <w:r w:rsidR="00604B8F">
        <w:rPr>
          <w:rFonts w:eastAsia="Times New Roman" w:cstheme="minorHAnsi"/>
          <w:color w:val="222222"/>
          <w:lang w:eastAsia="en-GB"/>
        </w:rPr>
        <w:t>February</w:t>
      </w:r>
      <w:r>
        <w:rPr>
          <w:rFonts w:eastAsia="Times New Roman" w:cstheme="minorHAnsi"/>
          <w:color w:val="222222"/>
          <w:lang w:eastAsia="en-GB"/>
        </w:rPr>
        <w:t xml:space="preserve"> 2022</w:t>
      </w:r>
      <w:r w:rsidRPr="00865276">
        <w:rPr>
          <w:rFonts w:eastAsia="Times New Roman" w:cstheme="minorHAnsi"/>
          <w:color w:val="222222"/>
          <w:lang w:eastAsia="en-GB"/>
        </w:rPr>
        <w:t xml:space="preserve"> – document attached. </w:t>
      </w:r>
    </w:p>
    <w:p w14:paraId="45185AA8" w14:textId="5186D1F7" w:rsidR="00F031CC" w:rsidRDefault="00F031CC" w:rsidP="00F031CC">
      <w:pPr>
        <w:shd w:val="clear" w:color="auto" w:fill="FFFFFF"/>
        <w:spacing w:after="0" w:line="240" w:lineRule="auto"/>
        <w:ind w:left="363"/>
        <w:rPr>
          <w:rFonts w:eastAsia="Times New Roman" w:cstheme="minorHAnsi"/>
          <w:color w:val="222222"/>
          <w:lang w:eastAsia="en-GB"/>
        </w:rPr>
      </w:pPr>
      <w:r w:rsidRPr="00865276">
        <w:rPr>
          <w:rFonts w:eastAsia="Times New Roman" w:cstheme="minorHAnsi"/>
          <w:color w:val="222222"/>
          <w:lang w:eastAsia="en-GB"/>
        </w:rPr>
        <w:t>c.</w:t>
      </w:r>
      <w:r w:rsidRPr="00865276">
        <w:rPr>
          <w:rFonts w:eastAsia="Times New Roman" w:cstheme="minorHAnsi"/>
          <w:color w:val="222222"/>
          <w:lang w:eastAsia="en-GB"/>
        </w:rPr>
        <w:tab/>
        <w:t xml:space="preserve">Planning Committee </w:t>
      </w:r>
      <w:r>
        <w:rPr>
          <w:rFonts w:eastAsia="Times New Roman" w:cstheme="minorHAnsi"/>
          <w:color w:val="222222"/>
          <w:lang w:eastAsia="en-GB"/>
        </w:rPr>
        <w:t>2</w:t>
      </w:r>
      <w:r w:rsidR="00604B8F">
        <w:rPr>
          <w:rFonts w:eastAsia="Times New Roman" w:cstheme="minorHAnsi"/>
          <w:color w:val="222222"/>
          <w:lang w:eastAsia="en-GB"/>
        </w:rPr>
        <w:t>1</w:t>
      </w:r>
      <w:r w:rsidR="00604B8F" w:rsidRPr="00604B8F">
        <w:rPr>
          <w:rFonts w:eastAsia="Times New Roman" w:cstheme="minorHAnsi"/>
          <w:color w:val="222222"/>
          <w:vertAlign w:val="superscript"/>
          <w:lang w:eastAsia="en-GB"/>
        </w:rPr>
        <w:t>st</w:t>
      </w:r>
      <w:r w:rsidR="00604B8F">
        <w:rPr>
          <w:rFonts w:eastAsia="Times New Roman" w:cstheme="minorHAnsi"/>
          <w:color w:val="222222"/>
          <w:lang w:eastAsia="en-GB"/>
        </w:rPr>
        <w:t xml:space="preserve"> Febr</w:t>
      </w:r>
      <w:r>
        <w:rPr>
          <w:rFonts w:eastAsia="Times New Roman" w:cstheme="minorHAnsi"/>
          <w:color w:val="222222"/>
          <w:lang w:eastAsia="en-GB"/>
        </w:rPr>
        <w:t xml:space="preserve">uary </w:t>
      </w:r>
      <w:r w:rsidRPr="00865276">
        <w:rPr>
          <w:rFonts w:eastAsia="Times New Roman" w:cstheme="minorHAnsi"/>
          <w:color w:val="222222"/>
          <w:lang w:eastAsia="en-GB"/>
        </w:rPr>
        <w:t>202</w:t>
      </w:r>
      <w:r>
        <w:rPr>
          <w:rFonts w:eastAsia="Times New Roman" w:cstheme="minorHAnsi"/>
          <w:color w:val="222222"/>
          <w:lang w:eastAsia="en-GB"/>
        </w:rPr>
        <w:t>2</w:t>
      </w:r>
      <w:r w:rsidRPr="00865276">
        <w:rPr>
          <w:rFonts w:eastAsia="Times New Roman" w:cstheme="minorHAnsi"/>
          <w:color w:val="222222"/>
          <w:lang w:eastAsia="en-GB"/>
        </w:rPr>
        <w:t xml:space="preserve"> – document attached.</w:t>
      </w:r>
    </w:p>
    <w:p w14:paraId="3C31CDF1" w14:textId="120B47E9" w:rsidR="00604B8F" w:rsidRDefault="00604B8F" w:rsidP="00F031CC">
      <w:pPr>
        <w:shd w:val="clear" w:color="auto" w:fill="FFFFFF"/>
        <w:spacing w:after="0" w:line="240" w:lineRule="auto"/>
        <w:ind w:left="363"/>
        <w:rPr>
          <w:rFonts w:eastAsia="Times New Roman" w:cstheme="minorHAnsi"/>
          <w:color w:val="222222"/>
          <w:lang w:eastAsia="en-GB"/>
        </w:rPr>
      </w:pPr>
      <w:r>
        <w:rPr>
          <w:rFonts w:eastAsia="Times New Roman" w:cstheme="minorHAnsi"/>
          <w:color w:val="222222"/>
          <w:lang w:eastAsia="en-GB"/>
        </w:rPr>
        <w:t>d.</w:t>
      </w:r>
      <w:r>
        <w:rPr>
          <w:rFonts w:eastAsia="Times New Roman" w:cstheme="minorHAnsi"/>
          <w:color w:val="222222"/>
          <w:lang w:eastAsia="en-GB"/>
        </w:rPr>
        <w:tab/>
        <w:t>Town Matters Committee 28</w:t>
      </w:r>
      <w:r w:rsidRPr="00604B8F">
        <w:rPr>
          <w:rFonts w:eastAsia="Times New Roman" w:cstheme="minorHAnsi"/>
          <w:color w:val="222222"/>
          <w:vertAlign w:val="superscript"/>
          <w:lang w:eastAsia="en-GB"/>
        </w:rPr>
        <w:t>th</w:t>
      </w:r>
      <w:r>
        <w:rPr>
          <w:rFonts w:eastAsia="Times New Roman" w:cstheme="minorHAnsi"/>
          <w:color w:val="222222"/>
          <w:lang w:eastAsia="en-GB"/>
        </w:rPr>
        <w:t xml:space="preserve"> February 2022 – document attached.</w:t>
      </w:r>
    </w:p>
    <w:bookmarkEnd w:id="2"/>
    <w:p w14:paraId="7A08E769" w14:textId="77777777" w:rsidR="00766398" w:rsidRPr="0080583B" w:rsidRDefault="00766398" w:rsidP="00025DAF">
      <w:pPr>
        <w:spacing w:after="0" w:line="240" w:lineRule="auto"/>
        <w:rPr>
          <w:sz w:val="12"/>
          <w:szCs w:val="12"/>
        </w:rPr>
      </w:pPr>
    </w:p>
    <w:bookmarkEnd w:id="1"/>
    <w:p w14:paraId="2AD3A3AA" w14:textId="42230D01" w:rsidR="00731EC2" w:rsidRPr="00260BB1" w:rsidRDefault="00FC32F9" w:rsidP="000F7D21">
      <w:pPr>
        <w:pStyle w:val="Heading3"/>
        <w:numPr>
          <w:ilvl w:val="0"/>
          <w:numId w:val="1"/>
        </w:numPr>
        <w:spacing w:before="0" w:line="240" w:lineRule="auto"/>
        <w:ind w:left="360"/>
        <w:rPr>
          <w:b/>
          <w:bCs/>
          <w:color w:val="auto"/>
          <w:sz w:val="22"/>
          <w:szCs w:val="22"/>
        </w:rPr>
      </w:pPr>
      <w:r w:rsidRPr="00260BB1">
        <w:rPr>
          <w:b/>
          <w:bCs/>
          <w:color w:val="auto"/>
          <w:sz w:val="22"/>
          <w:szCs w:val="22"/>
        </w:rPr>
        <w:t>CONSIDERATION OF ANY MATTERS ARISING</w:t>
      </w:r>
      <w:r w:rsidR="004735B3" w:rsidRPr="00260BB1">
        <w:rPr>
          <w:b/>
          <w:bCs/>
          <w:color w:val="auto"/>
          <w:sz w:val="22"/>
          <w:szCs w:val="22"/>
        </w:rPr>
        <w:t xml:space="preserve"> REQUIRING A DECISION</w:t>
      </w:r>
    </w:p>
    <w:p w14:paraId="07E68752" w14:textId="4E0520A9" w:rsidR="00731EC2" w:rsidRPr="00260BB1" w:rsidRDefault="00FC32F9" w:rsidP="007E4874">
      <w:pPr>
        <w:spacing w:after="0" w:line="240" w:lineRule="auto"/>
        <w:rPr>
          <w:rFonts w:cstheme="minorHAnsi"/>
          <w:bCs/>
        </w:rPr>
      </w:pPr>
      <w:r w:rsidRPr="00260BB1">
        <w:rPr>
          <w:rFonts w:cstheme="minorHAnsi"/>
        </w:rPr>
        <w:t xml:space="preserve">To consider any matters arising from the Minutes </w:t>
      </w:r>
      <w:r w:rsidRPr="00260BB1">
        <w:rPr>
          <w:rFonts w:cstheme="minorHAnsi"/>
          <w:u w:val="single"/>
        </w:rPr>
        <w:t xml:space="preserve">and to approve any recommendations </w:t>
      </w:r>
      <w:r w:rsidRPr="00260BB1">
        <w:rPr>
          <w:rFonts w:cstheme="minorHAnsi"/>
        </w:rPr>
        <w:t>from Committees</w:t>
      </w:r>
      <w:r w:rsidR="00317E61">
        <w:rPr>
          <w:rFonts w:cstheme="minorHAnsi"/>
        </w:rPr>
        <w:t xml:space="preserve"> (document enclosed)</w:t>
      </w:r>
      <w:r w:rsidRPr="00260BB1">
        <w:rPr>
          <w:rFonts w:cstheme="minorHAnsi"/>
          <w:bCs/>
        </w:rPr>
        <w:t>:</w:t>
      </w:r>
    </w:p>
    <w:p w14:paraId="38D73C6F" w14:textId="77777777" w:rsidR="00FC32F9" w:rsidRPr="00260BB1" w:rsidRDefault="00FC32F9" w:rsidP="007E4874">
      <w:pPr>
        <w:spacing w:after="0" w:line="240" w:lineRule="auto"/>
        <w:rPr>
          <w:rFonts w:cstheme="minorHAnsi"/>
        </w:rPr>
      </w:pPr>
      <w:r w:rsidRPr="00260BB1">
        <w:rPr>
          <w:rFonts w:cstheme="minorHAnsi"/>
          <w:i/>
        </w:rPr>
        <w:t>(Please note confidential minutes can be agreed but any discussion must be held in Part 2)</w:t>
      </w:r>
    </w:p>
    <w:p w14:paraId="256FD9A5" w14:textId="5C423672" w:rsidR="00F10AC6" w:rsidRPr="000409B2" w:rsidRDefault="00F76EC5" w:rsidP="007E4874">
      <w:pPr>
        <w:numPr>
          <w:ilvl w:val="0"/>
          <w:numId w:val="17"/>
        </w:numPr>
        <w:shd w:val="clear" w:color="auto" w:fill="FFFFFF"/>
        <w:spacing w:after="0" w:line="240" w:lineRule="auto"/>
        <w:rPr>
          <w:rFonts w:eastAsia="Times New Roman" w:cstheme="minorHAnsi"/>
          <w:color w:val="222222"/>
          <w:lang w:eastAsia="en-GB"/>
        </w:rPr>
      </w:pPr>
      <w:r w:rsidRPr="00D10185">
        <w:rPr>
          <w:rFonts w:eastAsia="Times New Roman" w:cstheme="minorHAnsi"/>
          <w:color w:val="222222"/>
          <w:lang w:eastAsia="en-GB"/>
        </w:rPr>
        <w:t xml:space="preserve">Full Council </w:t>
      </w:r>
      <w:r w:rsidR="00604B8F">
        <w:rPr>
          <w:rFonts w:eastAsia="Times New Roman" w:cstheme="minorHAnsi"/>
          <w:color w:val="222222"/>
          <w:lang w:eastAsia="en-GB"/>
        </w:rPr>
        <w:t>7</w:t>
      </w:r>
      <w:r w:rsidR="00604B8F" w:rsidRPr="00604B8F">
        <w:rPr>
          <w:rFonts w:eastAsia="Times New Roman" w:cstheme="minorHAnsi"/>
          <w:color w:val="222222"/>
          <w:vertAlign w:val="superscript"/>
          <w:lang w:eastAsia="en-GB"/>
        </w:rPr>
        <w:t>th</w:t>
      </w:r>
      <w:r w:rsidR="00604B8F">
        <w:rPr>
          <w:rFonts w:eastAsia="Times New Roman" w:cstheme="minorHAnsi"/>
          <w:color w:val="222222"/>
          <w:lang w:eastAsia="en-GB"/>
        </w:rPr>
        <w:t xml:space="preserve"> February 2022</w:t>
      </w:r>
      <w:r w:rsidR="000D29C8" w:rsidRPr="00D10185">
        <w:rPr>
          <w:rFonts w:cstheme="minorHAnsi"/>
        </w:rPr>
        <w:t>.</w:t>
      </w:r>
    </w:p>
    <w:p w14:paraId="7A7828AA" w14:textId="0C046075" w:rsidR="000409B2" w:rsidRPr="000409B2" w:rsidRDefault="000409B2" w:rsidP="000409B2">
      <w:pPr>
        <w:shd w:val="clear" w:color="auto" w:fill="FFFFFF"/>
        <w:spacing w:after="0" w:line="240" w:lineRule="auto"/>
        <w:ind w:left="360"/>
        <w:rPr>
          <w:rFonts w:eastAsia="Times New Roman" w:cstheme="minorHAnsi"/>
          <w:color w:val="222222"/>
          <w:lang w:eastAsia="en-GB"/>
        </w:rPr>
      </w:pPr>
      <w:r w:rsidRPr="000409B2">
        <w:rPr>
          <w:rFonts w:eastAsia="Times New Roman" w:cstheme="minorHAnsi"/>
          <w:color w:val="222222"/>
          <w:lang w:eastAsia="en-GB"/>
        </w:rPr>
        <w:lastRenderedPageBreak/>
        <w:t>b.</w:t>
      </w:r>
      <w:r w:rsidRPr="000409B2">
        <w:rPr>
          <w:rFonts w:eastAsia="Times New Roman" w:cstheme="minorHAnsi"/>
          <w:color w:val="222222"/>
          <w:lang w:eastAsia="en-GB"/>
        </w:rPr>
        <w:tab/>
        <w:t>Council Matters 1</w:t>
      </w:r>
      <w:r w:rsidR="00604B8F">
        <w:rPr>
          <w:rFonts w:eastAsia="Times New Roman" w:cstheme="minorHAnsi"/>
          <w:color w:val="222222"/>
          <w:lang w:eastAsia="en-GB"/>
        </w:rPr>
        <w:t>4</w:t>
      </w:r>
      <w:r w:rsidRPr="000409B2">
        <w:rPr>
          <w:rFonts w:eastAsia="Times New Roman" w:cstheme="minorHAnsi"/>
          <w:color w:val="222222"/>
          <w:vertAlign w:val="superscript"/>
          <w:lang w:eastAsia="en-GB"/>
        </w:rPr>
        <w:t>th</w:t>
      </w:r>
      <w:r w:rsidRPr="000409B2">
        <w:rPr>
          <w:rFonts w:eastAsia="Times New Roman" w:cstheme="minorHAnsi"/>
          <w:color w:val="222222"/>
          <w:lang w:eastAsia="en-GB"/>
        </w:rPr>
        <w:t xml:space="preserve"> </w:t>
      </w:r>
      <w:r w:rsidR="00604B8F">
        <w:rPr>
          <w:rFonts w:eastAsia="Times New Roman" w:cstheme="minorHAnsi"/>
          <w:color w:val="222222"/>
          <w:lang w:eastAsia="en-GB"/>
        </w:rPr>
        <w:t>February</w:t>
      </w:r>
      <w:r w:rsidRPr="000409B2">
        <w:rPr>
          <w:rFonts w:eastAsia="Times New Roman" w:cstheme="minorHAnsi"/>
          <w:color w:val="222222"/>
          <w:lang w:eastAsia="en-GB"/>
        </w:rPr>
        <w:t xml:space="preserve"> 2022</w:t>
      </w:r>
      <w:r>
        <w:rPr>
          <w:rFonts w:eastAsia="Times New Roman" w:cstheme="minorHAnsi"/>
          <w:color w:val="222222"/>
          <w:lang w:eastAsia="en-GB"/>
        </w:rPr>
        <w:t>.</w:t>
      </w:r>
    </w:p>
    <w:p w14:paraId="6EBD0C73" w14:textId="6BFA0FB0" w:rsidR="000409B2" w:rsidRDefault="000409B2" w:rsidP="000409B2">
      <w:pPr>
        <w:shd w:val="clear" w:color="auto" w:fill="FFFFFF"/>
        <w:spacing w:after="0" w:line="240" w:lineRule="auto"/>
        <w:ind w:left="360"/>
        <w:rPr>
          <w:rFonts w:eastAsia="Times New Roman" w:cstheme="minorHAnsi"/>
          <w:color w:val="222222"/>
          <w:lang w:eastAsia="en-GB"/>
        </w:rPr>
      </w:pPr>
      <w:r w:rsidRPr="000409B2">
        <w:rPr>
          <w:rFonts w:eastAsia="Times New Roman" w:cstheme="minorHAnsi"/>
          <w:color w:val="222222"/>
          <w:lang w:eastAsia="en-GB"/>
        </w:rPr>
        <w:t>c.</w:t>
      </w:r>
      <w:r w:rsidRPr="000409B2">
        <w:rPr>
          <w:rFonts w:eastAsia="Times New Roman" w:cstheme="minorHAnsi"/>
          <w:color w:val="222222"/>
          <w:lang w:eastAsia="en-GB"/>
        </w:rPr>
        <w:tab/>
        <w:t>Planning Committee 2</w:t>
      </w:r>
      <w:r w:rsidR="00604B8F">
        <w:rPr>
          <w:rFonts w:eastAsia="Times New Roman" w:cstheme="minorHAnsi"/>
          <w:color w:val="222222"/>
          <w:lang w:eastAsia="en-GB"/>
        </w:rPr>
        <w:t>1</w:t>
      </w:r>
      <w:r w:rsidR="00604B8F" w:rsidRPr="00604B8F">
        <w:rPr>
          <w:rFonts w:eastAsia="Times New Roman" w:cstheme="minorHAnsi"/>
          <w:color w:val="222222"/>
          <w:vertAlign w:val="superscript"/>
          <w:lang w:eastAsia="en-GB"/>
        </w:rPr>
        <w:t>st</w:t>
      </w:r>
      <w:r w:rsidR="00604B8F">
        <w:rPr>
          <w:rFonts w:eastAsia="Times New Roman" w:cstheme="minorHAnsi"/>
          <w:color w:val="222222"/>
          <w:lang w:eastAsia="en-GB"/>
        </w:rPr>
        <w:t xml:space="preserve"> Febr</w:t>
      </w:r>
      <w:r w:rsidRPr="000409B2">
        <w:rPr>
          <w:rFonts w:eastAsia="Times New Roman" w:cstheme="minorHAnsi"/>
          <w:color w:val="222222"/>
          <w:lang w:eastAsia="en-GB"/>
        </w:rPr>
        <w:t>uary 2022</w:t>
      </w:r>
      <w:r>
        <w:rPr>
          <w:rFonts w:eastAsia="Times New Roman" w:cstheme="minorHAnsi"/>
          <w:color w:val="222222"/>
          <w:lang w:eastAsia="en-GB"/>
        </w:rPr>
        <w:t>.</w:t>
      </w:r>
    </w:p>
    <w:p w14:paraId="7338D037" w14:textId="1C475E0D" w:rsidR="00604B8F" w:rsidRPr="000409B2" w:rsidRDefault="00604B8F" w:rsidP="000409B2">
      <w:pPr>
        <w:shd w:val="clear" w:color="auto" w:fill="FFFFFF"/>
        <w:spacing w:after="0" w:line="240" w:lineRule="auto"/>
        <w:ind w:left="360"/>
        <w:rPr>
          <w:rFonts w:eastAsia="Times New Roman" w:cstheme="minorHAnsi"/>
          <w:color w:val="222222"/>
          <w:lang w:eastAsia="en-GB"/>
        </w:rPr>
      </w:pPr>
      <w:r>
        <w:rPr>
          <w:rFonts w:eastAsia="Times New Roman" w:cstheme="minorHAnsi"/>
          <w:color w:val="222222"/>
          <w:lang w:eastAsia="en-GB"/>
        </w:rPr>
        <w:t>d.</w:t>
      </w:r>
      <w:r>
        <w:rPr>
          <w:rFonts w:eastAsia="Times New Roman" w:cstheme="minorHAnsi"/>
          <w:color w:val="222222"/>
          <w:lang w:eastAsia="en-GB"/>
        </w:rPr>
        <w:tab/>
        <w:t>Town Matters Committee 28</w:t>
      </w:r>
      <w:r w:rsidRPr="00604B8F">
        <w:rPr>
          <w:rFonts w:eastAsia="Times New Roman" w:cstheme="minorHAnsi"/>
          <w:color w:val="222222"/>
          <w:vertAlign w:val="superscript"/>
          <w:lang w:eastAsia="en-GB"/>
        </w:rPr>
        <w:t>th</w:t>
      </w:r>
      <w:r>
        <w:rPr>
          <w:rFonts w:eastAsia="Times New Roman" w:cstheme="minorHAnsi"/>
          <w:color w:val="222222"/>
          <w:lang w:eastAsia="en-GB"/>
        </w:rPr>
        <w:t xml:space="preserve"> February 2022.</w:t>
      </w:r>
    </w:p>
    <w:p w14:paraId="44083CC8" w14:textId="77777777" w:rsidR="007E4874" w:rsidRPr="007E4874" w:rsidRDefault="007E4874" w:rsidP="00CF5C73">
      <w:pPr>
        <w:spacing w:after="0" w:line="240" w:lineRule="auto"/>
        <w:rPr>
          <w:sz w:val="12"/>
          <w:szCs w:val="12"/>
        </w:rPr>
      </w:pPr>
      <w:bookmarkStart w:id="3" w:name="_Hlk57805700"/>
    </w:p>
    <w:p w14:paraId="5833776F" w14:textId="0BBC9F33" w:rsidR="00A5296A" w:rsidRPr="00A5296A" w:rsidRDefault="008430B0" w:rsidP="000378AB">
      <w:pPr>
        <w:pStyle w:val="Heading3"/>
        <w:numPr>
          <w:ilvl w:val="0"/>
          <w:numId w:val="1"/>
        </w:numPr>
        <w:spacing w:before="0" w:line="240" w:lineRule="auto"/>
        <w:ind w:left="360"/>
        <w:rPr>
          <w:b/>
          <w:bCs/>
          <w:color w:val="auto"/>
          <w:sz w:val="22"/>
          <w:szCs w:val="22"/>
        </w:rPr>
      </w:pPr>
      <w:r>
        <w:rPr>
          <w:b/>
          <w:bCs/>
          <w:color w:val="auto"/>
          <w:sz w:val="22"/>
          <w:szCs w:val="22"/>
        </w:rPr>
        <w:t>ELECTION OF MAYOR</w:t>
      </w:r>
    </w:p>
    <w:p w14:paraId="66B6CA03" w14:textId="5F23A47A" w:rsidR="008430B0" w:rsidRPr="008430B0" w:rsidRDefault="008430B0" w:rsidP="000378AB">
      <w:pPr>
        <w:spacing w:after="0" w:line="240" w:lineRule="auto"/>
        <w:rPr>
          <w:rFonts w:cstheme="minorHAnsi"/>
        </w:rPr>
      </w:pPr>
      <w:r w:rsidRPr="008430B0">
        <w:rPr>
          <w:rFonts w:cstheme="minorHAnsi"/>
        </w:rPr>
        <w:t>To appoint the Mayor Elect (to take office in May) for 2022/23 (each candidate will need a proposer and a seconder).  To note that Mayor Choosing will take place on Thursday 19</w:t>
      </w:r>
      <w:r w:rsidRPr="008430B0">
        <w:rPr>
          <w:rFonts w:cstheme="minorHAnsi"/>
          <w:vertAlign w:val="superscript"/>
        </w:rPr>
        <w:t>th</w:t>
      </w:r>
      <w:r w:rsidRPr="008430B0">
        <w:rPr>
          <w:rFonts w:cstheme="minorHAnsi"/>
        </w:rPr>
        <w:t xml:space="preserve"> May 2022 in the Guildhall. Councillors are reminded that the </w:t>
      </w:r>
      <w:proofErr w:type="gramStart"/>
      <w:r w:rsidRPr="008430B0">
        <w:rPr>
          <w:rFonts w:cstheme="minorHAnsi"/>
        </w:rPr>
        <w:t>Mayor</w:t>
      </w:r>
      <w:proofErr w:type="gramEnd"/>
      <w:r w:rsidRPr="008430B0">
        <w:rPr>
          <w:rFonts w:cstheme="minorHAnsi"/>
        </w:rPr>
        <w:t xml:space="preserve"> has the authority to appoint and announce the Deputy Mayor at their discretion.</w:t>
      </w:r>
      <w:r w:rsidR="00236E18">
        <w:rPr>
          <w:rFonts w:cstheme="minorHAnsi"/>
        </w:rPr>
        <w:t xml:space="preserve"> No document.</w:t>
      </w:r>
    </w:p>
    <w:p w14:paraId="5AA7DF98" w14:textId="77777777" w:rsidR="00967DA2" w:rsidRPr="00285619" w:rsidRDefault="00967DA2" w:rsidP="000378AB">
      <w:pPr>
        <w:spacing w:after="0" w:line="240" w:lineRule="auto"/>
        <w:rPr>
          <w:sz w:val="12"/>
          <w:szCs w:val="12"/>
        </w:rPr>
      </w:pPr>
    </w:p>
    <w:p w14:paraId="43AC18B4" w14:textId="37351F21" w:rsidR="008C1608" w:rsidRDefault="008430B0" w:rsidP="000378AB">
      <w:pPr>
        <w:pStyle w:val="Heading3"/>
        <w:numPr>
          <w:ilvl w:val="0"/>
          <w:numId w:val="1"/>
        </w:numPr>
        <w:spacing w:before="0" w:line="240" w:lineRule="auto"/>
        <w:ind w:left="360"/>
        <w:rPr>
          <w:b/>
          <w:bCs/>
          <w:color w:val="auto"/>
          <w:sz w:val="22"/>
          <w:szCs w:val="22"/>
        </w:rPr>
      </w:pPr>
      <w:r>
        <w:rPr>
          <w:b/>
          <w:bCs/>
          <w:color w:val="auto"/>
          <w:sz w:val="22"/>
          <w:szCs w:val="22"/>
        </w:rPr>
        <w:t>MEMBERSHIP OF COMMITTEES, WORKING GROUPS AND LINK COUNCILLORS FOR 2022/23</w:t>
      </w:r>
    </w:p>
    <w:p w14:paraId="750C4EDC" w14:textId="79B47A60" w:rsidR="00BC1163" w:rsidRPr="000F6A48" w:rsidRDefault="008430B0" w:rsidP="000378AB">
      <w:pPr>
        <w:spacing w:after="0" w:line="240" w:lineRule="auto"/>
        <w:rPr>
          <w:rFonts w:cstheme="minorHAnsi"/>
        </w:rPr>
      </w:pPr>
      <w:r w:rsidRPr="000F6A48">
        <w:rPr>
          <w:rFonts w:cstheme="minorHAnsi"/>
        </w:rPr>
        <w:t>To elect members to committees</w:t>
      </w:r>
      <w:r w:rsidR="000378AB" w:rsidRPr="000F6A48">
        <w:rPr>
          <w:rFonts w:cstheme="minorHAnsi"/>
        </w:rPr>
        <w:t xml:space="preserve">, committee </w:t>
      </w:r>
      <w:r w:rsidRPr="000F6A48">
        <w:rPr>
          <w:rFonts w:cstheme="minorHAnsi"/>
        </w:rPr>
        <w:t>chair</w:t>
      </w:r>
      <w:r w:rsidR="000378AB" w:rsidRPr="000F6A48">
        <w:rPr>
          <w:rFonts w:cstheme="minorHAnsi"/>
        </w:rPr>
        <w:t>s</w:t>
      </w:r>
      <w:r w:rsidRPr="000F6A48">
        <w:rPr>
          <w:rFonts w:cstheme="minorHAnsi"/>
        </w:rPr>
        <w:t xml:space="preserve">, working groups (with immediate effect), outside representatives and link </w:t>
      </w:r>
      <w:r w:rsidR="000378AB" w:rsidRPr="000F6A48">
        <w:rPr>
          <w:rFonts w:cstheme="minorHAnsi"/>
        </w:rPr>
        <w:t xml:space="preserve">councillor </w:t>
      </w:r>
      <w:r w:rsidRPr="000F6A48">
        <w:rPr>
          <w:rFonts w:cstheme="minorHAnsi"/>
        </w:rPr>
        <w:t xml:space="preserve">roles. </w:t>
      </w:r>
      <w:r w:rsidR="00BC1163" w:rsidRPr="000F6A48">
        <w:rPr>
          <w:rFonts w:cstheme="minorHAnsi"/>
        </w:rPr>
        <w:t>Document attached</w:t>
      </w:r>
      <w:r w:rsidR="007166D4">
        <w:rPr>
          <w:rFonts w:cstheme="minorHAnsi"/>
        </w:rPr>
        <w:t xml:space="preserve"> showing current membership</w:t>
      </w:r>
      <w:r w:rsidR="00BC1163" w:rsidRPr="000F6A48">
        <w:rPr>
          <w:rFonts w:cstheme="minorHAnsi"/>
        </w:rPr>
        <w:t xml:space="preserve">. </w:t>
      </w:r>
    </w:p>
    <w:p w14:paraId="7ED84A8D" w14:textId="77777777" w:rsidR="000D460F" w:rsidRPr="000D460F" w:rsidRDefault="000D460F" w:rsidP="000378AB">
      <w:pPr>
        <w:spacing w:after="0" w:line="240" w:lineRule="auto"/>
        <w:contextualSpacing/>
        <w:rPr>
          <w:sz w:val="12"/>
          <w:szCs w:val="12"/>
        </w:rPr>
      </w:pPr>
      <w:bookmarkStart w:id="4" w:name="_Hlk94275400"/>
    </w:p>
    <w:p w14:paraId="3956460E" w14:textId="3A4C8862" w:rsidR="006C0F54" w:rsidRPr="0087797B" w:rsidRDefault="00BC1163" w:rsidP="000378AB">
      <w:pPr>
        <w:pStyle w:val="Heading3"/>
        <w:numPr>
          <w:ilvl w:val="0"/>
          <w:numId w:val="1"/>
        </w:numPr>
        <w:spacing w:before="0" w:line="240" w:lineRule="auto"/>
        <w:ind w:left="360"/>
        <w:contextualSpacing/>
        <w:rPr>
          <w:b/>
          <w:bCs/>
          <w:color w:val="auto"/>
          <w:sz w:val="22"/>
          <w:szCs w:val="22"/>
        </w:rPr>
      </w:pPr>
      <w:r>
        <w:rPr>
          <w:b/>
          <w:bCs/>
          <w:color w:val="auto"/>
          <w:sz w:val="22"/>
          <w:szCs w:val="22"/>
        </w:rPr>
        <w:t>NEIGHBOURHOOD PLAN</w:t>
      </w:r>
    </w:p>
    <w:p w14:paraId="3E4C7E8F" w14:textId="02768ED3" w:rsidR="00D23A85" w:rsidRPr="00842E10" w:rsidRDefault="006C0F54" w:rsidP="000378AB">
      <w:pPr>
        <w:spacing w:after="0" w:line="240" w:lineRule="auto"/>
        <w:rPr>
          <w:sz w:val="12"/>
          <w:szCs w:val="12"/>
        </w:rPr>
      </w:pPr>
      <w:r w:rsidRPr="0087797B">
        <w:t>To consider</w:t>
      </w:r>
      <w:r w:rsidR="00D23A85">
        <w:t xml:space="preserve"> (d</w:t>
      </w:r>
      <w:r w:rsidR="00D23A85" w:rsidRPr="0087797B">
        <w:t>ocument</w:t>
      </w:r>
      <w:r w:rsidR="00D23A85">
        <w:t xml:space="preserve"> attached)</w:t>
      </w:r>
      <w:r w:rsidR="000378AB">
        <w:t>:</w:t>
      </w:r>
      <w:r w:rsidRPr="0087797B">
        <w:t xml:space="preserve"> </w:t>
      </w:r>
    </w:p>
    <w:p w14:paraId="0673F011" w14:textId="77777777" w:rsidR="00D23A85" w:rsidRDefault="00D23A85" w:rsidP="00D23A85">
      <w:pPr>
        <w:spacing w:after="0" w:line="240" w:lineRule="auto"/>
        <w:ind w:firstLine="360"/>
      </w:pPr>
      <w:r>
        <w:t>a.</w:t>
      </w:r>
      <w:r>
        <w:tab/>
      </w:r>
      <w:r w:rsidR="000378AB" w:rsidRPr="000378AB">
        <w:t xml:space="preserve">an </w:t>
      </w:r>
      <w:r w:rsidR="000378AB">
        <w:t xml:space="preserve">extension to the pause in the examination of the </w:t>
      </w:r>
      <w:r w:rsidR="000378AB" w:rsidRPr="000378AB">
        <w:t>Neighbourhood Plan</w:t>
      </w:r>
      <w:r w:rsidR="000378AB">
        <w:t xml:space="preserve">; and </w:t>
      </w:r>
    </w:p>
    <w:p w14:paraId="17F255E7" w14:textId="0CBAF268" w:rsidR="006C0F54" w:rsidRDefault="00D23A85" w:rsidP="00D23A85">
      <w:pPr>
        <w:spacing w:after="0" w:line="240" w:lineRule="auto"/>
        <w:ind w:firstLine="360"/>
      </w:pPr>
      <w:r>
        <w:t>b.</w:t>
      </w:r>
      <w:r>
        <w:tab/>
        <w:t>obtaining legal</w:t>
      </w:r>
      <w:r w:rsidR="000378AB">
        <w:t xml:space="preserve"> advice</w:t>
      </w:r>
      <w:r w:rsidR="000F6A48">
        <w:t xml:space="preserve"> </w:t>
      </w:r>
      <w:r>
        <w:t>on a letter received as part of the consultation process</w:t>
      </w:r>
      <w:r w:rsidR="006C0F54" w:rsidRPr="0087797B">
        <w:t xml:space="preserve">. </w:t>
      </w:r>
    </w:p>
    <w:p w14:paraId="0A231FB3" w14:textId="77777777" w:rsidR="000378AB" w:rsidRPr="000378AB" w:rsidRDefault="000378AB" w:rsidP="000378AB">
      <w:pPr>
        <w:spacing w:after="0" w:line="240" w:lineRule="auto"/>
        <w:rPr>
          <w:sz w:val="12"/>
          <w:szCs w:val="12"/>
        </w:rPr>
      </w:pPr>
    </w:p>
    <w:p w14:paraId="672CDB64" w14:textId="54DCE417" w:rsidR="00011E58" w:rsidRPr="00011E58" w:rsidRDefault="00011E58" w:rsidP="00011E58">
      <w:pPr>
        <w:pStyle w:val="Heading3"/>
        <w:numPr>
          <w:ilvl w:val="0"/>
          <w:numId w:val="1"/>
        </w:numPr>
        <w:spacing w:before="0" w:line="240" w:lineRule="auto"/>
        <w:ind w:left="360"/>
        <w:contextualSpacing/>
        <w:rPr>
          <w:b/>
          <w:bCs/>
          <w:color w:val="auto"/>
          <w:sz w:val="22"/>
          <w:szCs w:val="22"/>
        </w:rPr>
      </w:pPr>
      <w:bookmarkStart w:id="5" w:name="_Hlk96697071"/>
      <w:r w:rsidRPr="00011E58">
        <w:rPr>
          <w:b/>
          <w:bCs/>
          <w:color w:val="auto"/>
          <w:sz w:val="22"/>
          <w:szCs w:val="22"/>
        </w:rPr>
        <w:t xml:space="preserve">TRAFFIC CALMING MEASURES </w:t>
      </w:r>
      <w:r w:rsidR="007B5BB1">
        <w:rPr>
          <w:b/>
          <w:bCs/>
          <w:color w:val="auto"/>
          <w:sz w:val="22"/>
          <w:szCs w:val="22"/>
        </w:rPr>
        <w:t>PUBLIC CONSULTATION</w:t>
      </w:r>
    </w:p>
    <w:p w14:paraId="7520F36A" w14:textId="5840A61B" w:rsidR="00011E58" w:rsidRDefault="00011E58" w:rsidP="00011E58">
      <w:pPr>
        <w:spacing w:after="0" w:line="240" w:lineRule="auto"/>
      </w:pPr>
      <w:bookmarkStart w:id="6" w:name="_Hlk96693034"/>
      <w:bookmarkEnd w:id="5"/>
      <w:r w:rsidRPr="00011E58">
        <w:t xml:space="preserve">To consider a recommendation from the Traffic and Transport Steering Group to extend the </w:t>
      </w:r>
      <w:r>
        <w:t xml:space="preserve">traffic calming measures public consultation until </w:t>
      </w:r>
      <w:r w:rsidR="00642C88">
        <w:t>31</w:t>
      </w:r>
      <w:r w:rsidR="00642C88">
        <w:rPr>
          <w:vertAlign w:val="superscript"/>
        </w:rPr>
        <w:t xml:space="preserve">st </w:t>
      </w:r>
      <w:r>
        <w:t xml:space="preserve">March 2022. Document </w:t>
      </w:r>
      <w:bookmarkEnd w:id="6"/>
      <w:r>
        <w:t>attached.</w:t>
      </w:r>
    </w:p>
    <w:p w14:paraId="01DF5D37" w14:textId="77777777" w:rsidR="00011E58" w:rsidRPr="00011E58" w:rsidRDefault="00011E58" w:rsidP="00011E58">
      <w:pPr>
        <w:spacing w:after="0" w:line="240" w:lineRule="auto"/>
        <w:rPr>
          <w:sz w:val="12"/>
          <w:szCs w:val="12"/>
        </w:rPr>
      </w:pPr>
    </w:p>
    <w:p w14:paraId="01BDFE9F" w14:textId="3207D5A5" w:rsidR="006F73B3" w:rsidRPr="002B5EDA" w:rsidRDefault="002B5EDA" w:rsidP="00011E58">
      <w:pPr>
        <w:pStyle w:val="Heading3"/>
        <w:numPr>
          <w:ilvl w:val="0"/>
          <w:numId w:val="1"/>
        </w:numPr>
        <w:spacing w:before="0" w:line="240" w:lineRule="auto"/>
        <w:ind w:left="360"/>
        <w:contextualSpacing/>
        <w:rPr>
          <w:b/>
          <w:bCs/>
          <w:color w:val="auto"/>
          <w:sz w:val="22"/>
          <w:szCs w:val="22"/>
        </w:rPr>
      </w:pPr>
      <w:r w:rsidRPr="002B5EDA">
        <w:rPr>
          <w:b/>
          <w:bCs/>
          <w:color w:val="auto"/>
          <w:sz w:val="22"/>
          <w:szCs w:val="22"/>
        </w:rPr>
        <w:t>COUNCIL MEETING LOCATION</w:t>
      </w:r>
    </w:p>
    <w:p w14:paraId="12102E66" w14:textId="1951E7E8" w:rsidR="002B5EDA" w:rsidRPr="002B5EDA" w:rsidRDefault="006F73B3" w:rsidP="00011E58">
      <w:pPr>
        <w:spacing w:after="0" w:line="240" w:lineRule="auto"/>
      </w:pPr>
      <w:r w:rsidRPr="002B5EDA">
        <w:t xml:space="preserve">To </w:t>
      </w:r>
      <w:r w:rsidR="002B5EDA" w:rsidRPr="002B5EDA">
        <w:t>consider:</w:t>
      </w:r>
    </w:p>
    <w:p w14:paraId="0BF26165" w14:textId="77777777" w:rsidR="002B5EDA" w:rsidRPr="002B5EDA" w:rsidRDefault="002B5EDA" w:rsidP="008F7CCC">
      <w:pPr>
        <w:spacing w:after="0" w:line="240" w:lineRule="auto"/>
        <w:ind w:left="360"/>
      </w:pPr>
      <w:r w:rsidRPr="002B5EDA">
        <w:t>a.</w:t>
      </w:r>
      <w:r w:rsidRPr="002B5EDA">
        <w:tab/>
        <w:t xml:space="preserve">the use of either the main Guildhall or Council chamber when holding council meetings with the recent changes in Covid restrictions; and </w:t>
      </w:r>
    </w:p>
    <w:p w14:paraId="4B243538" w14:textId="0FF454A8" w:rsidR="006F73B3" w:rsidRDefault="002B5EDA" w:rsidP="008F7CCC">
      <w:pPr>
        <w:spacing w:after="0" w:line="240" w:lineRule="auto"/>
        <w:ind w:left="360"/>
      </w:pPr>
      <w:r w:rsidRPr="002B5EDA">
        <w:t>b.</w:t>
      </w:r>
      <w:r w:rsidRPr="002B5EDA">
        <w:tab/>
        <w:t xml:space="preserve">the quotes for audio visual equipment in one of these chambers to enable the better recording and streaming of meetings. </w:t>
      </w:r>
      <w:r w:rsidR="00ED3149" w:rsidRPr="002B5EDA">
        <w:t>Document attached</w:t>
      </w:r>
      <w:r w:rsidRPr="002B5EDA">
        <w:t>.</w:t>
      </w:r>
    </w:p>
    <w:p w14:paraId="44F247C0" w14:textId="77777777" w:rsidR="000378AB" w:rsidRPr="000378AB" w:rsidRDefault="000378AB" w:rsidP="00011E58">
      <w:pPr>
        <w:spacing w:after="0" w:line="240" w:lineRule="auto"/>
        <w:rPr>
          <w:sz w:val="12"/>
          <w:szCs w:val="12"/>
        </w:rPr>
      </w:pPr>
    </w:p>
    <w:p w14:paraId="6C4C9ABB" w14:textId="1F8C8DC3" w:rsidR="00BB5D01" w:rsidRDefault="00BC1163" w:rsidP="000378AB">
      <w:pPr>
        <w:pStyle w:val="Heading3"/>
        <w:numPr>
          <w:ilvl w:val="0"/>
          <w:numId w:val="1"/>
        </w:numPr>
        <w:spacing w:before="0" w:line="240" w:lineRule="auto"/>
        <w:ind w:left="360"/>
        <w:contextualSpacing/>
        <w:rPr>
          <w:b/>
          <w:bCs/>
          <w:color w:val="auto"/>
          <w:sz w:val="22"/>
          <w:szCs w:val="22"/>
        </w:rPr>
      </w:pPr>
      <w:r>
        <w:rPr>
          <w:b/>
          <w:bCs/>
          <w:color w:val="auto"/>
          <w:sz w:val="22"/>
          <w:szCs w:val="22"/>
        </w:rPr>
        <w:t>COUNCILLOR TRAINING</w:t>
      </w:r>
    </w:p>
    <w:p w14:paraId="35A3B078" w14:textId="62AC2A0B" w:rsidR="00BB5D01" w:rsidRDefault="00BB5D01" w:rsidP="000378AB">
      <w:pPr>
        <w:spacing w:after="0" w:line="240" w:lineRule="auto"/>
      </w:pPr>
      <w:r>
        <w:t xml:space="preserve">To note </w:t>
      </w:r>
      <w:r w:rsidR="00BC1163" w:rsidRPr="00BC1163">
        <w:t>that Councillor</w:t>
      </w:r>
      <w:r w:rsidR="00BC1163">
        <w:t xml:space="preserve"> Training</w:t>
      </w:r>
      <w:r w:rsidR="00BC1163" w:rsidRPr="00BC1163">
        <w:t xml:space="preserve"> will be held on 2</w:t>
      </w:r>
      <w:r w:rsidR="00BC1163" w:rsidRPr="00BC1163">
        <w:rPr>
          <w:vertAlign w:val="superscript"/>
        </w:rPr>
        <w:t>nd</w:t>
      </w:r>
      <w:r w:rsidR="00BC1163">
        <w:t xml:space="preserve"> April</w:t>
      </w:r>
      <w:r w:rsidR="00BC1163" w:rsidRPr="00BC1163">
        <w:t xml:space="preserve"> 202</w:t>
      </w:r>
      <w:r w:rsidR="00BC1163">
        <w:t>2</w:t>
      </w:r>
      <w:r w:rsidR="00BC1163" w:rsidRPr="00BC1163">
        <w:t xml:space="preserve"> at 10</w:t>
      </w:r>
      <w:r w:rsidR="00BC1163">
        <w:t>.30</w:t>
      </w:r>
      <w:r w:rsidR="00BC1163" w:rsidRPr="00BC1163">
        <w:t>am-1</w:t>
      </w:r>
      <w:r w:rsidR="00BC1163">
        <w:t>.0</w:t>
      </w:r>
      <w:r w:rsidR="00BC1163" w:rsidRPr="00BC1163">
        <w:t>0pm in the Guildhall</w:t>
      </w:r>
      <w:r w:rsidR="00BC1163">
        <w:t xml:space="preserve"> </w:t>
      </w:r>
      <w:r w:rsidR="00BC1163" w:rsidRPr="00BC1163">
        <w:t>to be delivered by DALC based on their ‘Being a Good Councillor’ course</w:t>
      </w:r>
      <w:r w:rsidR="00BC1163">
        <w:t xml:space="preserve"> – it is for all Councillors</w:t>
      </w:r>
      <w:r w:rsidR="00BC1163" w:rsidRPr="00BC1163">
        <w:t>. Verbal Update.</w:t>
      </w:r>
    </w:p>
    <w:p w14:paraId="7DE9CF8B" w14:textId="77777777" w:rsidR="00BB5D01" w:rsidRPr="00BB5D01" w:rsidRDefault="00BB5D01" w:rsidP="000378AB">
      <w:pPr>
        <w:spacing w:after="0" w:line="240" w:lineRule="auto"/>
        <w:rPr>
          <w:sz w:val="12"/>
          <w:szCs w:val="12"/>
        </w:rPr>
      </w:pPr>
    </w:p>
    <w:bookmarkEnd w:id="4"/>
    <w:p w14:paraId="73CA63AC" w14:textId="01C65E65" w:rsidR="00317E61" w:rsidRPr="00317E61" w:rsidRDefault="000D29C8" w:rsidP="000378AB">
      <w:pPr>
        <w:pStyle w:val="Heading3"/>
        <w:numPr>
          <w:ilvl w:val="0"/>
          <w:numId w:val="1"/>
        </w:numPr>
        <w:spacing w:before="0" w:line="240" w:lineRule="auto"/>
        <w:ind w:left="360"/>
        <w:contextualSpacing/>
        <w:rPr>
          <w:b/>
          <w:bCs/>
          <w:color w:val="auto"/>
          <w:sz w:val="22"/>
          <w:szCs w:val="22"/>
        </w:rPr>
      </w:pPr>
      <w:r>
        <w:rPr>
          <w:b/>
          <w:bCs/>
          <w:color w:val="auto"/>
          <w:sz w:val="22"/>
          <w:szCs w:val="22"/>
        </w:rPr>
        <w:t>LIST OF MEETING DATES</w:t>
      </w:r>
    </w:p>
    <w:p w14:paraId="38ED13C7" w14:textId="7C0F9AD4" w:rsidR="00EF04B0" w:rsidRDefault="00EF04B0" w:rsidP="002B5EDA">
      <w:pPr>
        <w:spacing w:after="0" w:line="240" w:lineRule="auto"/>
      </w:pPr>
      <w:bookmarkStart w:id="7" w:name="_Hlk60741624"/>
      <w:r>
        <w:t xml:space="preserve">To </w:t>
      </w:r>
      <w:r w:rsidR="00D25408">
        <w:t xml:space="preserve">note a list of upcoming meeting </w:t>
      </w:r>
      <w:r w:rsidR="00D25408" w:rsidRPr="003E63B1">
        <w:t>dates</w:t>
      </w:r>
      <w:r w:rsidR="00D25408">
        <w:t xml:space="preserve">. </w:t>
      </w:r>
      <w:r>
        <w:t xml:space="preserve">Document </w:t>
      </w:r>
      <w:r w:rsidR="001E2AEA">
        <w:t>attached</w:t>
      </w:r>
      <w:r w:rsidR="00AC078A">
        <w:t>.</w:t>
      </w:r>
    </w:p>
    <w:bookmarkEnd w:id="7"/>
    <w:bookmarkEnd w:id="3"/>
    <w:p w14:paraId="1390E81B" w14:textId="3FE5D435" w:rsidR="00317E61" w:rsidRPr="007E4874" w:rsidRDefault="00317E61" w:rsidP="002B5EDA">
      <w:pPr>
        <w:pStyle w:val="Heading3"/>
        <w:spacing w:before="0" w:line="240" w:lineRule="auto"/>
        <w:rPr>
          <w:b/>
          <w:bCs/>
          <w:color w:val="auto"/>
          <w:sz w:val="12"/>
          <w:szCs w:val="12"/>
        </w:rPr>
      </w:pPr>
    </w:p>
    <w:p w14:paraId="42075CC9" w14:textId="518409AE" w:rsidR="000B0092" w:rsidRDefault="000B0092" w:rsidP="002B5EDA">
      <w:pPr>
        <w:pStyle w:val="Heading3"/>
        <w:numPr>
          <w:ilvl w:val="0"/>
          <w:numId w:val="1"/>
        </w:numPr>
        <w:spacing w:before="0" w:line="240" w:lineRule="auto"/>
        <w:ind w:left="360"/>
        <w:rPr>
          <w:b/>
          <w:bCs/>
          <w:color w:val="auto"/>
          <w:sz w:val="22"/>
          <w:szCs w:val="22"/>
        </w:rPr>
      </w:pPr>
      <w:r>
        <w:rPr>
          <w:b/>
          <w:bCs/>
          <w:color w:val="auto"/>
          <w:sz w:val="22"/>
          <w:szCs w:val="22"/>
        </w:rPr>
        <w:t>SITUATION IN UKRAINE</w:t>
      </w:r>
    </w:p>
    <w:p w14:paraId="5174418F" w14:textId="6BD4B3E7" w:rsidR="000B0092" w:rsidRDefault="002B5EDA" w:rsidP="002B5EDA">
      <w:pPr>
        <w:spacing w:after="0" w:line="240" w:lineRule="auto"/>
      </w:pPr>
      <w:r>
        <w:t xml:space="preserve">To consider the following motion: Totnes Town Council stands in solidarity with the people, government and President of Ukraine in response to the illegal invasion by Russia into their sovereign </w:t>
      </w:r>
      <w:proofErr w:type="gramStart"/>
      <w:r>
        <w:t>state, and</w:t>
      </w:r>
      <w:proofErr w:type="gramEnd"/>
      <w:r>
        <w:t xml:space="preserve"> will support their needs at this time of crisis as best we can.</w:t>
      </w:r>
      <w:r w:rsidR="00236E18">
        <w:t xml:space="preserve"> No document.</w:t>
      </w:r>
    </w:p>
    <w:p w14:paraId="4916A0BB" w14:textId="77777777" w:rsidR="002B5EDA" w:rsidRPr="002B5EDA" w:rsidRDefault="002B5EDA" w:rsidP="002B5EDA">
      <w:pPr>
        <w:spacing w:after="0" w:line="240" w:lineRule="auto"/>
        <w:rPr>
          <w:sz w:val="12"/>
          <w:szCs w:val="12"/>
        </w:rPr>
      </w:pPr>
    </w:p>
    <w:p w14:paraId="12756567" w14:textId="0F621D36" w:rsidR="00731EC2" w:rsidRPr="00FC14BE" w:rsidRDefault="00A97872" w:rsidP="002B5EDA">
      <w:pPr>
        <w:pStyle w:val="Heading3"/>
        <w:numPr>
          <w:ilvl w:val="0"/>
          <w:numId w:val="1"/>
        </w:numPr>
        <w:spacing w:before="0" w:line="240" w:lineRule="auto"/>
        <w:ind w:left="360"/>
        <w:rPr>
          <w:b/>
          <w:bCs/>
          <w:color w:val="auto"/>
          <w:sz w:val="22"/>
          <w:szCs w:val="22"/>
        </w:rPr>
      </w:pPr>
      <w:r>
        <w:rPr>
          <w:b/>
          <w:bCs/>
          <w:color w:val="auto"/>
          <w:sz w:val="22"/>
          <w:szCs w:val="22"/>
        </w:rPr>
        <w:t>NEXT MEETING</w:t>
      </w:r>
    </w:p>
    <w:p w14:paraId="1E4A8259" w14:textId="6144FE04" w:rsidR="00A072B8" w:rsidRDefault="000E1FB2" w:rsidP="002B5EDA">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604B8F">
        <w:rPr>
          <w:rFonts w:cstheme="minorHAnsi"/>
          <w:bCs/>
        </w:rPr>
        <w:t>4</w:t>
      </w:r>
      <w:r w:rsidR="00D23C7E" w:rsidRPr="00D23C7E">
        <w:rPr>
          <w:rFonts w:cstheme="minorHAnsi"/>
          <w:bCs/>
          <w:vertAlign w:val="superscript"/>
        </w:rPr>
        <w:t>th</w:t>
      </w:r>
      <w:r w:rsidR="00D23C7E">
        <w:rPr>
          <w:rFonts w:cstheme="minorHAnsi"/>
          <w:bCs/>
        </w:rPr>
        <w:t xml:space="preserve"> </w:t>
      </w:r>
      <w:r w:rsidR="00604B8F">
        <w:rPr>
          <w:rFonts w:cstheme="minorHAnsi"/>
          <w:bCs/>
        </w:rPr>
        <w:t>April</w:t>
      </w:r>
      <w:r w:rsidR="00A97872">
        <w:rPr>
          <w:rFonts w:cstheme="minorHAnsi"/>
          <w:bCs/>
        </w:rPr>
        <w:t xml:space="preserve"> 202</w:t>
      </w:r>
      <w:r w:rsidR="00957A6A">
        <w:rPr>
          <w:rFonts w:cstheme="minorHAnsi"/>
          <w:bCs/>
        </w:rPr>
        <w:t>2</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317E61">
      <w:pPr>
        <w:pBdr>
          <w:bottom w:val="single" w:sz="12" w:space="1" w:color="auto"/>
        </w:pBdr>
        <w:spacing w:after="0" w:line="240" w:lineRule="auto"/>
        <w:rPr>
          <w:sz w:val="12"/>
          <w:szCs w:val="12"/>
        </w:rPr>
      </w:pPr>
    </w:p>
    <w:p w14:paraId="624475E6" w14:textId="219580D7" w:rsidR="00A20209" w:rsidRPr="00260BB1" w:rsidRDefault="00A20209" w:rsidP="00766398">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766398">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B463E7">
      <w:pPr>
        <w:spacing w:after="0" w:line="240" w:lineRule="auto"/>
        <w:rPr>
          <w:rFonts w:cstheme="minorHAnsi"/>
          <w:i/>
          <w:iCs/>
          <w:sz w:val="12"/>
          <w:szCs w:val="12"/>
        </w:rPr>
      </w:pPr>
    </w:p>
    <w:p w14:paraId="47531249" w14:textId="77777777" w:rsidR="0047215C" w:rsidRPr="00260BB1" w:rsidRDefault="0047215C" w:rsidP="00B463E7">
      <w:pPr>
        <w:pStyle w:val="Heading3"/>
        <w:numPr>
          <w:ilvl w:val="0"/>
          <w:numId w:val="1"/>
        </w:numPr>
        <w:spacing w:before="0" w:line="240" w:lineRule="auto"/>
        <w:ind w:left="360"/>
        <w:rPr>
          <w:b/>
          <w:bCs/>
          <w:color w:val="auto"/>
          <w:sz w:val="22"/>
          <w:szCs w:val="22"/>
        </w:rPr>
      </w:pPr>
      <w:r w:rsidRPr="00260BB1">
        <w:rPr>
          <w:b/>
          <w:bCs/>
          <w:color w:val="auto"/>
          <w:sz w:val="22"/>
          <w:szCs w:val="22"/>
        </w:rPr>
        <w:t>CONFIDENTIAL ITEMS FROM COMMITTEE (Standing Item)</w:t>
      </w:r>
    </w:p>
    <w:p w14:paraId="58F14466" w14:textId="53C06BA3" w:rsidR="0047215C" w:rsidRPr="00260BB1" w:rsidRDefault="0047215C" w:rsidP="00B463E7">
      <w:pPr>
        <w:spacing w:after="0" w:line="240" w:lineRule="auto"/>
      </w:pPr>
      <w:bookmarkStart w:id="8" w:name="_Hlk65068544"/>
      <w:r w:rsidRPr="00260BB1">
        <w:t xml:space="preserve">To consider any recommendations or matters arising that are considered confidential in nature. </w:t>
      </w:r>
      <w:r w:rsidR="009E2759">
        <w:t>No documents.</w:t>
      </w:r>
    </w:p>
    <w:p w14:paraId="4EB509CE" w14:textId="77777777" w:rsidR="00FA1E07" w:rsidRPr="00FA1E07" w:rsidRDefault="00FA1E07" w:rsidP="00B463E7">
      <w:pPr>
        <w:spacing w:after="0" w:line="240" w:lineRule="auto"/>
        <w:rPr>
          <w:sz w:val="12"/>
          <w:szCs w:val="12"/>
        </w:rPr>
      </w:pPr>
      <w:bookmarkStart w:id="9" w:name="_Hlk83727804"/>
      <w:bookmarkEnd w:id="8"/>
    </w:p>
    <w:p w14:paraId="4B34A18E" w14:textId="20A3E540" w:rsidR="00D20DB9" w:rsidRDefault="00604B8F" w:rsidP="00B463E7">
      <w:pPr>
        <w:pStyle w:val="Heading3"/>
        <w:numPr>
          <w:ilvl w:val="0"/>
          <w:numId w:val="1"/>
        </w:numPr>
        <w:spacing w:before="0" w:line="240" w:lineRule="auto"/>
        <w:ind w:left="360"/>
        <w:rPr>
          <w:b/>
          <w:bCs/>
          <w:color w:val="auto"/>
          <w:sz w:val="22"/>
          <w:szCs w:val="22"/>
        </w:rPr>
      </w:pPr>
      <w:r>
        <w:rPr>
          <w:b/>
          <w:bCs/>
          <w:color w:val="auto"/>
          <w:sz w:val="22"/>
          <w:szCs w:val="22"/>
        </w:rPr>
        <w:t>OFFICER PENSION SCHEME</w:t>
      </w:r>
    </w:p>
    <w:p w14:paraId="098678C4" w14:textId="333D7FB8" w:rsidR="00D20DB9" w:rsidRPr="008A720B" w:rsidRDefault="00D20DB9" w:rsidP="00B463E7">
      <w:pPr>
        <w:spacing w:after="0" w:line="240" w:lineRule="auto"/>
      </w:pPr>
      <w:r w:rsidRPr="008A720B">
        <w:t xml:space="preserve">To consider </w:t>
      </w:r>
      <w:r w:rsidR="0068040C" w:rsidRPr="008A720B">
        <w:t>membership of the Local Government Pension Scheme</w:t>
      </w:r>
      <w:r w:rsidRPr="008A720B">
        <w:t xml:space="preserve">. </w:t>
      </w:r>
      <w:r w:rsidR="00236E18">
        <w:t>Verbal update.</w:t>
      </w:r>
    </w:p>
    <w:p w14:paraId="3E1AE6C4" w14:textId="77777777" w:rsidR="00B463E7" w:rsidRPr="008A720B" w:rsidRDefault="00B463E7" w:rsidP="00B463E7">
      <w:pPr>
        <w:spacing w:after="0" w:line="240" w:lineRule="auto"/>
        <w:rPr>
          <w:sz w:val="12"/>
          <w:szCs w:val="12"/>
        </w:rPr>
      </w:pPr>
    </w:p>
    <w:p w14:paraId="1E8471B8" w14:textId="0B3024AB" w:rsidR="00FA1E07" w:rsidRPr="008A720B" w:rsidRDefault="00FA1E07" w:rsidP="00B463E7">
      <w:pPr>
        <w:pStyle w:val="Heading3"/>
        <w:numPr>
          <w:ilvl w:val="0"/>
          <w:numId w:val="1"/>
        </w:numPr>
        <w:spacing w:before="0" w:line="240" w:lineRule="auto"/>
        <w:ind w:left="360"/>
        <w:rPr>
          <w:b/>
          <w:bCs/>
          <w:color w:val="auto"/>
        </w:rPr>
      </w:pPr>
      <w:r w:rsidRPr="008A720B">
        <w:rPr>
          <w:b/>
          <w:bCs/>
          <w:color w:val="auto"/>
        </w:rPr>
        <w:t xml:space="preserve">ELMHIRST PROJECT </w:t>
      </w:r>
      <w:r w:rsidR="00604B8F" w:rsidRPr="008A720B">
        <w:rPr>
          <w:b/>
          <w:bCs/>
          <w:color w:val="auto"/>
        </w:rPr>
        <w:t>[?]</w:t>
      </w:r>
    </w:p>
    <w:p w14:paraId="15A9F41F" w14:textId="7B7174BF" w:rsidR="00B463E7" w:rsidRDefault="00B463E7" w:rsidP="00B463E7">
      <w:pPr>
        <w:spacing w:after="0" w:line="240" w:lineRule="auto"/>
      </w:pPr>
      <w:r w:rsidRPr="008A720B">
        <w:t xml:space="preserve">To consider a budget update on the </w:t>
      </w:r>
      <w:proofErr w:type="spellStart"/>
      <w:r w:rsidRPr="008A720B">
        <w:t>Elmhirst</w:t>
      </w:r>
      <w:proofErr w:type="spellEnd"/>
      <w:r w:rsidRPr="008A720B">
        <w:t xml:space="preserve"> project (commercially sensitive). </w:t>
      </w:r>
      <w:r w:rsidR="00C53112" w:rsidRPr="008A720B">
        <w:t>Verbal update</w:t>
      </w:r>
      <w:r w:rsidRPr="008A720B">
        <w:t>.</w:t>
      </w:r>
    </w:p>
    <w:bookmarkEnd w:id="9"/>
    <w:p w14:paraId="21446009" w14:textId="671A145F" w:rsidR="000D2080" w:rsidRDefault="000D2080" w:rsidP="00766398">
      <w:pPr>
        <w:spacing w:after="0" w:line="240" w:lineRule="auto"/>
        <w:rPr>
          <w:u w:val="single"/>
        </w:rPr>
      </w:pPr>
    </w:p>
    <w:p w14:paraId="6E8C77B8" w14:textId="1DD9CDAD" w:rsidR="00CC0931" w:rsidRDefault="00CC0931" w:rsidP="00766398">
      <w:pPr>
        <w:spacing w:after="0" w:line="240" w:lineRule="auto"/>
        <w:rPr>
          <w:u w:val="single"/>
        </w:rPr>
      </w:pPr>
    </w:p>
    <w:p w14:paraId="47B414D4" w14:textId="77777777" w:rsidR="00CC0931" w:rsidRDefault="00CC0931" w:rsidP="00766398">
      <w:pPr>
        <w:spacing w:after="0" w:line="240" w:lineRule="auto"/>
        <w:rPr>
          <w:u w:val="single"/>
        </w:rPr>
      </w:pPr>
    </w:p>
    <w:p w14:paraId="3F47A54D" w14:textId="77777777" w:rsidR="000D2080" w:rsidRDefault="000D2080" w:rsidP="00766398">
      <w:pPr>
        <w:spacing w:after="0" w:line="240" w:lineRule="auto"/>
        <w:rPr>
          <w:u w:val="single"/>
        </w:rPr>
      </w:pPr>
    </w:p>
    <w:p w14:paraId="647AE371" w14:textId="5724F13D" w:rsidR="00966641" w:rsidRPr="00966641" w:rsidRDefault="00842E10" w:rsidP="00766398">
      <w:pPr>
        <w:spacing w:after="0" w:line="240" w:lineRule="auto"/>
        <w:rPr>
          <w:u w:val="single"/>
        </w:rPr>
      </w:pPr>
      <w:r>
        <w:rPr>
          <w:u w:val="single"/>
        </w:rPr>
        <w:lastRenderedPageBreak/>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52843311" w14:textId="77777777" w:rsidR="00365DF8" w:rsidRDefault="00A20209" w:rsidP="00766398">
      <w:pPr>
        <w:spacing w:after="0" w:line="240" w:lineRule="auto"/>
      </w:pPr>
      <w:r w:rsidRPr="00D21E31">
        <w:t>Town Clerk</w:t>
      </w:r>
    </w:p>
    <w:p w14:paraId="54C53A93" w14:textId="6CFE8AB7" w:rsidR="006A468D" w:rsidRDefault="006F73B3" w:rsidP="00766398">
      <w:pPr>
        <w:spacing w:after="0" w:line="240" w:lineRule="auto"/>
      </w:pPr>
      <w:r>
        <w:t>2</w:t>
      </w:r>
      <w:r w:rsidRPr="006F73B3">
        <w:rPr>
          <w:vertAlign w:val="superscript"/>
        </w:rPr>
        <w:t>nd</w:t>
      </w:r>
      <w:r>
        <w:t xml:space="preserve"> </w:t>
      </w:r>
      <w:r w:rsidR="00604B8F">
        <w:t>March</w:t>
      </w:r>
      <w:r w:rsidR="00966641">
        <w:t xml:space="preserve"> 202</w:t>
      </w:r>
      <w:r w:rsidR="009C7813">
        <w:t>2</w:t>
      </w:r>
    </w:p>
    <w:p w14:paraId="7C1C8F94" w14:textId="6EBD1FC4" w:rsidR="005F0223" w:rsidRDefault="005F0223" w:rsidP="00766398">
      <w:pPr>
        <w:spacing w:after="0" w:line="240" w:lineRule="auto"/>
      </w:pPr>
    </w:p>
    <w:p w14:paraId="68789DE8" w14:textId="764EC949" w:rsidR="005F0223" w:rsidRDefault="005F0223"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2D64A66E" w14:textId="2630DCE9" w:rsidR="0016109E" w:rsidRPr="0034637F" w:rsidRDefault="00A20209" w:rsidP="000378AB">
      <w:pPr>
        <w:spacing w:after="0" w:line="240" w:lineRule="auto"/>
        <w:jc w:val="center"/>
        <w:rPr>
          <w:rFonts w:eastAsia="Times New Roman" w:cstheme="minorHAnsi"/>
          <w:b/>
          <w:bCs/>
          <w:sz w:val="24"/>
          <w:szCs w:val="24"/>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p>
    <w:sectPr w:rsidR="0016109E" w:rsidRPr="0034637F" w:rsidSect="0076639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0C1" w14:textId="77777777" w:rsidR="00AB5C55" w:rsidRDefault="00AB5C55" w:rsidP="00E92A60">
      <w:pPr>
        <w:spacing w:after="0" w:line="240" w:lineRule="auto"/>
      </w:pPr>
      <w:r>
        <w:separator/>
      </w:r>
    </w:p>
  </w:endnote>
  <w:endnote w:type="continuationSeparator" w:id="0">
    <w:p w14:paraId="4B48D69F" w14:textId="77777777" w:rsidR="00AB5C55" w:rsidRDefault="00AB5C55"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5D0C" w14:textId="77777777" w:rsidR="00AB5C55" w:rsidRDefault="00AB5C55" w:rsidP="00E92A60">
      <w:pPr>
        <w:spacing w:after="0" w:line="240" w:lineRule="auto"/>
      </w:pPr>
      <w:r>
        <w:separator/>
      </w:r>
    </w:p>
  </w:footnote>
  <w:footnote w:type="continuationSeparator" w:id="0">
    <w:p w14:paraId="523BD6D1" w14:textId="77777777" w:rsidR="00AB5C55" w:rsidRDefault="00AB5C55"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65075"/>
    <w:multiLevelType w:val="hybridMultilevel"/>
    <w:tmpl w:val="A7CA7076"/>
    <w:lvl w:ilvl="0" w:tplc="548CE67C">
      <w:start w:val="1"/>
      <w:numFmt w:val="decimal"/>
      <w:lvlText w:val="%1."/>
      <w:lvlJc w:val="left"/>
      <w:pPr>
        <w:ind w:left="643"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6"/>
  </w:num>
  <w:num w:numId="3">
    <w:abstractNumId w:val="16"/>
  </w:num>
  <w:num w:numId="4">
    <w:abstractNumId w:val="11"/>
  </w:num>
  <w:num w:numId="5">
    <w:abstractNumId w:val="12"/>
  </w:num>
  <w:num w:numId="6">
    <w:abstractNumId w:val="1"/>
  </w:num>
  <w:num w:numId="7">
    <w:abstractNumId w:val="21"/>
  </w:num>
  <w:num w:numId="8">
    <w:abstractNumId w:val="4"/>
  </w:num>
  <w:num w:numId="9">
    <w:abstractNumId w:val="25"/>
  </w:num>
  <w:num w:numId="10">
    <w:abstractNumId w:val="23"/>
  </w:num>
  <w:num w:numId="11">
    <w:abstractNumId w:val="7"/>
  </w:num>
  <w:num w:numId="12">
    <w:abstractNumId w:val="10"/>
  </w:num>
  <w:num w:numId="13">
    <w:abstractNumId w:val="17"/>
  </w:num>
  <w:num w:numId="14">
    <w:abstractNumId w:val="2"/>
  </w:num>
  <w:num w:numId="15">
    <w:abstractNumId w:val="6"/>
  </w:num>
  <w:num w:numId="16">
    <w:abstractNumId w:val="22"/>
  </w:num>
  <w:num w:numId="17">
    <w:abstractNumId w:val="29"/>
  </w:num>
  <w:num w:numId="18">
    <w:abstractNumId w:val="13"/>
  </w:num>
  <w:num w:numId="19">
    <w:abstractNumId w:val="3"/>
  </w:num>
  <w:num w:numId="20">
    <w:abstractNumId w:val="14"/>
  </w:num>
  <w:num w:numId="21">
    <w:abstractNumId w:val="8"/>
  </w:num>
  <w:num w:numId="22">
    <w:abstractNumId w:val="27"/>
  </w:num>
  <w:num w:numId="23">
    <w:abstractNumId w:val="9"/>
  </w:num>
  <w:num w:numId="24">
    <w:abstractNumId w:val="0"/>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9"/>
  </w:num>
  <w:num w:numId="28">
    <w:abstractNumId w:val="20"/>
  </w:num>
  <w:num w:numId="29">
    <w:abstractNumId w:val="2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11E58"/>
    <w:rsid w:val="000138F0"/>
    <w:rsid w:val="00015FAD"/>
    <w:rsid w:val="00025DAF"/>
    <w:rsid w:val="00036FB7"/>
    <w:rsid w:val="000378AB"/>
    <w:rsid w:val="000409B2"/>
    <w:rsid w:val="000662F0"/>
    <w:rsid w:val="00066FAF"/>
    <w:rsid w:val="00084395"/>
    <w:rsid w:val="0009162A"/>
    <w:rsid w:val="00092CC8"/>
    <w:rsid w:val="000944CF"/>
    <w:rsid w:val="00096CFC"/>
    <w:rsid w:val="000B0092"/>
    <w:rsid w:val="000C60AA"/>
    <w:rsid w:val="000D1F84"/>
    <w:rsid w:val="000D2080"/>
    <w:rsid w:val="000D29C8"/>
    <w:rsid w:val="000D460F"/>
    <w:rsid w:val="000D643E"/>
    <w:rsid w:val="000E1FB2"/>
    <w:rsid w:val="000E3441"/>
    <w:rsid w:val="000F3C2D"/>
    <w:rsid w:val="000F6A48"/>
    <w:rsid w:val="000F7D21"/>
    <w:rsid w:val="00103F1C"/>
    <w:rsid w:val="00105893"/>
    <w:rsid w:val="00123C08"/>
    <w:rsid w:val="00124302"/>
    <w:rsid w:val="00133404"/>
    <w:rsid w:val="001346B5"/>
    <w:rsid w:val="001476D8"/>
    <w:rsid w:val="0016109E"/>
    <w:rsid w:val="001708FF"/>
    <w:rsid w:val="001729EE"/>
    <w:rsid w:val="00190B60"/>
    <w:rsid w:val="00193F28"/>
    <w:rsid w:val="00197FD0"/>
    <w:rsid w:val="001A2856"/>
    <w:rsid w:val="001A5764"/>
    <w:rsid w:val="001B0190"/>
    <w:rsid w:val="001C0AF6"/>
    <w:rsid w:val="001C773D"/>
    <w:rsid w:val="001E2AEA"/>
    <w:rsid w:val="001E2EB6"/>
    <w:rsid w:val="001F74D7"/>
    <w:rsid w:val="00207D25"/>
    <w:rsid w:val="002148BD"/>
    <w:rsid w:val="00217403"/>
    <w:rsid w:val="002262C7"/>
    <w:rsid w:val="00236E18"/>
    <w:rsid w:val="002406B9"/>
    <w:rsid w:val="002408EF"/>
    <w:rsid w:val="00243734"/>
    <w:rsid w:val="00260BB1"/>
    <w:rsid w:val="0026392A"/>
    <w:rsid w:val="00264459"/>
    <w:rsid w:val="00266BC5"/>
    <w:rsid w:val="00274231"/>
    <w:rsid w:val="0028155D"/>
    <w:rsid w:val="0028207B"/>
    <w:rsid w:val="00285619"/>
    <w:rsid w:val="00292914"/>
    <w:rsid w:val="00295343"/>
    <w:rsid w:val="002A186E"/>
    <w:rsid w:val="002B5EDA"/>
    <w:rsid w:val="002C0323"/>
    <w:rsid w:val="002C229B"/>
    <w:rsid w:val="002E114B"/>
    <w:rsid w:val="003114F2"/>
    <w:rsid w:val="00317E61"/>
    <w:rsid w:val="003260AE"/>
    <w:rsid w:val="00327D30"/>
    <w:rsid w:val="0033409B"/>
    <w:rsid w:val="00340AD8"/>
    <w:rsid w:val="0034637F"/>
    <w:rsid w:val="00363EA6"/>
    <w:rsid w:val="00365DF8"/>
    <w:rsid w:val="00366A79"/>
    <w:rsid w:val="003A0884"/>
    <w:rsid w:val="003B33AC"/>
    <w:rsid w:val="003C0918"/>
    <w:rsid w:val="003C14B3"/>
    <w:rsid w:val="003E3FBC"/>
    <w:rsid w:val="003E63B1"/>
    <w:rsid w:val="003F3366"/>
    <w:rsid w:val="003F4B9A"/>
    <w:rsid w:val="003F6913"/>
    <w:rsid w:val="0041395E"/>
    <w:rsid w:val="004163BD"/>
    <w:rsid w:val="0041796D"/>
    <w:rsid w:val="0042799D"/>
    <w:rsid w:val="00444B47"/>
    <w:rsid w:val="00452FAA"/>
    <w:rsid w:val="004540A5"/>
    <w:rsid w:val="004667CC"/>
    <w:rsid w:val="0047215C"/>
    <w:rsid w:val="004735B3"/>
    <w:rsid w:val="00474B5D"/>
    <w:rsid w:val="00491E99"/>
    <w:rsid w:val="004942A8"/>
    <w:rsid w:val="004967DF"/>
    <w:rsid w:val="004A37D6"/>
    <w:rsid w:val="004A5510"/>
    <w:rsid w:val="004A78D0"/>
    <w:rsid w:val="004D02AC"/>
    <w:rsid w:val="004D28A7"/>
    <w:rsid w:val="004D4AEC"/>
    <w:rsid w:val="004E6783"/>
    <w:rsid w:val="004F3C95"/>
    <w:rsid w:val="005037BF"/>
    <w:rsid w:val="00514797"/>
    <w:rsid w:val="00520F40"/>
    <w:rsid w:val="00523B72"/>
    <w:rsid w:val="005260F5"/>
    <w:rsid w:val="00537979"/>
    <w:rsid w:val="005502EB"/>
    <w:rsid w:val="00552A44"/>
    <w:rsid w:val="00561BDE"/>
    <w:rsid w:val="005A0721"/>
    <w:rsid w:val="005A7A40"/>
    <w:rsid w:val="005F0223"/>
    <w:rsid w:val="00604B8F"/>
    <w:rsid w:val="00611FA7"/>
    <w:rsid w:val="006132F6"/>
    <w:rsid w:val="006339E4"/>
    <w:rsid w:val="00642C88"/>
    <w:rsid w:val="006502B8"/>
    <w:rsid w:val="00651F4F"/>
    <w:rsid w:val="0066310D"/>
    <w:rsid w:val="006673FD"/>
    <w:rsid w:val="006758EF"/>
    <w:rsid w:val="0068040C"/>
    <w:rsid w:val="00686F75"/>
    <w:rsid w:val="006A3106"/>
    <w:rsid w:val="006A468D"/>
    <w:rsid w:val="006A737C"/>
    <w:rsid w:val="006B02BA"/>
    <w:rsid w:val="006C0F54"/>
    <w:rsid w:val="006C2EA0"/>
    <w:rsid w:val="006E081A"/>
    <w:rsid w:val="006F73B3"/>
    <w:rsid w:val="00703D73"/>
    <w:rsid w:val="007041EA"/>
    <w:rsid w:val="007139FF"/>
    <w:rsid w:val="007166D4"/>
    <w:rsid w:val="007318C2"/>
    <w:rsid w:val="00731EC2"/>
    <w:rsid w:val="00736D4F"/>
    <w:rsid w:val="00754E27"/>
    <w:rsid w:val="00766398"/>
    <w:rsid w:val="00775DB7"/>
    <w:rsid w:val="0078759B"/>
    <w:rsid w:val="007948A4"/>
    <w:rsid w:val="007969F3"/>
    <w:rsid w:val="007A781E"/>
    <w:rsid w:val="007B1BCF"/>
    <w:rsid w:val="007B46DB"/>
    <w:rsid w:val="007B5BB1"/>
    <w:rsid w:val="007C4FBC"/>
    <w:rsid w:val="007E0F31"/>
    <w:rsid w:val="007E4874"/>
    <w:rsid w:val="007F7205"/>
    <w:rsid w:val="0080583B"/>
    <w:rsid w:val="00833D9E"/>
    <w:rsid w:val="00842E10"/>
    <w:rsid w:val="008430B0"/>
    <w:rsid w:val="00847DC5"/>
    <w:rsid w:val="00865276"/>
    <w:rsid w:val="0087797B"/>
    <w:rsid w:val="008924D8"/>
    <w:rsid w:val="008A6192"/>
    <w:rsid w:val="008A720B"/>
    <w:rsid w:val="008B63D8"/>
    <w:rsid w:val="008C1608"/>
    <w:rsid w:val="008C1781"/>
    <w:rsid w:val="008C613D"/>
    <w:rsid w:val="008D423E"/>
    <w:rsid w:val="008D6AA4"/>
    <w:rsid w:val="008F7CCC"/>
    <w:rsid w:val="00911F48"/>
    <w:rsid w:val="0092576F"/>
    <w:rsid w:val="00945B19"/>
    <w:rsid w:val="00957A6A"/>
    <w:rsid w:val="00962448"/>
    <w:rsid w:val="00966641"/>
    <w:rsid w:val="00967DA2"/>
    <w:rsid w:val="00976805"/>
    <w:rsid w:val="00992056"/>
    <w:rsid w:val="00992B90"/>
    <w:rsid w:val="009A262C"/>
    <w:rsid w:val="009A3FEB"/>
    <w:rsid w:val="009A60CA"/>
    <w:rsid w:val="009C7787"/>
    <w:rsid w:val="009C7813"/>
    <w:rsid w:val="009C7F64"/>
    <w:rsid w:val="009E1665"/>
    <w:rsid w:val="009E2759"/>
    <w:rsid w:val="009E7F03"/>
    <w:rsid w:val="009F0EEE"/>
    <w:rsid w:val="00A0356B"/>
    <w:rsid w:val="00A072B8"/>
    <w:rsid w:val="00A20209"/>
    <w:rsid w:val="00A31A68"/>
    <w:rsid w:val="00A334E7"/>
    <w:rsid w:val="00A34BCB"/>
    <w:rsid w:val="00A42B1C"/>
    <w:rsid w:val="00A42BAC"/>
    <w:rsid w:val="00A451F8"/>
    <w:rsid w:val="00A47440"/>
    <w:rsid w:val="00A5296A"/>
    <w:rsid w:val="00A839BC"/>
    <w:rsid w:val="00A913D3"/>
    <w:rsid w:val="00A94AA8"/>
    <w:rsid w:val="00A97872"/>
    <w:rsid w:val="00AB5C55"/>
    <w:rsid w:val="00AC078A"/>
    <w:rsid w:val="00AC48C1"/>
    <w:rsid w:val="00AC74C1"/>
    <w:rsid w:val="00B07216"/>
    <w:rsid w:val="00B07A31"/>
    <w:rsid w:val="00B22544"/>
    <w:rsid w:val="00B30564"/>
    <w:rsid w:val="00B34FA7"/>
    <w:rsid w:val="00B43C40"/>
    <w:rsid w:val="00B463E7"/>
    <w:rsid w:val="00B624AC"/>
    <w:rsid w:val="00B63AB1"/>
    <w:rsid w:val="00B67383"/>
    <w:rsid w:val="00B70C12"/>
    <w:rsid w:val="00B871C7"/>
    <w:rsid w:val="00B874E1"/>
    <w:rsid w:val="00B93A5B"/>
    <w:rsid w:val="00BA1404"/>
    <w:rsid w:val="00BB0C96"/>
    <w:rsid w:val="00BB344B"/>
    <w:rsid w:val="00BB5D01"/>
    <w:rsid w:val="00BC1163"/>
    <w:rsid w:val="00BD31F4"/>
    <w:rsid w:val="00BD3686"/>
    <w:rsid w:val="00BF085B"/>
    <w:rsid w:val="00C04531"/>
    <w:rsid w:val="00C05ADF"/>
    <w:rsid w:val="00C36ACC"/>
    <w:rsid w:val="00C37E75"/>
    <w:rsid w:val="00C53112"/>
    <w:rsid w:val="00C84A4C"/>
    <w:rsid w:val="00C934E6"/>
    <w:rsid w:val="00CA16D5"/>
    <w:rsid w:val="00CA59B6"/>
    <w:rsid w:val="00CB0B46"/>
    <w:rsid w:val="00CB4425"/>
    <w:rsid w:val="00CC0931"/>
    <w:rsid w:val="00CD4C89"/>
    <w:rsid w:val="00CE7442"/>
    <w:rsid w:val="00CF5C73"/>
    <w:rsid w:val="00CF61B7"/>
    <w:rsid w:val="00D047CC"/>
    <w:rsid w:val="00D10185"/>
    <w:rsid w:val="00D11BAE"/>
    <w:rsid w:val="00D17A76"/>
    <w:rsid w:val="00D20DB9"/>
    <w:rsid w:val="00D21E31"/>
    <w:rsid w:val="00D23A85"/>
    <w:rsid w:val="00D23C7E"/>
    <w:rsid w:val="00D25408"/>
    <w:rsid w:val="00D2777B"/>
    <w:rsid w:val="00D46699"/>
    <w:rsid w:val="00D67B79"/>
    <w:rsid w:val="00D70601"/>
    <w:rsid w:val="00D70633"/>
    <w:rsid w:val="00D72DDB"/>
    <w:rsid w:val="00D75631"/>
    <w:rsid w:val="00DA562F"/>
    <w:rsid w:val="00DA6482"/>
    <w:rsid w:val="00DC1524"/>
    <w:rsid w:val="00DC6B13"/>
    <w:rsid w:val="00DC6BF9"/>
    <w:rsid w:val="00DE1B2B"/>
    <w:rsid w:val="00DE2EDD"/>
    <w:rsid w:val="00E0605E"/>
    <w:rsid w:val="00E13467"/>
    <w:rsid w:val="00E209D9"/>
    <w:rsid w:val="00E273BF"/>
    <w:rsid w:val="00E355C7"/>
    <w:rsid w:val="00E4176C"/>
    <w:rsid w:val="00E434B2"/>
    <w:rsid w:val="00E44116"/>
    <w:rsid w:val="00E525E1"/>
    <w:rsid w:val="00E63536"/>
    <w:rsid w:val="00E754BF"/>
    <w:rsid w:val="00E92A60"/>
    <w:rsid w:val="00EB1EA8"/>
    <w:rsid w:val="00EB4E25"/>
    <w:rsid w:val="00EC122C"/>
    <w:rsid w:val="00EC4CED"/>
    <w:rsid w:val="00ED17BD"/>
    <w:rsid w:val="00ED3149"/>
    <w:rsid w:val="00EF04B0"/>
    <w:rsid w:val="00F031CC"/>
    <w:rsid w:val="00F10AC6"/>
    <w:rsid w:val="00F123CA"/>
    <w:rsid w:val="00F20114"/>
    <w:rsid w:val="00F25CF4"/>
    <w:rsid w:val="00F477E5"/>
    <w:rsid w:val="00F523EE"/>
    <w:rsid w:val="00F67F3B"/>
    <w:rsid w:val="00F76EC5"/>
    <w:rsid w:val="00F96FAB"/>
    <w:rsid w:val="00F978C8"/>
    <w:rsid w:val="00FA1E07"/>
    <w:rsid w:val="00FA724B"/>
    <w:rsid w:val="00FB5E64"/>
    <w:rsid w:val="00FB703F"/>
    <w:rsid w:val="00FC14BE"/>
    <w:rsid w:val="00FC32F9"/>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3</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Governance</cp:lastModifiedBy>
  <cp:revision>17</cp:revision>
  <cp:lastPrinted>2022-03-01T14:41:00Z</cp:lastPrinted>
  <dcterms:created xsi:type="dcterms:W3CDTF">2022-02-24T15:42:00Z</dcterms:created>
  <dcterms:modified xsi:type="dcterms:W3CDTF">2022-03-02T14:12:00Z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