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8C08FF4" w14:textId="77777777" w:rsidR="00B45E03" w:rsidRDefault="00B45E03" w:rsidP="00686F75"/>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5D575999" w:rsidR="00B45E03" w:rsidRPr="0097584A" w:rsidRDefault="00B45E03" w:rsidP="0097584A">
      <w:pPr>
        <w:pStyle w:val="Heading1"/>
        <w:jc w:val="center"/>
        <w:rPr>
          <w:b/>
          <w:bCs/>
          <w:color w:val="auto"/>
        </w:rPr>
      </w:pPr>
      <w:r w:rsidRPr="003A0884">
        <w:rPr>
          <w:b/>
          <w:bCs/>
          <w:color w:val="auto"/>
        </w:rPr>
        <w:t xml:space="preserve">MONDAY </w:t>
      </w:r>
      <w:r w:rsidR="00AC3386">
        <w:rPr>
          <w:b/>
          <w:bCs/>
          <w:color w:val="auto"/>
        </w:rPr>
        <w:t>2</w:t>
      </w:r>
      <w:r w:rsidR="00436491">
        <w:rPr>
          <w:b/>
          <w:bCs/>
          <w:color w:val="auto"/>
        </w:rPr>
        <w:t>0</w:t>
      </w:r>
      <w:r w:rsidR="00AF30BA" w:rsidRPr="00AF30BA">
        <w:rPr>
          <w:b/>
          <w:bCs/>
          <w:color w:val="auto"/>
          <w:vertAlign w:val="superscript"/>
        </w:rPr>
        <w:t>TH</w:t>
      </w:r>
      <w:r w:rsidR="00AF30BA">
        <w:rPr>
          <w:b/>
          <w:bCs/>
          <w:color w:val="auto"/>
        </w:rPr>
        <w:t xml:space="preserve"> </w:t>
      </w:r>
      <w:r w:rsidR="00436491">
        <w:rPr>
          <w:b/>
          <w:bCs/>
          <w:color w:val="auto"/>
        </w:rPr>
        <w:t>JUNE</w:t>
      </w:r>
      <w:r w:rsidRPr="003A0884">
        <w:rPr>
          <w:b/>
          <w:bCs/>
          <w:color w:val="auto"/>
        </w:rPr>
        <w:t xml:space="preserve"> 202</w:t>
      </w:r>
      <w:r w:rsidR="00BD7379">
        <w:rPr>
          <w:b/>
          <w:bCs/>
          <w:color w:val="auto"/>
        </w:rPr>
        <w:t>2</w:t>
      </w:r>
      <w:r w:rsidRPr="003A0884">
        <w:rPr>
          <w:b/>
          <w:bCs/>
          <w:color w:val="auto"/>
        </w:rPr>
        <w:t xml:space="preserve"> </w:t>
      </w:r>
      <w:r w:rsidR="0097584A">
        <w:rPr>
          <w:b/>
          <w:bCs/>
          <w:color w:val="auto"/>
        </w:rPr>
        <w:t xml:space="preserve">IN THE </w:t>
      </w:r>
      <w:r w:rsidR="00F61D24">
        <w:rPr>
          <w:b/>
          <w:bCs/>
          <w:color w:val="auto"/>
        </w:rPr>
        <w:t>GUILDHALL</w:t>
      </w:r>
    </w:p>
    <w:p w14:paraId="64DA1E98" w14:textId="77777777" w:rsidR="00F96800" w:rsidRDefault="00F96800" w:rsidP="00F96800">
      <w:pPr>
        <w:spacing w:after="0" w:line="240" w:lineRule="auto"/>
        <w:rPr>
          <w:rFonts w:asciiTheme="minorHAnsi" w:hAnsiTheme="minorHAnsi" w:cstheme="minorHAnsi"/>
          <w:sz w:val="24"/>
          <w:szCs w:val="24"/>
        </w:rPr>
      </w:pPr>
    </w:p>
    <w:p w14:paraId="4EF78E37" w14:textId="393FFB42" w:rsidR="00B45E03" w:rsidRPr="00F96800" w:rsidRDefault="00B45E03" w:rsidP="00F96800">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AC3386">
        <w:rPr>
          <w:rFonts w:asciiTheme="minorHAnsi" w:hAnsiTheme="minorHAnsi" w:cstheme="minorHAnsi"/>
          <w:b/>
          <w:bCs/>
          <w:sz w:val="24"/>
          <w:szCs w:val="24"/>
        </w:rPr>
        <w:t>2</w:t>
      </w:r>
      <w:r w:rsidR="00436491">
        <w:rPr>
          <w:rFonts w:asciiTheme="minorHAnsi" w:hAnsiTheme="minorHAnsi" w:cstheme="minorHAnsi"/>
          <w:b/>
          <w:bCs/>
          <w:sz w:val="24"/>
          <w:szCs w:val="24"/>
        </w:rPr>
        <w:t>0</w:t>
      </w:r>
      <w:r w:rsidR="00AF30BA" w:rsidRPr="00AF30BA">
        <w:rPr>
          <w:rFonts w:asciiTheme="minorHAnsi" w:hAnsiTheme="minorHAnsi" w:cstheme="minorHAnsi"/>
          <w:b/>
          <w:bCs/>
          <w:sz w:val="24"/>
          <w:szCs w:val="24"/>
          <w:vertAlign w:val="superscript"/>
        </w:rPr>
        <w:t>th</w:t>
      </w:r>
      <w:r w:rsidR="00AF30BA">
        <w:rPr>
          <w:rFonts w:asciiTheme="minorHAnsi" w:hAnsiTheme="minorHAnsi" w:cstheme="minorHAnsi"/>
          <w:b/>
          <w:bCs/>
          <w:sz w:val="24"/>
          <w:szCs w:val="24"/>
        </w:rPr>
        <w:t xml:space="preserve"> </w:t>
      </w:r>
      <w:r w:rsidR="00436491">
        <w:rPr>
          <w:rFonts w:asciiTheme="minorHAnsi" w:hAnsiTheme="minorHAnsi" w:cstheme="minorHAnsi"/>
          <w:b/>
          <w:bCs/>
          <w:sz w:val="24"/>
          <w:szCs w:val="24"/>
        </w:rPr>
        <w:t>June</w:t>
      </w:r>
      <w:r w:rsidRPr="00F96800">
        <w:rPr>
          <w:rFonts w:asciiTheme="minorHAnsi" w:hAnsiTheme="minorHAnsi" w:cstheme="minorHAnsi"/>
          <w:b/>
          <w:bCs/>
          <w:sz w:val="24"/>
          <w:szCs w:val="24"/>
        </w:rPr>
        <w:t xml:space="preserve"> 202</w:t>
      </w:r>
      <w:r w:rsidR="00BD7379">
        <w:rPr>
          <w:rFonts w:asciiTheme="minorHAnsi" w:hAnsiTheme="minorHAnsi" w:cstheme="minorHAnsi"/>
          <w:b/>
          <w:bCs/>
          <w:sz w:val="24"/>
          <w:szCs w:val="24"/>
        </w:rPr>
        <w:t>2</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5A4D0C">
      <w:pPr>
        <w:keepNext/>
        <w:keepLines/>
        <w:spacing w:before="40" w:after="0"/>
        <w:outlineLvl w:val="2"/>
        <w:rPr>
          <w:rFonts w:cs="Calibri"/>
          <w:b/>
          <w:bCs/>
          <w:sz w:val="24"/>
          <w:szCs w:val="24"/>
        </w:rPr>
      </w:pPr>
    </w:p>
    <w:p w14:paraId="480153A5" w14:textId="4C90CF86" w:rsidR="00B45E03" w:rsidRPr="00274231" w:rsidRDefault="00B45E03" w:rsidP="005A4D0C">
      <w:pPr>
        <w:keepNext/>
        <w:keepLines/>
        <w:spacing w:before="40" w:after="0"/>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Pr="00F96800">
        <w:rPr>
          <w:rFonts w:asciiTheme="minorHAnsi" w:hAnsiTheme="minorHAnsi" w:cstheme="minorHAnsi"/>
          <w:sz w:val="24"/>
          <w:szCs w:val="24"/>
        </w:rPr>
        <w:t xml:space="preserve">J </w:t>
      </w:r>
      <w:proofErr w:type="gramStart"/>
      <w:r w:rsidRPr="00F96800">
        <w:rPr>
          <w:rFonts w:asciiTheme="minorHAnsi" w:hAnsiTheme="minorHAnsi" w:cstheme="minorHAnsi"/>
          <w:sz w:val="24"/>
          <w:szCs w:val="24"/>
        </w:rPr>
        <w:t>Hodgson</w:t>
      </w:r>
      <w:proofErr w:type="gramEnd"/>
      <w:r w:rsidR="00436491">
        <w:rPr>
          <w:rFonts w:asciiTheme="minorHAnsi" w:hAnsiTheme="minorHAnsi" w:cstheme="minorHAnsi"/>
          <w:sz w:val="24"/>
          <w:szCs w:val="24"/>
        </w:rPr>
        <w:t xml:space="preserve"> and </w:t>
      </w:r>
      <w:r w:rsidRPr="00F96800">
        <w:rPr>
          <w:rFonts w:asciiTheme="minorHAnsi" w:hAnsiTheme="minorHAnsi" w:cstheme="minorHAnsi"/>
          <w:sz w:val="24"/>
          <w:szCs w:val="24"/>
        </w:rPr>
        <w:t>P Paine.</w:t>
      </w:r>
    </w:p>
    <w:p w14:paraId="75F2B4DC" w14:textId="77777777" w:rsidR="00B45E03" w:rsidRPr="00BB344B" w:rsidRDefault="00B45E03" w:rsidP="00274231">
      <w:pPr>
        <w:rPr>
          <w:sz w:val="24"/>
          <w:szCs w:val="24"/>
        </w:rPr>
      </w:pPr>
    </w:p>
    <w:p w14:paraId="7B11468B" w14:textId="10C40497" w:rsidR="00B45E03" w:rsidRPr="007A6782" w:rsidRDefault="00874A04" w:rsidP="00274231">
      <w:pPr>
        <w:pStyle w:val="Heading3"/>
        <w:numPr>
          <w:ilvl w:val="0"/>
          <w:numId w:val="1"/>
        </w:numPr>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EC69B0">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EC69B0">
      <w:pPr>
        <w:spacing w:after="0" w:line="240" w:lineRule="auto"/>
        <w:rPr>
          <w:rFonts w:asciiTheme="minorHAnsi" w:hAnsiTheme="minorHAnsi" w:cstheme="minorHAnsi"/>
          <w:sz w:val="24"/>
          <w:szCs w:val="24"/>
        </w:rPr>
      </w:pPr>
    </w:p>
    <w:p w14:paraId="14D85934"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EC69B0">
      <w:pPr>
        <w:spacing w:after="0" w:line="240" w:lineRule="auto"/>
        <w:rPr>
          <w:rFonts w:asciiTheme="minorHAnsi" w:hAnsiTheme="minorHAnsi" w:cstheme="minorHAnsi"/>
          <w:sz w:val="24"/>
          <w:szCs w:val="24"/>
        </w:rPr>
      </w:pPr>
    </w:p>
    <w:p w14:paraId="7AA870C2" w14:textId="77777777" w:rsidR="00EC69B0" w:rsidRP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EC69B0">
      <w:pPr>
        <w:spacing w:after="0" w:line="240" w:lineRule="auto"/>
        <w:rPr>
          <w:rFonts w:asciiTheme="minorHAnsi" w:hAnsiTheme="minorHAnsi" w:cstheme="minorHAnsi"/>
          <w:sz w:val="24"/>
          <w:szCs w:val="24"/>
        </w:rPr>
      </w:pPr>
    </w:p>
    <w:p w14:paraId="3C006146" w14:textId="77777777" w:rsidR="00EC69B0" w:rsidRDefault="00EC69B0" w:rsidP="00EC69B0">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EC69B0">
      <w:pPr>
        <w:spacing w:after="0" w:line="240" w:lineRule="auto"/>
        <w:rPr>
          <w:rFonts w:asciiTheme="minorHAnsi" w:hAnsiTheme="minorHAnsi" w:cstheme="minorHAnsi"/>
          <w:sz w:val="24"/>
          <w:szCs w:val="24"/>
        </w:rPr>
      </w:pPr>
    </w:p>
    <w:p w14:paraId="14254170" w14:textId="75A07F70" w:rsidR="00B45E03" w:rsidRPr="00611DDA" w:rsidRDefault="00B45E03" w:rsidP="00EC69B0">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274231">
      <w:pPr>
        <w:pStyle w:val="Heading3"/>
        <w:rPr>
          <w:b/>
          <w:bCs/>
          <w:color w:val="auto"/>
          <w:sz w:val="12"/>
          <w:szCs w:val="12"/>
        </w:rPr>
      </w:pPr>
    </w:p>
    <w:p w14:paraId="744C1796" w14:textId="7663EA71" w:rsidR="00B45E03" w:rsidRPr="007A6782" w:rsidRDefault="00B45E03" w:rsidP="00274231">
      <w:pPr>
        <w:pStyle w:val="Heading3"/>
        <w:rPr>
          <w:b/>
          <w:bCs/>
          <w:color w:val="auto"/>
        </w:rPr>
      </w:pPr>
      <w:r w:rsidRPr="007A6782">
        <w:rPr>
          <w:b/>
          <w:bCs/>
          <w:color w:val="auto"/>
        </w:rPr>
        <w:t>PUBLIC QUESTION TIME</w:t>
      </w:r>
    </w:p>
    <w:p w14:paraId="2631D4A6" w14:textId="77777777" w:rsidR="00B45E03" w:rsidRPr="00611DDA" w:rsidRDefault="00B45E03" w:rsidP="00274231">
      <w:pPr>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9B69D9">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41934633" w14:textId="77777777" w:rsidR="009B69D9" w:rsidRPr="009B69D9" w:rsidRDefault="009B69D9" w:rsidP="009B69D9">
      <w:pPr>
        <w:spacing w:after="0" w:line="240" w:lineRule="auto"/>
        <w:rPr>
          <w:rFonts w:asciiTheme="minorHAnsi" w:hAnsiTheme="minorHAnsi" w:cstheme="minorHAnsi"/>
          <w:bCs/>
          <w:i/>
          <w:iCs/>
          <w:sz w:val="12"/>
          <w:szCs w:val="12"/>
        </w:rPr>
      </w:pPr>
    </w:p>
    <w:p w14:paraId="4065F637" w14:textId="53E16210" w:rsidR="009B69D9" w:rsidRDefault="009B69D9" w:rsidP="009B69D9">
      <w:pPr>
        <w:pStyle w:val="Heading3"/>
        <w:numPr>
          <w:ilvl w:val="0"/>
          <w:numId w:val="1"/>
        </w:numPr>
        <w:spacing w:before="0" w:line="240" w:lineRule="auto"/>
        <w:ind w:left="0"/>
        <w:rPr>
          <w:b/>
          <w:bCs/>
          <w:color w:val="auto"/>
        </w:rPr>
      </w:pPr>
      <w:r>
        <w:rPr>
          <w:b/>
          <w:bCs/>
          <w:color w:val="auto"/>
        </w:rPr>
        <w:t>WILDANET</w:t>
      </w:r>
    </w:p>
    <w:p w14:paraId="087BD190" w14:textId="5520DA9B" w:rsidR="009B69D9" w:rsidRDefault="009B69D9" w:rsidP="009B69D9">
      <w:pPr>
        <w:spacing w:after="0" w:line="240" w:lineRule="auto"/>
        <w:rPr>
          <w:rFonts w:asciiTheme="minorHAnsi" w:hAnsiTheme="minorHAnsi" w:cstheme="minorHAnsi"/>
          <w:sz w:val="24"/>
          <w:szCs w:val="24"/>
        </w:rPr>
      </w:pPr>
      <w:r w:rsidRPr="009B69D9">
        <w:rPr>
          <w:rFonts w:asciiTheme="minorHAnsi" w:hAnsiTheme="minorHAnsi" w:cstheme="minorHAnsi"/>
          <w:sz w:val="24"/>
          <w:szCs w:val="24"/>
        </w:rPr>
        <w:t xml:space="preserve">To receive an update </w:t>
      </w:r>
      <w:r>
        <w:rPr>
          <w:rFonts w:asciiTheme="minorHAnsi" w:hAnsiTheme="minorHAnsi" w:cstheme="minorHAnsi"/>
          <w:sz w:val="24"/>
          <w:szCs w:val="24"/>
        </w:rPr>
        <w:t xml:space="preserve">from </w:t>
      </w:r>
      <w:proofErr w:type="spellStart"/>
      <w:r>
        <w:rPr>
          <w:rFonts w:asciiTheme="minorHAnsi" w:hAnsiTheme="minorHAnsi" w:cstheme="minorHAnsi"/>
          <w:sz w:val="24"/>
          <w:szCs w:val="24"/>
        </w:rPr>
        <w:t>Wildanet</w:t>
      </w:r>
      <w:proofErr w:type="spellEnd"/>
      <w:r>
        <w:rPr>
          <w:rFonts w:asciiTheme="minorHAnsi" w:hAnsiTheme="minorHAnsi" w:cstheme="minorHAnsi"/>
          <w:sz w:val="24"/>
          <w:szCs w:val="24"/>
        </w:rPr>
        <w:t xml:space="preserve"> about </w:t>
      </w:r>
      <w:r w:rsidR="00560DD1">
        <w:rPr>
          <w:rFonts w:asciiTheme="minorHAnsi" w:hAnsiTheme="minorHAnsi" w:cstheme="minorHAnsi"/>
          <w:sz w:val="24"/>
          <w:szCs w:val="24"/>
        </w:rPr>
        <w:t>planned works to install high speed digital connectivity in Totnes. Verbal update.</w:t>
      </w:r>
    </w:p>
    <w:p w14:paraId="6E6DF9DC" w14:textId="77777777" w:rsidR="009B69D9" w:rsidRPr="009B69D9" w:rsidRDefault="009B69D9" w:rsidP="009B69D9">
      <w:pPr>
        <w:spacing w:after="0" w:line="240" w:lineRule="auto"/>
        <w:rPr>
          <w:rFonts w:asciiTheme="minorHAnsi" w:hAnsiTheme="minorHAnsi" w:cstheme="minorHAnsi"/>
          <w:sz w:val="12"/>
          <w:szCs w:val="12"/>
        </w:rPr>
      </w:pPr>
    </w:p>
    <w:p w14:paraId="2A810F83" w14:textId="68915982" w:rsidR="009B69D9" w:rsidRPr="009B69D9" w:rsidRDefault="00B45E03" w:rsidP="009B69D9">
      <w:pPr>
        <w:pStyle w:val="Heading3"/>
        <w:numPr>
          <w:ilvl w:val="0"/>
          <w:numId w:val="1"/>
        </w:numPr>
        <w:ind w:left="0"/>
        <w:rPr>
          <w:b/>
          <w:bCs/>
          <w:color w:val="auto"/>
        </w:rPr>
      </w:pPr>
      <w:r w:rsidRPr="00436491">
        <w:rPr>
          <w:b/>
          <w:bCs/>
          <w:color w:val="auto"/>
        </w:rPr>
        <w:lastRenderedPageBreak/>
        <w:t>CONFIRMATION OF MINUTES</w:t>
      </w:r>
    </w:p>
    <w:p w14:paraId="3DE97F21" w14:textId="4EFCD8E9" w:rsidR="00B45E03" w:rsidRPr="00611DDA" w:rsidRDefault="00B45E03" w:rsidP="006F78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F30BA">
        <w:rPr>
          <w:rFonts w:asciiTheme="minorHAnsi" w:hAnsiTheme="minorHAnsi" w:cstheme="minorHAnsi"/>
          <w:sz w:val="24"/>
          <w:szCs w:val="24"/>
        </w:rPr>
        <w:t>2</w:t>
      </w:r>
      <w:r w:rsidR="00436491">
        <w:rPr>
          <w:rFonts w:asciiTheme="minorHAnsi" w:hAnsiTheme="minorHAnsi" w:cstheme="minorHAnsi"/>
          <w:sz w:val="24"/>
          <w:szCs w:val="24"/>
        </w:rPr>
        <w:t>3</w:t>
      </w:r>
      <w:r w:rsidR="00436491" w:rsidRPr="00436491">
        <w:rPr>
          <w:rFonts w:asciiTheme="minorHAnsi" w:hAnsiTheme="minorHAnsi" w:cstheme="minorHAnsi"/>
          <w:sz w:val="24"/>
          <w:szCs w:val="24"/>
          <w:vertAlign w:val="superscript"/>
        </w:rPr>
        <w:t>rd</w:t>
      </w:r>
      <w:r w:rsidR="00436491">
        <w:rPr>
          <w:rFonts w:asciiTheme="minorHAnsi" w:hAnsiTheme="minorHAnsi" w:cstheme="minorHAnsi"/>
          <w:sz w:val="24"/>
          <w:szCs w:val="24"/>
        </w:rPr>
        <w:t xml:space="preserve"> May</w:t>
      </w:r>
      <w:r w:rsidR="001E23E2">
        <w:rPr>
          <w:rFonts w:asciiTheme="minorHAnsi" w:hAnsiTheme="minorHAnsi" w:cstheme="minorHAnsi"/>
          <w:sz w:val="24"/>
          <w:szCs w:val="24"/>
        </w:rPr>
        <w:t xml:space="preserve"> 2</w:t>
      </w:r>
      <w:r w:rsidR="009A26E0" w:rsidRPr="00611DDA">
        <w:rPr>
          <w:rFonts w:asciiTheme="minorHAnsi" w:hAnsiTheme="minorHAnsi" w:cstheme="minorHAnsi"/>
          <w:sz w:val="24"/>
          <w:szCs w:val="24"/>
        </w:rPr>
        <w:t>02</w:t>
      </w:r>
      <w:r w:rsidR="00CC24C9">
        <w:rPr>
          <w:rFonts w:asciiTheme="minorHAnsi" w:hAnsiTheme="minorHAnsi" w:cstheme="minorHAnsi"/>
          <w:sz w:val="24"/>
          <w:szCs w:val="24"/>
        </w:rPr>
        <w:t>2</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6EBD9563" w14:textId="77777777" w:rsidR="00B45E03" w:rsidRPr="006F788D" w:rsidRDefault="00B45E03" w:rsidP="006F788D">
      <w:pPr>
        <w:spacing w:after="0" w:line="240" w:lineRule="auto"/>
        <w:rPr>
          <w:rFonts w:cs="Calibri"/>
          <w:sz w:val="12"/>
          <w:szCs w:val="12"/>
        </w:rPr>
      </w:pPr>
    </w:p>
    <w:p w14:paraId="0FA17E69" w14:textId="6B39B8EA" w:rsidR="00295631" w:rsidRPr="001E23E2" w:rsidRDefault="00295631" w:rsidP="00AD59A1">
      <w:pPr>
        <w:pStyle w:val="Heading3"/>
        <w:numPr>
          <w:ilvl w:val="0"/>
          <w:numId w:val="1"/>
        </w:numPr>
        <w:spacing w:before="0" w:line="240" w:lineRule="auto"/>
        <w:ind w:left="0"/>
        <w:rPr>
          <w:b/>
          <w:bCs/>
          <w:color w:val="auto"/>
        </w:rPr>
      </w:pPr>
      <w:r w:rsidRPr="001E23E2">
        <w:rPr>
          <w:b/>
          <w:bCs/>
          <w:color w:val="auto"/>
        </w:rPr>
        <w:t>TREE WORKS APPLICATIONS</w:t>
      </w:r>
      <w:r w:rsidR="00D309E0">
        <w:rPr>
          <w:b/>
          <w:bCs/>
          <w:color w:val="auto"/>
        </w:rPr>
        <w:t xml:space="preserve"> </w:t>
      </w:r>
    </w:p>
    <w:p w14:paraId="173B21F9" w14:textId="705DE451" w:rsidR="00295631" w:rsidRPr="007D1255" w:rsidRDefault="00295631" w:rsidP="0044526F">
      <w:pPr>
        <w:spacing w:after="0" w:line="240" w:lineRule="auto"/>
        <w:rPr>
          <w:rFonts w:asciiTheme="minorHAnsi" w:hAnsiTheme="minorHAnsi" w:cstheme="minorHAnsi"/>
          <w:sz w:val="24"/>
          <w:szCs w:val="24"/>
        </w:rPr>
      </w:pPr>
      <w:r w:rsidRPr="007D1255">
        <w:rPr>
          <w:rFonts w:asciiTheme="minorHAnsi" w:hAnsiTheme="minorHAnsi" w:cstheme="minorHAnsi"/>
          <w:sz w:val="24"/>
          <w:szCs w:val="24"/>
        </w:rPr>
        <w:t>To make recommendations on the following tree works applications:</w:t>
      </w:r>
    </w:p>
    <w:p w14:paraId="5D0CDB27" w14:textId="77777777" w:rsidR="0044526F" w:rsidRPr="008407F8" w:rsidRDefault="0044526F" w:rsidP="0044526F">
      <w:pPr>
        <w:spacing w:after="0" w:line="240" w:lineRule="auto"/>
        <w:rPr>
          <w:rFonts w:asciiTheme="minorHAnsi" w:hAnsiTheme="minorHAnsi" w:cstheme="minorHAnsi"/>
          <w:sz w:val="12"/>
          <w:szCs w:val="12"/>
        </w:rPr>
      </w:pPr>
      <w:bookmarkStart w:id="1" w:name="_Hlk98236704"/>
    </w:p>
    <w:p w14:paraId="267B51EB" w14:textId="0D9306A1" w:rsidR="00DB5D3F" w:rsidRDefault="009B69D9" w:rsidP="00DB5D3F">
      <w:pPr>
        <w:spacing w:after="0" w:line="240" w:lineRule="auto"/>
        <w:rPr>
          <w:rFonts w:asciiTheme="minorHAnsi" w:hAnsiTheme="minorHAnsi" w:cstheme="minorHAnsi"/>
          <w:sz w:val="24"/>
          <w:szCs w:val="24"/>
        </w:rPr>
      </w:pPr>
      <w:bookmarkStart w:id="2" w:name="_Hlk93923393"/>
      <w:r>
        <w:rPr>
          <w:rFonts w:asciiTheme="minorHAnsi" w:hAnsiTheme="minorHAnsi" w:cstheme="minorHAnsi"/>
          <w:sz w:val="24"/>
          <w:szCs w:val="24"/>
        </w:rPr>
        <w:t>4</w:t>
      </w:r>
      <w:r w:rsidR="00295631" w:rsidRPr="007D1255">
        <w:rPr>
          <w:rFonts w:asciiTheme="minorHAnsi" w:hAnsiTheme="minorHAnsi" w:cstheme="minorHAnsi"/>
          <w:sz w:val="24"/>
          <w:szCs w:val="24"/>
        </w:rPr>
        <w:t xml:space="preserve">a.  </w:t>
      </w:r>
      <w:r w:rsidR="00EE7F7B">
        <w:rPr>
          <w:rFonts w:asciiTheme="minorHAnsi" w:hAnsiTheme="minorHAnsi" w:cstheme="minorHAnsi"/>
          <w:sz w:val="24"/>
          <w:szCs w:val="24"/>
        </w:rPr>
        <w:t>1198/22/TPO</w:t>
      </w:r>
      <w:r w:rsidR="005B6D96">
        <w:rPr>
          <w:rFonts w:asciiTheme="minorHAnsi" w:hAnsiTheme="minorHAnsi" w:cstheme="minorHAnsi"/>
          <w:sz w:val="24"/>
          <w:szCs w:val="24"/>
        </w:rPr>
        <w:t xml:space="preserve"> </w:t>
      </w:r>
      <w:r w:rsidR="0044526F" w:rsidRPr="007D1255">
        <w:rPr>
          <w:rFonts w:asciiTheme="minorHAnsi" w:hAnsiTheme="minorHAnsi" w:cstheme="minorHAnsi"/>
          <w:sz w:val="24"/>
          <w:szCs w:val="24"/>
        </w:rPr>
        <w:t>–</w:t>
      </w:r>
      <w:r w:rsidR="00EE7F7B">
        <w:rPr>
          <w:rFonts w:asciiTheme="minorHAnsi" w:hAnsiTheme="minorHAnsi" w:cstheme="minorHAnsi"/>
          <w:sz w:val="24"/>
          <w:szCs w:val="24"/>
        </w:rPr>
        <w:t xml:space="preserve"> </w:t>
      </w:r>
      <w:r w:rsidR="00FA1F57" w:rsidRPr="007D1255">
        <w:rPr>
          <w:rFonts w:asciiTheme="minorHAnsi" w:hAnsiTheme="minorHAnsi" w:cstheme="minorHAnsi"/>
          <w:sz w:val="24"/>
          <w:szCs w:val="24"/>
        </w:rPr>
        <w:t xml:space="preserve">T1: </w:t>
      </w:r>
      <w:r w:rsidR="00EE7F7B">
        <w:rPr>
          <w:rFonts w:asciiTheme="minorHAnsi" w:hAnsiTheme="minorHAnsi" w:cstheme="minorHAnsi"/>
          <w:sz w:val="24"/>
          <w:szCs w:val="24"/>
        </w:rPr>
        <w:t xml:space="preserve">Ash – fell </w:t>
      </w:r>
      <w:r w:rsidR="003B2EF4">
        <w:rPr>
          <w:rFonts w:asciiTheme="minorHAnsi" w:hAnsiTheme="minorHAnsi" w:cstheme="minorHAnsi"/>
          <w:sz w:val="24"/>
          <w:szCs w:val="24"/>
        </w:rPr>
        <w:t>d</w:t>
      </w:r>
      <w:r w:rsidR="00EE7F7B">
        <w:rPr>
          <w:rFonts w:asciiTheme="minorHAnsi" w:hAnsiTheme="minorHAnsi" w:cstheme="minorHAnsi"/>
          <w:sz w:val="24"/>
          <w:szCs w:val="24"/>
        </w:rPr>
        <w:t xml:space="preserve">ue to Ash Die Back. </w:t>
      </w:r>
      <w:proofErr w:type="spellStart"/>
      <w:r w:rsidR="00EE7F7B">
        <w:rPr>
          <w:rFonts w:asciiTheme="minorHAnsi" w:hAnsiTheme="minorHAnsi" w:cstheme="minorHAnsi"/>
          <w:sz w:val="24"/>
          <w:szCs w:val="24"/>
        </w:rPr>
        <w:t>Kennicott</w:t>
      </w:r>
      <w:proofErr w:type="spellEnd"/>
      <w:r w:rsidR="00EE7F7B">
        <w:rPr>
          <w:rFonts w:asciiTheme="minorHAnsi" w:hAnsiTheme="minorHAnsi" w:cstheme="minorHAnsi"/>
          <w:sz w:val="24"/>
          <w:szCs w:val="24"/>
        </w:rPr>
        <w:t xml:space="preserve"> House, Ashburton Road, </w:t>
      </w:r>
      <w:r w:rsidR="00295631" w:rsidRPr="007D1255">
        <w:rPr>
          <w:rFonts w:asciiTheme="minorHAnsi" w:hAnsiTheme="minorHAnsi" w:cstheme="minorHAnsi"/>
          <w:sz w:val="24"/>
          <w:szCs w:val="24"/>
        </w:rPr>
        <w:t>Totnes</w:t>
      </w:r>
      <w:r w:rsidR="00EF7CC4">
        <w:rPr>
          <w:rFonts w:asciiTheme="minorHAnsi" w:hAnsiTheme="minorHAnsi" w:cstheme="minorHAnsi"/>
          <w:sz w:val="24"/>
          <w:szCs w:val="24"/>
        </w:rPr>
        <w:t>, TQ9 5</w:t>
      </w:r>
      <w:r w:rsidR="00EE7F7B">
        <w:rPr>
          <w:rFonts w:asciiTheme="minorHAnsi" w:hAnsiTheme="minorHAnsi" w:cstheme="minorHAnsi"/>
          <w:sz w:val="24"/>
          <w:szCs w:val="24"/>
        </w:rPr>
        <w:t>JX</w:t>
      </w:r>
      <w:r w:rsidR="00295631" w:rsidRPr="007D1255">
        <w:rPr>
          <w:rFonts w:asciiTheme="minorHAnsi" w:hAnsiTheme="minorHAnsi" w:cstheme="minorHAnsi"/>
          <w:sz w:val="24"/>
          <w:szCs w:val="24"/>
        </w:rPr>
        <w:t xml:space="preserve">. </w:t>
      </w:r>
      <w:bookmarkEnd w:id="2"/>
      <w:r w:rsidR="00295631" w:rsidRPr="007D1255">
        <w:rPr>
          <w:rFonts w:asciiTheme="minorHAnsi" w:hAnsiTheme="minorHAnsi" w:cstheme="minorHAnsi"/>
          <w:sz w:val="24"/>
          <w:szCs w:val="24"/>
        </w:rPr>
        <w:t>See</w:t>
      </w:r>
      <w:r w:rsidR="00F61D24" w:rsidRPr="007D1255">
        <w:rPr>
          <w:rFonts w:asciiTheme="minorHAnsi" w:hAnsiTheme="minorHAnsi" w:cstheme="minorHAnsi"/>
          <w:sz w:val="24"/>
          <w:szCs w:val="24"/>
        </w:rPr>
        <w:t xml:space="preserve"> </w:t>
      </w:r>
      <w:hyperlink r:id="rId8" w:history="1">
        <w:r w:rsidR="00EE7F7B" w:rsidRPr="00FE292D">
          <w:rPr>
            <w:rStyle w:val="Hyperlink"/>
            <w:rFonts w:asciiTheme="minorHAnsi" w:hAnsiTheme="minorHAnsi" w:cstheme="minorHAnsi"/>
            <w:sz w:val="24"/>
            <w:szCs w:val="24"/>
          </w:rPr>
          <w:t>http://apps.southhams.gov.uk/PlanningSearchMVC/Home/Details/221198</w:t>
        </w:r>
      </w:hyperlink>
      <w:r w:rsidR="00EE7F7B">
        <w:rPr>
          <w:rFonts w:asciiTheme="minorHAnsi" w:hAnsiTheme="minorHAnsi" w:cstheme="minorHAnsi"/>
          <w:sz w:val="24"/>
          <w:szCs w:val="24"/>
        </w:rPr>
        <w:t xml:space="preserve"> </w:t>
      </w:r>
    </w:p>
    <w:p w14:paraId="683E5D03" w14:textId="77777777" w:rsidR="0044526F" w:rsidRPr="000024BD" w:rsidRDefault="0044526F" w:rsidP="0044526F">
      <w:pPr>
        <w:spacing w:after="0" w:line="240" w:lineRule="auto"/>
        <w:rPr>
          <w:rFonts w:asciiTheme="minorHAnsi" w:hAnsiTheme="minorHAnsi" w:cstheme="minorHAnsi"/>
          <w:sz w:val="12"/>
          <w:szCs w:val="12"/>
        </w:rPr>
      </w:pPr>
    </w:p>
    <w:p w14:paraId="2D52F609" w14:textId="31B88A61" w:rsidR="00B45E03" w:rsidRPr="007A6782" w:rsidRDefault="00B45E03" w:rsidP="0097584A">
      <w:pPr>
        <w:pStyle w:val="Heading3"/>
        <w:numPr>
          <w:ilvl w:val="0"/>
          <w:numId w:val="1"/>
        </w:numPr>
        <w:spacing w:before="0" w:line="240" w:lineRule="auto"/>
        <w:ind w:left="0"/>
        <w:rPr>
          <w:b/>
          <w:bCs/>
          <w:color w:val="auto"/>
        </w:rPr>
      </w:pPr>
      <w:r w:rsidRPr="007A6782">
        <w:rPr>
          <w:b/>
          <w:bCs/>
          <w:color w:val="auto"/>
        </w:rPr>
        <w:t>PLANNING APPLICATIONS</w:t>
      </w:r>
    </w:p>
    <w:p w14:paraId="62B572C3" w14:textId="77777777" w:rsidR="00B45E03" w:rsidRPr="00D32E05" w:rsidRDefault="00B45E03" w:rsidP="00F360D0">
      <w:pPr>
        <w:spacing w:after="0" w:line="240" w:lineRule="auto"/>
        <w:rPr>
          <w:rFonts w:asciiTheme="minorHAnsi" w:hAnsiTheme="minorHAnsi" w:cstheme="minorHAnsi"/>
          <w:bCs/>
          <w:sz w:val="24"/>
          <w:szCs w:val="24"/>
        </w:rPr>
      </w:pPr>
      <w:r w:rsidRPr="00D32E05">
        <w:rPr>
          <w:rFonts w:asciiTheme="minorHAnsi" w:hAnsiTheme="minorHAnsi" w:cstheme="minorHAnsi"/>
          <w:bCs/>
          <w:sz w:val="24"/>
          <w:szCs w:val="24"/>
        </w:rPr>
        <w:t>To make recommendations on the following planning applications:</w:t>
      </w:r>
    </w:p>
    <w:p w14:paraId="66008538" w14:textId="77777777" w:rsidR="00B45E03" w:rsidRPr="008407F8" w:rsidRDefault="00B45E03" w:rsidP="00F360D0">
      <w:pPr>
        <w:spacing w:after="0" w:line="240" w:lineRule="auto"/>
        <w:rPr>
          <w:rFonts w:asciiTheme="minorHAnsi" w:hAnsiTheme="minorHAnsi" w:cstheme="minorHAnsi"/>
          <w:bCs/>
          <w:sz w:val="12"/>
          <w:szCs w:val="12"/>
        </w:rPr>
      </w:pPr>
    </w:p>
    <w:p w14:paraId="32E20675" w14:textId="7C70FC1B" w:rsidR="00A25D35" w:rsidRPr="00DF6CCD" w:rsidRDefault="009B69D9" w:rsidP="00A25D35">
      <w:pPr>
        <w:pStyle w:val="NormalWeb"/>
        <w:spacing w:before="0" w:beforeAutospacing="0" w:after="0" w:afterAutospacing="0"/>
        <w:rPr>
          <w:rFonts w:asciiTheme="minorHAnsi" w:hAnsiTheme="minorHAnsi" w:cstheme="minorHAnsi"/>
          <w:sz w:val="24"/>
          <w:szCs w:val="24"/>
        </w:rPr>
      </w:pPr>
      <w:bookmarkStart w:id="3" w:name="_Hlk93923418"/>
      <w:r>
        <w:rPr>
          <w:rFonts w:asciiTheme="minorHAnsi" w:hAnsiTheme="minorHAnsi" w:cstheme="minorHAnsi"/>
          <w:sz w:val="24"/>
          <w:szCs w:val="24"/>
        </w:rPr>
        <w:t>5</w:t>
      </w:r>
      <w:r w:rsidR="00A25D35" w:rsidRPr="00DF6CCD">
        <w:rPr>
          <w:rFonts w:asciiTheme="minorHAnsi" w:hAnsiTheme="minorHAnsi" w:cstheme="minorHAnsi"/>
          <w:sz w:val="24"/>
          <w:szCs w:val="24"/>
        </w:rPr>
        <w:t>a</w:t>
      </w:r>
      <w:r w:rsidR="001262E7" w:rsidRPr="00DF6CCD">
        <w:rPr>
          <w:rFonts w:asciiTheme="minorHAnsi" w:hAnsiTheme="minorHAnsi" w:cstheme="minorHAnsi"/>
          <w:sz w:val="24"/>
          <w:szCs w:val="24"/>
        </w:rPr>
        <w:t xml:space="preserve">.  </w:t>
      </w:r>
      <w:r w:rsidR="000D0912">
        <w:rPr>
          <w:rFonts w:asciiTheme="minorHAnsi" w:hAnsiTheme="minorHAnsi" w:cstheme="minorHAnsi"/>
          <w:sz w:val="24"/>
          <w:szCs w:val="24"/>
        </w:rPr>
        <w:t xml:space="preserve">1522/22/FUL - </w:t>
      </w:r>
      <w:r w:rsidR="000D0912" w:rsidRPr="00112637">
        <w:rPr>
          <w:rFonts w:asciiTheme="minorHAnsi" w:hAnsiTheme="minorHAnsi" w:cstheme="minorHAnsi"/>
          <w:sz w:val="24"/>
          <w:szCs w:val="24"/>
        </w:rPr>
        <w:t xml:space="preserve">Construction of 6No. two-storey residential dwellings with </w:t>
      </w:r>
      <w:r w:rsidR="000D0912">
        <w:rPr>
          <w:rFonts w:asciiTheme="minorHAnsi" w:hAnsiTheme="minorHAnsi" w:cstheme="minorHAnsi"/>
          <w:sz w:val="24"/>
          <w:szCs w:val="24"/>
        </w:rPr>
        <w:t>associated l</w:t>
      </w:r>
      <w:r w:rsidR="000D0912" w:rsidRPr="00112637">
        <w:rPr>
          <w:rFonts w:asciiTheme="minorHAnsi" w:hAnsiTheme="minorHAnsi" w:cstheme="minorHAnsi"/>
          <w:sz w:val="24"/>
          <w:szCs w:val="24"/>
        </w:rPr>
        <w:t>andscaping</w:t>
      </w:r>
      <w:r w:rsidR="000D0912">
        <w:rPr>
          <w:rFonts w:asciiTheme="minorHAnsi" w:hAnsiTheme="minorHAnsi" w:cstheme="minorHAnsi"/>
          <w:sz w:val="24"/>
          <w:szCs w:val="24"/>
        </w:rPr>
        <w:t xml:space="preserve">. East Dartington Lane, Dartington, TQ9 5LB. See </w:t>
      </w:r>
      <w:r w:rsidR="000D0912" w:rsidRPr="00112637">
        <w:rPr>
          <w:rFonts w:asciiTheme="minorHAnsi" w:hAnsiTheme="minorHAnsi" w:cstheme="minorHAnsi"/>
          <w:sz w:val="24"/>
          <w:szCs w:val="24"/>
        </w:rPr>
        <w:t xml:space="preserve"> </w:t>
      </w:r>
      <w:hyperlink r:id="rId9" w:history="1">
        <w:r w:rsidR="000D0912" w:rsidRPr="00A46423">
          <w:rPr>
            <w:rStyle w:val="Hyperlink"/>
            <w:rFonts w:asciiTheme="minorHAnsi" w:hAnsiTheme="minorHAnsi" w:cstheme="minorHAnsi"/>
            <w:sz w:val="24"/>
            <w:szCs w:val="24"/>
          </w:rPr>
          <w:t>http://apps.southhams.gov.uk/PlanningSearchMVC/Home/Details/221522</w:t>
        </w:r>
      </w:hyperlink>
    </w:p>
    <w:p w14:paraId="7FDE4866" w14:textId="59D2F297" w:rsidR="005B6D96" w:rsidRPr="00DF6CCD" w:rsidRDefault="005B6D96" w:rsidP="005B6D96">
      <w:pPr>
        <w:pStyle w:val="NormalWeb"/>
        <w:spacing w:before="0" w:beforeAutospacing="0" w:after="0" w:afterAutospacing="0"/>
        <w:rPr>
          <w:rFonts w:asciiTheme="minorHAnsi" w:hAnsiTheme="minorHAnsi" w:cstheme="minorHAnsi"/>
          <w:sz w:val="24"/>
          <w:szCs w:val="24"/>
        </w:rPr>
      </w:pPr>
      <w:r w:rsidRPr="00DF6CCD">
        <w:rPr>
          <w:rFonts w:asciiTheme="minorHAnsi" w:hAnsiTheme="minorHAnsi" w:cstheme="minorHAnsi"/>
          <w:sz w:val="24"/>
          <w:szCs w:val="24"/>
        </w:rPr>
        <w:t xml:space="preserve"> </w:t>
      </w:r>
    </w:p>
    <w:p w14:paraId="65F6D618" w14:textId="1897F5FC" w:rsidR="00444933" w:rsidRPr="00444933" w:rsidRDefault="009B69D9" w:rsidP="00EE7F7B">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001262E7" w:rsidRPr="00DF6CCD">
        <w:rPr>
          <w:rFonts w:asciiTheme="minorHAnsi" w:hAnsiTheme="minorHAnsi" w:cstheme="minorHAnsi"/>
          <w:sz w:val="24"/>
          <w:szCs w:val="24"/>
        </w:rPr>
        <w:t xml:space="preserve">b.  </w:t>
      </w:r>
      <w:r w:rsidR="000D0912">
        <w:rPr>
          <w:rFonts w:asciiTheme="minorHAnsi" w:hAnsiTheme="minorHAnsi" w:cstheme="minorHAnsi"/>
          <w:sz w:val="24"/>
          <w:szCs w:val="24"/>
        </w:rPr>
        <w:t>1078/22/FUL – Development of a bat house</w:t>
      </w:r>
      <w:r w:rsidR="00EE7F7B">
        <w:rPr>
          <w:rFonts w:asciiTheme="minorHAnsi" w:hAnsiTheme="minorHAnsi" w:cstheme="minorHAnsi"/>
          <w:sz w:val="24"/>
          <w:szCs w:val="24"/>
        </w:rPr>
        <w:t>. Land at the former Dairy Crest Site</w:t>
      </w:r>
      <w:r w:rsidR="00444933">
        <w:rPr>
          <w:rFonts w:asciiTheme="minorHAnsi" w:hAnsiTheme="minorHAnsi" w:cstheme="minorHAnsi"/>
          <w:sz w:val="24"/>
          <w:szCs w:val="24"/>
        </w:rPr>
        <w:t xml:space="preserve">, Totnes. </w:t>
      </w:r>
      <w:r w:rsidR="00444933" w:rsidRPr="00EE7F7B">
        <w:rPr>
          <w:rFonts w:asciiTheme="minorHAnsi" w:hAnsiTheme="minorHAnsi" w:cstheme="minorHAnsi"/>
          <w:sz w:val="24"/>
          <w:szCs w:val="24"/>
        </w:rPr>
        <w:t xml:space="preserve">See </w:t>
      </w:r>
      <w:hyperlink r:id="rId10" w:history="1">
        <w:r w:rsidR="00EE7F7B" w:rsidRPr="00EE7F7B">
          <w:rPr>
            <w:rStyle w:val="Hyperlink"/>
            <w:rFonts w:asciiTheme="minorHAnsi" w:hAnsiTheme="minorHAnsi" w:cstheme="minorHAnsi"/>
            <w:sz w:val="24"/>
            <w:szCs w:val="24"/>
          </w:rPr>
          <w:t>http://apps.southhams.gov.uk/PlanningSearchMVC/Home/Details/221078</w:t>
        </w:r>
      </w:hyperlink>
    </w:p>
    <w:p w14:paraId="206AC6EE" w14:textId="77777777" w:rsidR="00444933" w:rsidRDefault="00444933" w:rsidP="00A25D35">
      <w:pPr>
        <w:pStyle w:val="NormalWeb"/>
        <w:spacing w:before="0" w:beforeAutospacing="0" w:after="0" w:afterAutospacing="0"/>
        <w:rPr>
          <w:rFonts w:asciiTheme="minorHAnsi" w:hAnsiTheme="minorHAnsi" w:cstheme="minorHAnsi"/>
          <w:sz w:val="24"/>
          <w:szCs w:val="24"/>
        </w:rPr>
      </w:pPr>
    </w:p>
    <w:p w14:paraId="73A801BC" w14:textId="43DE741F" w:rsidR="006F5088" w:rsidRPr="006F5088" w:rsidRDefault="009B69D9" w:rsidP="006F508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00444933">
        <w:rPr>
          <w:rFonts w:asciiTheme="minorHAnsi" w:hAnsiTheme="minorHAnsi" w:cstheme="minorHAnsi"/>
          <w:sz w:val="24"/>
          <w:szCs w:val="24"/>
        </w:rPr>
        <w:t xml:space="preserve">c.  </w:t>
      </w:r>
      <w:r w:rsidR="000D0912" w:rsidRPr="000D0912">
        <w:rPr>
          <w:rFonts w:asciiTheme="minorHAnsi" w:hAnsiTheme="minorHAnsi" w:cstheme="minorHAnsi"/>
          <w:sz w:val="24"/>
          <w:szCs w:val="24"/>
        </w:rPr>
        <w:t>134</w:t>
      </w:r>
      <w:r w:rsidR="00EE7F7B">
        <w:rPr>
          <w:rFonts w:asciiTheme="minorHAnsi" w:hAnsiTheme="minorHAnsi" w:cstheme="minorHAnsi"/>
          <w:sz w:val="24"/>
          <w:szCs w:val="24"/>
        </w:rPr>
        <w:t>4</w:t>
      </w:r>
      <w:r w:rsidR="000D0912" w:rsidRPr="000D0912">
        <w:rPr>
          <w:rFonts w:asciiTheme="minorHAnsi" w:hAnsiTheme="minorHAnsi" w:cstheme="minorHAnsi"/>
          <w:sz w:val="24"/>
          <w:szCs w:val="24"/>
        </w:rPr>
        <w:t>/22/</w:t>
      </w:r>
      <w:r w:rsidR="00EE7F7B">
        <w:rPr>
          <w:rFonts w:asciiTheme="minorHAnsi" w:hAnsiTheme="minorHAnsi" w:cstheme="minorHAnsi"/>
          <w:sz w:val="24"/>
          <w:szCs w:val="24"/>
        </w:rPr>
        <w:t>LBC</w:t>
      </w:r>
      <w:r w:rsidR="000D0912" w:rsidRPr="000D0912">
        <w:rPr>
          <w:rFonts w:asciiTheme="minorHAnsi" w:hAnsiTheme="minorHAnsi" w:cstheme="minorHAnsi"/>
          <w:sz w:val="24"/>
          <w:szCs w:val="24"/>
        </w:rPr>
        <w:t xml:space="preserve"> </w:t>
      </w:r>
      <w:r w:rsidR="00EE7F7B">
        <w:rPr>
          <w:rFonts w:asciiTheme="minorHAnsi" w:hAnsiTheme="minorHAnsi" w:cstheme="minorHAnsi"/>
          <w:sz w:val="24"/>
          <w:szCs w:val="24"/>
        </w:rPr>
        <w:t>–</w:t>
      </w:r>
      <w:r w:rsidR="000D0912" w:rsidRPr="000D0912">
        <w:rPr>
          <w:rFonts w:asciiTheme="minorHAnsi" w:hAnsiTheme="minorHAnsi" w:cstheme="minorHAnsi"/>
          <w:sz w:val="24"/>
          <w:szCs w:val="24"/>
        </w:rPr>
        <w:t xml:space="preserve"> </w:t>
      </w:r>
      <w:r w:rsidR="00EE7F7B">
        <w:rPr>
          <w:rFonts w:asciiTheme="minorHAnsi" w:hAnsiTheme="minorHAnsi" w:cstheme="minorHAnsi"/>
          <w:sz w:val="24"/>
          <w:szCs w:val="24"/>
        </w:rPr>
        <w:t>Listed building consent for c</w:t>
      </w:r>
      <w:r w:rsidR="000D0912" w:rsidRPr="000D0912">
        <w:rPr>
          <w:rFonts w:asciiTheme="minorHAnsi" w:hAnsiTheme="minorHAnsi" w:cstheme="minorHAnsi"/>
          <w:sz w:val="24"/>
          <w:szCs w:val="24"/>
        </w:rPr>
        <w:t xml:space="preserve">onversion of upper retail floors to </w:t>
      </w:r>
      <w:proofErr w:type="gramStart"/>
      <w:r w:rsidR="000D0912" w:rsidRPr="000D0912">
        <w:rPr>
          <w:rFonts w:asciiTheme="minorHAnsi" w:hAnsiTheme="minorHAnsi" w:cstheme="minorHAnsi"/>
          <w:sz w:val="24"/>
          <w:szCs w:val="24"/>
        </w:rPr>
        <w:t>2 bedroom</w:t>
      </w:r>
      <w:proofErr w:type="gramEnd"/>
      <w:r w:rsidR="000D0912" w:rsidRPr="000D0912">
        <w:rPr>
          <w:rFonts w:asciiTheme="minorHAnsi" w:hAnsiTheme="minorHAnsi" w:cstheme="minorHAnsi"/>
          <w:sz w:val="24"/>
          <w:szCs w:val="24"/>
        </w:rPr>
        <w:t xml:space="preserve"> Maisonette including new ground floor corridor, store &amp; WC. 29 High Street, </w:t>
      </w:r>
      <w:r w:rsidR="000D0912" w:rsidRPr="006F5088">
        <w:rPr>
          <w:rFonts w:asciiTheme="minorHAnsi" w:hAnsiTheme="minorHAnsi" w:cstheme="minorHAnsi"/>
          <w:sz w:val="24"/>
          <w:szCs w:val="24"/>
        </w:rPr>
        <w:t xml:space="preserve">Totnes, TQ9 5NP. See  </w:t>
      </w:r>
    </w:p>
    <w:p w14:paraId="5428492D" w14:textId="666E7B69" w:rsidR="000D0912" w:rsidRPr="006F5088" w:rsidRDefault="00EA16E1" w:rsidP="006F5088">
      <w:pPr>
        <w:pStyle w:val="NormalWeb"/>
        <w:spacing w:before="0" w:beforeAutospacing="0" w:after="0" w:afterAutospacing="0"/>
        <w:rPr>
          <w:rFonts w:asciiTheme="minorHAnsi" w:hAnsiTheme="minorHAnsi" w:cstheme="minorHAnsi"/>
          <w:sz w:val="24"/>
          <w:szCs w:val="24"/>
        </w:rPr>
      </w:pPr>
      <w:hyperlink r:id="rId11" w:history="1">
        <w:r w:rsidR="006F5088" w:rsidRPr="006F5088">
          <w:rPr>
            <w:rStyle w:val="Hyperlink"/>
            <w:rFonts w:asciiTheme="minorHAnsi" w:hAnsiTheme="minorHAnsi" w:cstheme="minorHAnsi"/>
            <w:sz w:val="24"/>
            <w:szCs w:val="24"/>
          </w:rPr>
          <w:t>http://apps.southhams.gov.uk/PlanningSearchMVC/Home/Details/221344</w:t>
        </w:r>
      </w:hyperlink>
    </w:p>
    <w:p w14:paraId="4B8E91B7" w14:textId="77777777" w:rsidR="009A1F6C" w:rsidRPr="006F5088" w:rsidRDefault="009A1F6C" w:rsidP="00F360D0">
      <w:pPr>
        <w:pStyle w:val="NormalWeb"/>
        <w:spacing w:before="0" w:beforeAutospacing="0" w:after="0" w:afterAutospacing="0"/>
        <w:rPr>
          <w:rFonts w:asciiTheme="minorHAnsi" w:hAnsiTheme="minorHAnsi" w:cstheme="minorHAnsi"/>
          <w:sz w:val="24"/>
          <w:szCs w:val="24"/>
        </w:rPr>
      </w:pPr>
      <w:r w:rsidRPr="006F5088">
        <w:rPr>
          <w:rFonts w:asciiTheme="minorHAnsi" w:hAnsiTheme="minorHAnsi" w:cstheme="minorHAnsi"/>
          <w:sz w:val="24"/>
          <w:szCs w:val="24"/>
        </w:rPr>
        <w:t> </w:t>
      </w:r>
    </w:p>
    <w:p w14:paraId="6A813B2F" w14:textId="17E3ED07" w:rsidR="00EE7F7B" w:rsidRPr="006F5088" w:rsidRDefault="009B69D9" w:rsidP="00EE7F7B">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00444933" w:rsidRPr="006F5088">
        <w:rPr>
          <w:rFonts w:asciiTheme="minorHAnsi" w:hAnsiTheme="minorHAnsi" w:cstheme="minorHAnsi"/>
          <w:sz w:val="24"/>
          <w:szCs w:val="24"/>
        </w:rPr>
        <w:t>d</w:t>
      </w:r>
      <w:r w:rsidR="001262E7" w:rsidRPr="006F5088">
        <w:rPr>
          <w:rFonts w:asciiTheme="minorHAnsi" w:hAnsiTheme="minorHAnsi" w:cstheme="minorHAnsi"/>
          <w:sz w:val="24"/>
          <w:szCs w:val="24"/>
        </w:rPr>
        <w:t>.</w:t>
      </w:r>
      <w:r w:rsidR="00F15664" w:rsidRPr="006F5088">
        <w:rPr>
          <w:rFonts w:asciiTheme="minorHAnsi" w:hAnsiTheme="minorHAnsi" w:cstheme="minorHAnsi"/>
          <w:sz w:val="24"/>
          <w:szCs w:val="24"/>
        </w:rPr>
        <w:t xml:space="preserve">  </w:t>
      </w:r>
      <w:r w:rsidR="00EE7F7B" w:rsidRPr="006F5088">
        <w:rPr>
          <w:rFonts w:asciiTheme="minorHAnsi" w:hAnsiTheme="minorHAnsi" w:cstheme="minorHAnsi"/>
          <w:sz w:val="24"/>
          <w:szCs w:val="24"/>
        </w:rPr>
        <w:t>1500/22/HHO</w:t>
      </w:r>
      <w:r w:rsidR="00F15664" w:rsidRPr="006F5088">
        <w:rPr>
          <w:rFonts w:asciiTheme="minorHAnsi" w:hAnsiTheme="minorHAnsi" w:cstheme="minorHAnsi"/>
          <w:sz w:val="24"/>
          <w:szCs w:val="24"/>
        </w:rPr>
        <w:t xml:space="preserve"> – </w:t>
      </w:r>
      <w:r w:rsidR="00EE7F7B" w:rsidRPr="006F5088">
        <w:rPr>
          <w:rFonts w:asciiTheme="minorHAnsi" w:hAnsiTheme="minorHAnsi" w:cstheme="minorHAnsi"/>
          <w:sz w:val="24"/>
          <w:szCs w:val="24"/>
        </w:rPr>
        <w:t>Householder a</w:t>
      </w:r>
      <w:r w:rsidR="00646C59" w:rsidRPr="006F5088">
        <w:rPr>
          <w:rFonts w:asciiTheme="minorHAnsi" w:hAnsiTheme="minorHAnsi" w:cstheme="minorHAnsi"/>
          <w:sz w:val="24"/>
          <w:szCs w:val="24"/>
        </w:rPr>
        <w:t xml:space="preserve">pplication for </w:t>
      </w:r>
      <w:r w:rsidR="00EE7F7B" w:rsidRPr="006F5088">
        <w:rPr>
          <w:rFonts w:asciiTheme="minorHAnsi" w:hAnsiTheme="minorHAnsi" w:cstheme="minorHAnsi"/>
          <w:sz w:val="24"/>
          <w:szCs w:val="24"/>
        </w:rPr>
        <w:t xml:space="preserve">single storey rear garden extension. 14 Bank Lane, </w:t>
      </w:r>
      <w:r w:rsidR="00646C59" w:rsidRPr="006F5088">
        <w:rPr>
          <w:rFonts w:asciiTheme="minorHAnsi" w:hAnsiTheme="minorHAnsi" w:cstheme="minorHAnsi"/>
          <w:sz w:val="24"/>
          <w:szCs w:val="24"/>
        </w:rPr>
        <w:t>Totnes, TQ9 5</w:t>
      </w:r>
      <w:r w:rsidR="00EE7F7B" w:rsidRPr="006F5088">
        <w:rPr>
          <w:rFonts w:asciiTheme="minorHAnsi" w:hAnsiTheme="minorHAnsi" w:cstheme="minorHAnsi"/>
          <w:sz w:val="24"/>
          <w:szCs w:val="24"/>
        </w:rPr>
        <w:t>E</w:t>
      </w:r>
      <w:r w:rsidR="00646C59" w:rsidRPr="006F5088">
        <w:rPr>
          <w:rFonts w:asciiTheme="minorHAnsi" w:hAnsiTheme="minorHAnsi" w:cstheme="minorHAnsi"/>
          <w:sz w:val="24"/>
          <w:szCs w:val="24"/>
        </w:rPr>
        <w:t xml:space="preserve">H. </w:t>
      </w:r>
      <w:r w:rsidR="00F15664" w:rsidRPr="006F5088">
        <w:rPr>
          <w:rFonts w:asciiTheme="minorHAnsi" w:hAnsiTheme="minorHAnsi" w:cstheme="minorHAnsi"/>
          <w:sz w:val="24"/>
          <w:szCs w:val="24"/>
        </w:rPr>
        <w:t xml:space="preserve">See </w:t>
      </w:r>
    </w:p>
    <w:p w14:paraId="2E80BA8D" w14:textId="3781698D" w:rsidR="00646C59" w:rsidRPr="006F5088" w:rsidRDefault="00EA16E1" w:rsidP="00EE7F7B">
      <w:pPr>
        <w:pStyle w:val="NormalWeb"/>
        <w:spacing w:before="0" w:beforeAutospacing="0" w:after="0" w:afterAutospacing="0"/>
        <w:rPr>
          <w:rFonts w:asciiTheme="minorHAnsi" w:hAnsiTheme="minorHAnsi" w:cstheme="minorHAnsi"/>
          <w:sz w:val="24"/>
          <w:szCs w:val="24"/>
        </w:rPr>
      </w:pPr>
      <w:hyperlink r:id="rId12" w:history="1">
        <w:r w:rsidR="00EE7F7B" w:rsidRPr="006F5088">
          <w:rPr>
            <w:rStyle w:val="Hyperlink"/>
            <w:rFonts w:asciiTheme="minorHAnsi" w:hAnsiTheme="minorHAnsi" w:cstheme="minorHAnsi"/>
            <w:sz w:val="24"/>
            <w:szCs w:val="24"/>
          </w:rPr>
          <w:t>http://apps.southhams.gov.uk/PlanningSearchMVC/Home/Details/221500</w:t>
        </w:r>
      </w:hyperlink>
      <w:r w:rsidR="00EE7F7B" w:rsidRPr="006F5088">
        <w:rPr>
          <w:rFonts w:asciiTheme="minorHAnsi" w:hAnsiTheme="minorHAnsi" w:cstheme="minorHAnsi"/>
          <w:color w:val="0563C1"/>
          <w:sz w:val="24"/>
          <w:szCs w:val="24"/>
          <w:u w:val="single"/>
        </w:rPr>
        <w:t xml:space="preserve"> </w:t>
      </w:r>
    </w:p>
    <w:p w14:paraId="747F9D60" w14:textId="77777777" w:rsidR="006F5088" w:rsidRDefault="006F5088" w:rsidP="00646C59">
      <w:pPr>
        <w:pStyle w:val="NormalWeb"/>
        <w:spacing w:before="0" w:beforeAutospacing="0" w:after="0" w:afterAutospacing="0"/>
        <w:rPr>
          <w:rFonts w:asciiTheme="minorHAnsi" w:hAnsiTheme="minorHAnsi" w:cstheme="minorHAnsi"/>
          <w:sz w:val="24"/>
          <w:szCs w:val="24"/>
        </w:rPr>
      </w:pPr>
    </w:p>
    <w:p w14:paraId="398A25A8" w14:textId="2663B411" w:rsidR="00080284" w:rsidRDefault="009B69D9" w:rsidP="006F5088">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w:t>
      </w:r>
      <w:r w:rsidR="006F5088">
        <w:rPr>
          <w:rFonts w:asciiTheme="minorHAnsi" w:hAnsiTheme="minorHAnsi" w:cstheme="minorHAnsi"/>
          <w:sz w:val="24"/>
          <w:szCs w:val="24"/>
        </w:rPr>
        <w:t xml:space="preserve">e.  </w:t>
      </w:r>
      <w:r w:rsidR="00080284">
        <w:rPr>
          <w:rFonts w:asciiTheme="minorHAnsi" w:hAnsiTheme="minorHAnsi" w:cstheme="minorHAnsi"/>
          <w:sz w:val="24"/>
          <w:szCs w:val="24"/>
        </w:rPr>
        <w:t xml:space="preserve">1782/22/HHO – Householder application for single storey front and rear extension. 10 </w:t>
      </w:r>
      <w:proofErr w:type="spellStart"/>
      <w:r w:rsidR="00080284">
        <w:rPr>
          <w:rFonts w:asciiTheme="minorHAnsi" w:hAnsiTheme="minorHAnsi" w:cstheme="minorHAnsi"/>
          <w:sz w:val="24"/>
          <w:szCs w:val="24"/>
        </w:rPr>
        <w:t>Swallowfields</w:t>
      </w:r>
      <w:proofErr w:type="spellEnd"/>
      <w:r w:rsidR="00080284">
        <w:rPr>
          <w:rFonts w:asciiTheme="minorHAnsi" w:hAnsiTheme="minorHAnsi" w:cstheme="minorHAnsi"/>
          <w:sz w:val="24"/>
          <w:szCs w:val="24"/>
        </w:rPr>
        <w:t xml:space="preserve">, Totnes, TQ9 5LA. See </w:t>
      </w:r>
      <w:hyperlink r:id="rId13" w:history="1">
        <w:r w:rsidR="00080284" w:rsidRPr="00CA1CDB">
          <w:rPr>
            <w:rStyle w:val="Hyperlink"/>
            <w:rFonts w:asciiTheme="minorHAnsi" w:hAnsiTheme="minorHAnsi" w:cstheme="minorHAnsi"/>
            <w:sz w:val="24"/>
            <w:szCs w:val="24"/>
          </w:rPr>
          <w:t>http://apps.southhams.gov.uk/PlanningSearchMVC/Home/Details/221782</w:t>
        </w:r>
      </w:hyperlink>
      <w:r w:rsidR="00080284">
        <w:rPr>
          <w:rFonts w:asciiTheme="minorHAnsi" w:hAnsiTheme="minorHAnsi" w:cstheme="minorHAnsi"/>
          <w:sz w:val="24"/>
          <w:szCs w:val="24"/>
        </w:rPr>
        <w:t xml:space="preserve"> </w:t>
      </w:r>
    </w:p>
    <w:p w14:paraId="62AA77AF" w14:textId="77777777" w:rsidR="00080284" w:rsidRDefault="00080284" w:rsidP="006F5088">
      <w:pPr>
        <w:pStyle w:val="NormalWeb"/>
        <w:spacing w:before="0" w:beforeAutospacing="0" w:after="0" w:afterAutospacing="0"/>
        <w:rPr>
          <w:rFonts w:asciiTheme="minorHAnsi" w:hAnsiTheme="minorHAnsi" w:cstheme="minorHAnsi"/>
          <w:sz w:val="24"/>
          <w:szCs w:val="24"/>
        </w:rPr>
      </w:pPr>
    </w:p>
    <w:p w14:paraId="400D394D" w14:textId="57B9ED06" w:rsidR="006F5088" w:rsidRDefault="00080284" w:rsidP="006F5088">
      <w:pPr>
        <w:pStyle w:val="NormalWeb"/>
        <w:spacing w:before="0" w:beforeAutospacing="0" w:after="0" w:afterAutospacing="0"/>
        <w:rPr>
          <w:sz w:val="24"/>
          <w:szCs w:val="24"/>
        </w:rPr>
      </w:pPr>
      <w:r>
        <w:rPr>
          <w:rFonts w:asciiTheme="minorHAnsi" w:hAnsiTheme="minorHAnsi" w:cstheme="minorHAnsi"/>
          <w:sz w:val="24"/>
          <w:szCs w:val="24"/>
        </w:rPr>
        <w:t xml:space="preserve">5f.  </w:t>
      </w:r>
      <w:r w:rsidR="006F5088">
        <w:rPr>
          <w:rFonts w:asciiTheme="minorHAnsi" w:hAnsiTheme="minorHAnsi" w:cstheme="minorHAnsi"/>
          <w:sz w:val="24"/>
          <w:szCs w:val="24"/>
        </w:rPr>
        <w:t xml:space="preserve">1449/22/HHO </w:t>
      </w:r>
      <w:r>
        <w:rPr>
          <w:rFonts w:asciiTheme="minorHAnsi" w:hAnsiTheme="minorHAnsi" w:cstheme="minorHAnsi"/>
          <w:sz w:val="24"/>
          <w:szCs w:val="24"/>
        </w:rPr>
        <w:t xml:space="preserve">&amp; 1450/22/LBC </w:t>
      </w:r>
      <w:r w:rsidR="006F5088">
        <w:rPr>
          <w:rFonts w:asciiTheme="minorHAnsi" w:hAnsiTheme="minorHAnsi" w:cstheme="minorHAnsi"/>
          <w:sz w:val="24"/>
          <w:szCs w:val="24"/>
        </w:rPr>
        <w:t xml:space="preserve">– </w:t>
      </w:r>
      <w:r>
        <w:rPr>
          <w:rFonts w:asciiTheme="minorHAnsi" w:hAnsiTheme="minorHAnsi" w:cstheme="minorHAnsi"/>
          <w:sz w:val="24"/>
          <w:szCs w:val="24"/>
        </w:rPr>
        <w:t xml:space="preserve">Listed building consent and </w:t>
      </w:r>
      <w:r w:rsidR="006F5088">
        <w:rPr>
          <w:rFonts w:asciiTheme="minorHAnsi" w:hAnsiTheme="minorHAnsi" w:cstheme="minorHAnsi"/>
          <w:sz w:val="24"/>
          <w:szCs w:val="24"/>
        </w:rPr>
        <w:t>Householder application to include solar/</w:t>
      </w:r>
      <w:proofErr w:type="spellStart"/>
      <w:r w:rsidR="006F5088">
        <w:rPr>
          <w:rFonts w:asciiTheme="minorHAnsi" w:hAnsiTheme="minorHAnsi" w:cstheme="minorHAnsi"/>
          <w:sz w:val="24"/>
          <w:szCs w:val="24"/>
        </w:rPr>
        <w:t>pv</w:t>
      </w:r>
      <w:proofErr w:type="spellEnd"/>
      <w:r w:rsidR="006F5088">
        <w:rPr>
          <w:rFonts w:asciiTheme="minorHAnsi" w:hAnsiTheme="minorHAnsi" w:cstheme="minorHAnsi"/>
          <w:sz w:val="24"/>
          <w:szCs w:val="24"/>
        </w:rPr>
        <w:t xml:space="preserve"> panels to newly constructed rear </w:t>
      </w:r>
      <w:proofErr w:type="gramStart"/>
      <w:r w:rsidR="006F5088">
        <w:rPr>
          <w:rFonts w:asciiTheme="minorHAnsi" w:hAnsiTheme="minorHAnsi" w:cstheme="minorHAnsi"/>
          <w:sz w:val="24"/>
          <w:szCs w:val="24"/>
        </w:rPr>
        <w:t>lean to</w:t>
      </w:r>
      <w:proofErr w:type="gramEnd"/>
      <w:r w:rsidR="006F5088">
        <w:rPr>
          <w:rFonts w:asciiTheme="minorHAnsi" w:hAnsiTheme="minorHAnsi" w:cstheme="minorHAnsi"/>
          <w:sz w:val="24"/>
          <w:szCs w:val="24"/>
        </w:rPr>
        <w:t xml:space="preserve"> roof granted permission under planning application 2945/21/HHO. 7 Seymour Place, Totnes, TQ9 7NQ. See </w:t>
      </w:r>
      <w:r w:rsidR="00646C59" w:rsidRPr="00DF6CCD">
        <w:rPr>
          <w:rFonts w:asciiTheme="minorHAnsi" w:hAnsiTheme="minorHAnsi" w:cstheme="minorHAnsi"/>
          <w:sz w:val="24"/>
          <w:szCs w:val="24"/>
        </w:rPr>
        <w:t> </w:t>
      </w:r>
    </w:p>
    <w:p w14:paraId="565C04A8" w14:textId="77777777" w:rsidR="006F5088" w:rsidRPr="006F5088" w:rsidRDefault="006F5088" w:rsidP="006F5088">
      <w:pPr>
        <w:pStyle w:val="NormalWeb"/>
        <w:spacing w:before="0" w:beforeAutospacing="0" w:after="0" w:afterAutospacing="0"/>
        <w:rPr>
          <w:rFonts w:asciiTheme="minorHAnsi" w:hAnsiTheme="minorHAnsi" w:cstheme="minorHAnsi"/>
          <w:sz w:val="24"/>
          <w:szCs w:val="24"/>
        </w:rPr>
      </w:pPr>
      <w:r>
        <w:rPr>
          <w:rFonts w:ascii="Arial" w:hAnsi="Arial" w:cs="Arial"/>
          <w:sz w:val="24"/>
          <w:szCs w:val="24"/>
        </w:rPr>
        <w:t> </w:t>
      </w:r>
      <w:hyperlink r:id="rId14" w:history="1">
        <w:r w:rsidRPr="006F5088">
          <w:rPr>
            <w:rStyle w:val="Hyperlink"/>
            <w:rFonts w:asciiTheme="minorHAnsi" w:hAnsiTheme="minorHAnsi" w:cstheme="minorHAnsi"/>
            <w:sz w:val="24"/>
            <w:szCs w:val="24"/>
          </w:rPr>
          <w:t>http://apps.southhams.gov.uk/PlanningSearchMVC/Home/Details/221449</w:t>
        </w:r>
      </w:hyperlink>
      <w:r w:rsidRPr="006F5088">
        <w:rPr>
          <w:rFonts w:asciiTheme="minorHAnsi" w:hAnsiTheme="minorHAnsi" w:cstheme="minorHAnsi"/>
          <w:sz w:val="24"/>
          <w:szCs w:val="24"/>
        </w:rPr>
        <w:t xml:space="preserve"> </w:t>
      </w:r>
    </w:p>
    <w:p w14:paraId="423E0038" w14:textId="6588CEFA" w:rsidR="00D32E05" w:rsidRPr="002C6B00" w:rsidRDefault="00646C59" w:rsidP="00D32E05">
      <w:pPr>
        <w:pStyle w:val="NormalWeb"/>
        <w:spacing w:before="0" w:beforeAutospacing="0" w:after="0" w:afterAutospacing="0"/>
        <w:rPr>
          <w:rFonts w:asciiTheme="minorHAnsi" w:hAnsiTheme="minorHAnsi" w:cstheme="minorHAnsi"/>
          <w:sz w:val="12"/>
          <w:szCs w:val="12"/>
        </w:rPr>
      </w:pPr>
      <w:r w:rsidRPr="00DF6CCD">
        <w:rPr>
          <w:rFonts w:asciiTheme="minorHAnsi" w:hAnsiTheme="minorHAnsi" w:cstheme="minorHAnsi"/>
          <w:sz w:val="24"/>
          <w:szCs w:val="24"/>
        </w:rPr>
        <w:t> </w:t>
      </w:r>
      <w:bookmarkEnd w:id="3"/>
      <w:bookmarkEnd w:id="1"/>
      <w:r w:rsidR="00D32E05" w:rsidRPr="00DF6CCD">
        <w:rPr>
          <w:rFonts w:asciiTheme="minorHAnsi" w:hAnsiTheme="minorHAnsi" w:cstheme="minorHAnsi"/>
          <w:sz w:val="24"/>
          <w:szCs w:val="24"/>
        </w:rPr>
        <w:t> </w:t>
      </w:r>
    </w:p>
    <w:p w14:paraId="6A1BDD03" w14:textId="515CC161" w:rsidR="00FF5189" w:rsidRPr="00AF30BA" w:rsidRDefault="00CA4BC0" w:rsidP="008407F8">
      <w:pPr>
        <w:pStyle w:val="Heading3"/>
        <w:numPr>
          <w:ilvl w:val="0"/>
          <w:numId w:val="1"/>
        </w:numPr>
        <w:spacing w:before="0" w:line="240" w:lineRule="auto"/>
        <w:ind w:left="0"/>
        <w:rPr>
          <w:b/>
          <w:bCs/>
          <w:color w:val="auto"/>
        </w:rPr>
      </w:pPr>
      <w:bookmarkStart w:id="4" w:name="_Hlk90390738"/>
      <w:bookmarkStart w:id="5" w:name="_Hlk93047175"/>
      <w:r>
        <w:rPr>
          <w:b/>
          <w:bCs/>
          <w:color w:val="auto"/>
        </w:rPr>
        <w:t>TRAFFIC REGULATION AMENDMENT ORDER</w:t>
      </w:r>
    </w:p>
    <w:p w14:paraId="786E26B7" w14:textId="709F2DAC" w:rsidR="00FF5189" w:rsidRDefault="00CA4BC0" w:rsidP="008407F8">
      <w:pPr>
        <w:spacing w:after="0" w:line="240" w:lineRule="auto"/>
        <w:rPr>
          <w:rFonts w:asciiTheme="minorHAnsi" w:hAnsiTheme="minorHAnsi" w:cstheme="minorHAnsi"/>
          <w:sz w:val="24"/>
          <w:szCs w:val="24"/>
        </w:rPr>
      </w:pPr>
      <w:r w:rsidRPr="00CA4BC0">
        <w:rPr>
          <w:rFonts w:asciiTheme="minorHAnsi" w:hAnsiTheme="minorHAnsi" w:cstheme="minorHAnsi"/>
          <w:sz w:val="24"/>
          <w:szCs w:val="24"/>
        </w:rPr>
        <w:t xml:space="preserve">To consider the following Devon County Council Traffic Regulation Amendment Order ‘No Waiting </w:t>
      </w:r>
      <w:proofErr w:type="gramStart"/>
      <w:r w:rsidRPr="00CA4BC0">
        <w:rPr>
          <w:rFonts w:asciiTheme="minorHAnsi" w:hAnsiTheme="minorHAnsi" w:cstheme="minorHAnsi"/>
          <w:sz w:val="24"/>
          <w:szCs w:val="24"/>
        </w:rPr>
        <w:t>At</w:t>
      </w:r>
      <w:proofErr w:type="gramEnd"/>
      <w:r w:rsidRPr="00CA4BC0">
        <w:rPr>
          <w:rFonts w:asciiTheme="minorHAnsi" w:hAnsiTheme="minorHAnsi" w:cstheme="minorHAnsi"/>
          <w:sz w:val="24"/>
          <w:szCs w:val="24"/>
        </w:rPr>
        <w:t xml:space="preserve"> Any Time on specified lengths of Brutus Bridge Road and </w:t>
      </w:r>
      <w:proofErr w:type="spellStart"/>
      <w:r w:rsidRPr="00CA4BC0">
        <w:rPr>
          <w:rFonts w:asciiTheme="minorHAnsi" w:hAnsiTheme="minorHAnsi" w:cstheme="minorHAnsi"/>
          <w:sz w:val="24"/>
          <w:szCs w:val="24"/>
        </w:rPr>
        <w:t>Weirfields</w:t>
      </w:r>
      <w:proofErr w:type="spellEnd"/>
      <w:r w:rsidRPr="00CA4BC0">
        <w:rPr>
          <w:rFonts w:asciiTheme="minorHAnsi" w:hAnsiTheme="minorHAnsi" w:cstheme="minorHAnsi"/>
          <w:sz w:val="24"/>
          <w:szCs w:val="24"/>
        </w:rPr>
        <w:t>’ to prevent obstructive parking. Documents attached.</w:t>
      </w:r>
    </w:p>
    <w:p w14:paraId="773AA2FF" w14:textId="77777777" w:rsidR="008407F8" w:rsidRPr="008407F8" w:rsidRDefault="008407F8" w:rsidP="008407F8">
      <w:pPr>
        <w:spacing w:after="0" w:line="240" w:lineRule="auto"/>
        <w:rPr>
          <w:rFonts w:asciiTheme="minorHAnsi" w:hAnsiTheme="minorHAnsi" w:cstheme="minorHAnsi"/>
          <w:sz w:val="12"/>
          <w:szCs w:val="12"/>
        </w:rPr>
      </w:pPr>
    </w:p>
    <w:p w14:paraId="07494668" w14:textId="6E738F6F" w:rsidR="003B2EF4" w:rsidRDefault="00CA4BC0" w:rsidP="008407F8">
      <w:pPr>
        <w:pStyle w:val="Heading3"/>
        <w:numPr>
          <w:ilvl w:val="0"/>
          <w:numId w:val="1"/>
        </w:numPr>
        <w:spacing w:before="0" w:line="240" w:lineRule="auto"/>
        <w:ind w:left="0"/>
        <w:rPr>
          <w:b/>
          <w:bCs/>
          <w:color w:val="auto"/>
        </w:rPr>
      </w:pPr>
      <w:r>
        <w:rPr>
          <w:b/>
          <w:bCs/>
          <w:color w:val="auto"/>
        </w:rPr>
        <w:t xml:space="preserve">BUS FARES </w:t>
      </w:r>
    </w:p>
    <w:p w14:paraId="3888551E" w14:textId="4902E830" w:rsidR="003B2EF4" w:rsidRDefault="00CA4BC0" w:rsidP="005912D1">
      <w:pPr>
        <w:spacing w:after="0" w:line="240" w:lineRule="auto"/>
        <w:rPr>
          <w:rFonts w:asciiTheme="minorHAnsi" w:hAnsiTheme="minorHAnsi" w:cstheme="minorHAnsi"/>
          <w:sz w:val="24"/>
          <w:szCs w:val="24"/>
        </w:rPr>
      </w:pPr>
      <w:r w:rsidRPr="00CA4BC0">
        <w:rPr>
          <w:rFonts w:asciiTheme="minorHAnsi" w:hAnsiTheme="minorHAnsi" w:cstheme="minorHAnsi"/>
          <w:sz w:val="24"/>
          <w:szCs w:val="24"/>
        </w:rPr>
        <w:t>To consider the lack of affordable bus fares for young people and those on low incomes and make a recommendation to Full Council on whether to raise the issue with the County Council. Document attached.</w:t>
      </w:r>
    </w:p>
    <w:p w14:paraId="742395B1" w14:textId="77777777" w:rsidR="005912D1" w:rsidRPr="005912D1" w:rsidRDefault="005912D1" w:rsidP="005912D1">
      <w:pPr>
        <w:spacing w:after="0" w:line="240" w:lineRule="auto"/>
        <w:rPr>
          <w:rFonts w:asciiTheme="minorHAnsi" w:hAnsiTheme="minorHAnsi" w:cstheme="minorHAnsi"/>
          <w:sz w:val="12"/>
          <w:szCs w:val="12"/>
        </w:rPr>
      </w:pPr>
    </w:p>
    <w:p w14:paraId="163803CE" w14:textId="6C5EAE15" w:rsidR="00040FBF" w:rsidRDefault="004040BF" w:rsidP="005912D1">
      <w:pPr>
        <w:pStyle w:val="Heading3"/>
        <w:numPr>
          <w:ilvl w:val="0"/>
          <w:numId w:val="1"/>
        </w:numPr>
        <w:spacing w:before="0" w:line="240" w:lineRule="auto"/>
        <w:ind w:left="0"/>
        <w:rPr>
          <w:b/>
          <w:bCs/>
          <w:color w:val="auto"/>
        </w:rPr>
      </w:pPr>
      <w:bookmarkStart w:id="6" w:name="_Hlk106106616"/>
      <w:r>
        <w:rPr>
          <w:b/>
          <w:bCs/>
          <w:color w:val="auto"/>
        </w:rPr>
        <w:lastRenderedPageBreak/>
        <w:t xml:space="preserve">EXTENDING THE AREA OF </w:t>
      </w:r>
      <w:r w:rsidR="00656852">
        <w:rPr>
          <w:b/>
          <w:bCs/>
          <w:color w:val="auto"/>
        </w:rPr>
        <w:t xml:space="preserve">OUTSTANDING </w:t>
      </w:r>
      <w:r>
        <w:rPr>
          <w:b/>
          <w:bCs/>
          <w:color w:val="auto"/>
        </w:rPr>
        <w:t>NAT</w:t>
      </w:r>
      <w:r w:rsidR="00656852">
        <w:rPr>
          <w:b/>
          <w:bCs/>
          <w:color w:val="auto"/>
        </w:rPr>
        <w:t>U</w:t>
      </w:r>
      <w:r>
        <w:rPr>
          <w:b/>
          <w:bCs/>
          <w:color w:val="auto"/>
        </w:rPr>
        <w:t>RAL BE</w:t>
      </w:r>
      <w:r w:rsidR="0022106B">
        <w:rPr>
          <w:b/>
          <w:bCs/>
          <w:color w:val="auto"/>
        </w:rPr>
        <w:t>A</w:t>
      </w:r>
      <w:r>
        <w:rPr>
          <w:b/>
          <w:bCs/>
          <w:color w:val="auto"/>
        </w:rPr>
        <w:t>UTY THROUGH TOTNES</w:t>
      </w:r>
    </w:p>
    <w:bookmarkEnd w:id="6"/>
    <w:p w14:paraId="15456293" w14:textId="1C2DB232" w:rsidR="00040FBF" w:rsidRPr="002C6B00" w:rsidRDefault="00040FBF" w:rsidP="008407F8">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w:t>
      </w:r>
      <w:r w:rsidR="000F7664" w:rsidRPr="002C6B00">
        <w:rPr>
          <w:rFonts w:asciiTheme="minorHAnsi" w:hAnsiTheme="minorHAnsi" w:cstheme="minorHAnsi"/>
          <w:sz w:val="24"/>
          <w:szCs w:val="24"/>
        </w:rPr>
        <w:t>consider</w:t>
      </w:r>
      <w:r w:rsidR="00951E44" w:rsidRPr="002C6B00">
        <w:rPr>
          <w:rFonts w:asciiTheme="minorHAnsi" w:hAnsiTheme="minorHAnsi" w:cstheme="minorHAnsi"/>
          <w:sz w:val="24"/>
          <w:szCs w:val="24"/>
        </w:rPr>
        <w:t xml:space="preserve"> </w:t>
      </w:r>
      <w:r w:rsidR="00656852" w:rsidRPr="002C6B00">
        <w:rPr>
          <w:rFonts w:asciiTheme="minorHAnsi" w:hAnsiTheme="minorHAnsi" w:cstheme="minorHAnsi"/>
          <w:sz w:val="24"/>
          <w:szCs w:val="24"/>
        </w:rPr>
        <w:t>the idea of extending the Area of Outstanding Natural Beauty (AONB) through Totnes to link the Dart to Dartmoor AONBs. Verbal update from Cllr Allen.</w:t>
      </w:r>
    </w:p>
    <w:p w14:paraId="1A5A2B5D" w14:textId="23A9E3D3" w:rsidR="00E373EF" w:rsidRPr="00E373EF" w:rsidRDefault="00E373EF" w:rsidP="000326AB">
      <w:pPr>
        <w:pStyle w:val="Heading3"/>
        <w:spacing w:before="0" w:line="240" w:lineRule="auto"/>
        <w:rPr>
          <w:sz w:val="12"/>
          <w:szCs w:val="12"/>
        </w:rPr>
      </w:pPr>
    </w:p>
    <w:p w14:paraId="603C5185" w14:textId="0A6464D9" w:rsidR="004040BF" w:rsidRDefault="004040BF" w:rsidP="0040387A">
      <w:pPr>
        <w:pStyle w:val="Heading3"/>
        <w:numPr>
          <w:ilvl w:val="0"/>
          <w:numId w:val="1"/>
        </w:numPr>
        <w:spacing w:before="0" w:line="240" w:lineRule="auto"/>
        <w:ind w:left="0"/>
        <w:rPr>
          <w:b/>
          <w:bCs/>
          <w:color w:val="auto"/>
        </w:rPr>
      </w:pPr>
      <w:bookmarkStart w:id="7" w:name="_Hlk93051305"/>
      <w:r>
        <w:rPr>
          <w:b/>
          <w:bCs/>
          <w:color w:val="auto"/>
        </w:rPr>
        <w:t>PARKING ON PAVEMENTS</w:t>
      </w:r>
    </w:p>
    <w:p w14:paraId="487D8783" w14:textId="3F9BCEA4" w:rsidR="004040BF" w:rsidRDefault="004040BF" w:rsidP="002C6B00">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To consider the problem of vehicles parking on pavements</w:t>
      </w:r>
      <w:r w:rsidR="00656852" w:rsidRPr="002C6B00">
        <w:rPr>
          <w:rFonts w:asciiTheme="minorHAnsi" w:hAnsiTheme="minorHAnsi" w:cstheme="minorHAnsi"/>
          <w:sz w:val="24"/>
          <w:szCs w:val="24"/>
        </w:rPr>
        <w:t xml:space="preserve"> which causes a risk to pedestrians. Verbal update from Cllr Collinson.</w:t>
      </w:r>
    </w:p>
    <w:p w14:paraId="575330FC" w14:textId="77777777" w:rsidR="002C6B00" w:rsidRPr="002C6B00" w:rsidRDefault="002C6B00" w:rsidP="002C6B00">
      <w:pPr>
        <w:spacing w:after="0" w:line="240" w:lineRule="auto"/>
        <w:rPr>
          <w:rFonts w:asciiTheme="minorHAnsi" w:hAnsiTheme="minorHAnsi" w:cstheme="minorHAnsi"/>
          <w:sz w:val="12"/>
          <w:szCs w:val="12"/>
        </w:rPr>
      </w:pPr>
    </w:p>
    <w:p w14:paraId="32207578" w14:textId="5C721704" w:rsidR="0040387A" w:rsidRDefault="0040387A" w:rsidP="002C6B00">
      <w:pPr>
        <w:pStyle w:val="Heading3"/>
        <w:numPr>
          <w:ilvl w:val="0"/>
          <w:numId w:val="1"/>
        </w:numPr>
        <w:spacing w:before="0" w:line="240" w:lineRule="auto"/>
        <w:ind w:left="0"/>
        <w:rPr>
          <w:b/>
          <w:bCs/>
          <w:color w:val="auto"/>
        </w:rPr>
      </w:pPr>
      <w:r>
        <w:rPr>
          <w:b/>
          <w:bCs/>
          <w:color w:val="auto"/>
        </w:rPr>
        <w:t>TRAFFIC AND TRANSPORT FORUM</w:t>
      </w:r>
    </w:p>
    <w:p w14:paraId="2247504A" w14:textId="51370BB8" w:rsidR="0040387A" w:rsidRPr="008407F8" w:rsidRDefault="0040387A" w:rsidP="002C6B00">
      <w:pPr>
        <w:spacing w:after="0" w:line="240" w:lineRule="auto"/>
        <w:rPr>
          <w:rFonts w:asciiTheme="minorHAnsi" w:hAnsiTheme="minorHAnsi" w:cstheme="minorHAnsi"/>
          <w:sz w:val="24"/>
          <w:szCs w:val="24"/>
        </w:rPr>
      </w:pPr>
      <w:r w:rsidRPr="008407F8">
        <w:rPr>
          <w:rFonts w:asciiTheme="minorHAnsi" w:hAnsiTheme="minorHAnsi" w:cstheme="minorHAnsi"/>
          <w:sz w:val="24"/>
          <w:szCs w:val="24"/>
        </w:rPr>
        <w:t xml:space="preserve">To </w:t>
      </w:r>
      <w:r>
        <w:rPr>
          <w:rFonts w:asciiTheme="minorHAnsi" w:hAnsiTheme="minorHAnsi" w:cstheme="minorHAnsi"/>
          <w:sz w:val="24"/>
          <w:szCs w:val="24"/>
        </w:rPr>
        <w:t>note the minutes and consider any recommendations from the Traffic and Transport Steering Group held on 25</w:t>
      </w:r>
      <w:r w:rsidRPr="00977046">
        <w:rPr>
          <w:rFonts w:asciiTheme="minorHAnsi" w:hAnsiTheme="minorHAnsi" w:cstheme="minorHAnsi"/>
          <w:sz w:val="24"/>
          <w:szCs w:val="24"/>
          <w:vertAlign w:val="superscript"/>
        </w:rPr>
        <w:t>th</w:t>
      </w:r>
      <w:r>
        <w:rPr>
          <w:rFonts w:asciiTheme="minorHAnsi" w:hAnsiTheme="minorHAnsi" w:cstheme="minorHAnsi"/>
          <w:sz w:val="24"/>
          <w:szCs w:val="24"/>
        </w:rPr>
        <w:t xml:space="preserve"> May 2022. </w:t>
      </w:r>
      <w:r w:rsidRPr="008407F8">
        <w:rPr>
          <w:rFonts w:asciiTheme="minorHAnsi" w:hAnsiTheme="minorHAnsi" w:cstheme="minorHAnsi"/>
          <w:sz w:val="24"/>
          <w:szCs w:val="24"/>
        </w:rPr>
        <w:t>Document attached.</w:t>
      </w:r>
    </w:p>
    <w:bookmarkEnd w:id="7"/>
    <w:bookmarkEnd w:id="4"/>
    <w:bookmarkEnd w:id="5"/>
    <w:p w14:paraId="21A907D7" w14:textId="77777777" w:rsidR="00040FBF" w:rsidRPr="008407F8" w:rsidRDefault="00040FBF" w:rsidP="00646C59">
      <w:pPr>
        <w:spacing w:after="0" w:line="240" w:lineRule="auto"/>
        <w:rPr>
          <w:sz w:val="12"/>
          <w:szCs w:val="12"/>
        </w:rPr>
      </w:pPr>
    </w:p>
    <w:p w14:paraId="3AB45B7F" w14:textId="0D6349CA" w:rsidR="00BD7379" w:rsidRDefault="00BD7379" w:rsidP="00E373EF">
      <w:pPr>
        <w:pStyle w:val="Heading3"/>
        <w:numPr>
          <w:ilvl w:val="0"/>
          <w:numId w:val="1"/>
        </w:numPr>
        <w:spacing w:before="0" w:line="240" w:lineRule="auto"/>
        <w:ind w:left="0"/>
        <w:rPr>
          <w:b/>
          <w:bCs/>
          <w:color w:val="auto"/>
        </w:rPr>
      </w:pPr>
      <w:r>
        <w:rPr>
          <w:b/>
          <w:bCs/>
          <w:color w:val="auto"/>
        </w:rPr>
        <w:t>DATE OF NEXT MEETING</w:t>
      </w:r>
    </w:p>
    <w:p w14:paraId="1E7185D1" w14:textId="53DA860A" w:rsidR="00BD7379" w:rsidRPr="002C6B00" w:rsidRDefault="00BD7379" w:rsidP="00E373EF">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Monday </w:t>
      </w:r>
      <w:r w:rsidR="006F5088" w:rsidRPr="002C6B00">
        <w:rPr>
          <w:rFonts w:asciiTheme="minorHAnsi" w:hAnsiTheme="minorHAnsi" w:cstheme="minorHAnsi"/>
          <w:sz w:val="24"/>
          <w:szCs w:val="24"/>
        </w:rPr>
        <w:t>18</w:t>
      </w:r>
      <w:r w:rsidR="006F5088" w:rsidRPr="002C6B00">
        <w:rPr>
          <w:rFonts w:asciiTheme="minorHAnsi" w:hAnsiTheme="minorHAnsi" w:cstheme="minorHAnsi"/>
          <w:sz w:val="24"/>
          <w:szCs w:val="24"/>
          <w:vertAlign w:val="superscript"/>
        </w:rPr>
        <w:t>th</w:t>
      </w:r>
      <w:r w:rsidR="006F5088" w:rsidRPr="002C6B00">
        <w:rPr>
          <w:rFonts w:asciiTheme="minorHAnsi" w:hAnsiTheme="minorHAnsi" w:cstheme="minorHAnsi"/>
          <w:sz w:val="24"/>
          <w:szCs w:val="24"/>
        </w:rPr>
        <w:t xml:space="preserve"> July </w:t>
      </w:r>
      <w:r w:rsidRPr="002C6B00">
        <w:rPr>
          <w:rFonts w:asciiTheme="minorHAnsi" w:hAnsiTheme="minorHAnsi" w:cstheme="minorHAnsi"/>
          <w:sz w:val="24"/>
          <w:szCs w:val="24"/>
        </w:rPr>
        <w:t>2022 at 6.30pm in the Guildhall.</w:t>
      </w:r>
    </w:p>
    <w:p w14:paraId="193BE34E" w14:textId="77777777" w:rsidR="004848C7" w:rsidRPr="00611DDA" w:rsidRDefault="004848C7" w:rsidP="00E373EF">
      <w:pPr>
        <w:spacing w:after="0" w:line="240" w:lineRule="auto"/>
        <w:rPr>
          <w:rFonts w:asciiTheme="minorHAnsi" w:hAnsiTheme="minorHAnsi" w:cstheme="minorHAnsi"/>
          <w:b/>
          <w:sz w:val="24"/>
          <w:szCs w:val="24"/>
        </w:rPr>
      </w:pPr>
    </w:p>
    <w:p w14:paraId="7DF9B641" w14:textId="0252DEB4" w:rsidR="00B45E03" w:rsidRPr="00874A04" w:rsidRDefault="00B45E03" w:rsidP="007A6782">
      <w:pPr>
        <w:pStyle w:val="Heading3"/>
        <w:rPr>
          <w:rFonts w:cs="Calibri Light"/>
          <w:b/>
          <w:bCs/>
          <w:color w:val="auto"/>
          <w:sz w:val="20"/>
          <w:szCs w:val="20"/>
        </w:rPr>
      </w:pPr>
      <w:r w:rsidRPr="00874A04">
        <w:rPr>
          <w:rFonts w:cs="Calibri Light"/>
          <w:b/>
          <w:bCs/>
          <w:color w:val="auto"/>
          <w:sz w:val="20"/>
          <w:szCs w:val="20"/>
        </w:rPr>
        <w:t>USE OF SOUND RECORDINGS AT COUNCIL &amp; COMMITTEE MEETINGS</w:t>
      </w:r>
    </w:p>
    <w:p w14:paraId="6FD1D3CC" w14:textId="07D37CC0" w:rsidR="00B45E03" w:rsidRPr="00874A04" w:rsidRDefault="00B45E03" w:rsidP="007A6782">
      <w:pPr>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197BBFDA" w14:textId="4474D774" w:rsidR="00CB3935" w:rsidRDefault="00B45E03" w:rsidP="00274231">
      <w:pPr>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5DCAAF1D" w14:textId="77777777" w:rsidR="00EC69B0" w:rsidRPr="00874A04" w:rsidRDefault="00EC69B0" w:rsidP="00274231">
      <w:pPr>
        <w:rPr>
          <w:rFonts w:asciiTheme="minorHAnsi" w:hAnsiTheme="minorHAnsi" w:cstheme="minorHAnsi"/>
          <w:sz w:val="20"/>
          <w:szCs w:val="20"/>
        </w:rPr>
      </w:pPr>
    </w:p>
    <w:sectPr w:rsidR="00EC69B0" w:rsidRPr="00874A04" w:rsidSect="006A04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075"/>
    <w:multiLevelType w:val="hybridMultilevel"/>
    <w:tmpl w:val="728024E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44587814">
    <w:abstractNumId w:val="13"/>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0"/>
  </w:num>
  <w:num w:numId="13" w16cid:durableId="488788084">
    <w:abstractNumId w:val="12"/>
  </w:num>
  <w:num w:numId="14" w16cid:durableId="1020349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2042F"/>
    <w:rsid w:val="00022131"/>
    <w:rsid w:val="000326AB"/>
    <w:rsid w:val="00040FBF"/>
    <w:rsid w:val="00053074"/>
    <w:rsid w:val="00060D6A"/>
    <w:rsid w:val="000637E6"/>
    <w:rsid w:val="000714CC"/>
    <w:rsid w:val="00073212"/>
    <w:rsid w:val="00077AF6"/>
    <w:rsid w:val="00080284"/>
    <w:rsid w:val="0008278E"/>
    <w:rsid w:val="000A7BCA"/>
    <w:rsid w:val="000B479D"/>
    <w:rsid w:val="000B4BE9"/>
    <w:rsid w:val="000B61EA"/>
    <w:rsid w:val="000C137C"/>
    <w:rsid w:val="000C3715"/>
    <w:rsid w:val="000C7114"/>
    <w:rsid w:val="000D0912"/>
    <w:rsid w:val="000D6B55"/>
    <w:rsid w:val="000D7827"/>
    <w:rsid w:val="000F7664"/>
    <w:rsid w:val="001002F7"/>
    <w:rsid w:val="00105025"/>
    <w:rsid w:val="00111FA3"/>
    <w:rsid w:val="001262E7"/>
    <w:rsid w:val="00132409"/>
    <w:rsid w:val="001476D8"/>
    <w:rsid w:val="00161520"/>
    <w:rsid w:val="00166926"/>
    <w:rsid w:val="0016701A"/>
    <w:rsid w:val="00171D67"/>
    <w:rsid w:val="0017326D"/>
    <w:rsid w:val="0019334D"/>
    <w:rsid w:val="001A7D0E"/>
    <w:rsid w:val="001B2AFC"/>
    <w:rsid w:val="001E23E2"/>
    <w:rsid w:val="001E52F4"/>
    <w:rsid w:val="00204675"/>
    <w:rsid w:val="00217F11"/>
    <w:rsid w:val="00220433"/>
    <w:rsid w:val="0022106B"/>
    <w:rsid w:val="00221470"/>
    <w:rsid w:val="00233DA5"/>
    <w:rsid w:val="00242C48"/>
    <w:rsid w:val="00265731"/>
    <w:rsid w:val="00271072"/>
    <w:rsid w:val="00274231"/>
    <w:rsid w:val="00295631"/>
    <w:rsid w:val="002A2F8A"/>
    <w:rsid w:val="002C6B00"/>
    <w:rsid w:val="002E1696"/>
    <w:rsid w:val="00317C18"/>
    <w:rsid w:val="0033475C"/>
    <w:rsid w:val="00352F39"/>
    <w:rsid w:val="003558D0"/>
    <w:rsid w:val="00374A22"/>
    <w:rsid w:val="003A0884"/>
    <w:rsid w:val="003A20DB"/>
    <w:rsid w:val="003A7B07"/>
    <w:rsid w:val="003B2EF4"/>
    <w:rsid w:val="003B7F3C"/>
    <w:rsid w:val="003D061C"/>
    <w:rsid w:val="003D4BBA"/>
    <w:rsid w:val="003D5526"/>
    <w:rsid w:val="003F4B9A"/>
    <w:rsid w:val="0040387A"/>
    <w:rsid w:val="004040BF"/>
    <w:rsid w:val="00410B96"/>
    <w:rsid w:val="00434056"/>
    <w:rsid w:val="00436491"/>
    <w:rsid w:val="0044093E"/>
    <w:rsid w:val="004414F7"/>
    <w:rsid w:val="004441E9"/>
    <w:rsid w:val="00444933"/>
    <w:rsid w:val="0044526F"/>
    <w:rsid w:val="00457184"/>
    <w:rsid w:val="00476D52"/>
    <w:rsid w:val="00477360"/>
    <w:rsid w:val="00477CC9"/>
    <w:rsid w:val="004848C7"/>
    <w:rsid w:val="00493A7B"/>
    <w:rsid w:val="004A741B"/>
    <w:rsid w:val="004B4214"/>
    <w:rsid w:val="004D4A4C"/>
    <w:rsid w:val="004D5D85"/>
    <w:rsid w:val="004F2769"/>
    <w:rsid w:val="004F7E5C"/>
    <w:rsid w:val="005115CE"/>
    <w:rsid w:val="005169AC"/>
    <w:rsid w:val="00534975"/>
    <w:rsid w:val="005433BF"/>
    <w:rsid w:val="00544898"/>
    <w:rsid w:val="0054617B"/>
    <w:rsid w:val="00557872"/>
    <w:rsid w:val="00560B57"/>
    <w:rsid w:val="00560DD1"/>
    <w:rsid w:val="00566D98"/>
    <w:rsid w:val="00567CBC"/>
    <w:rsid w:val="00570D54"/>
    <w:rsid w:val="005779EA"/>
    <w:rsid w:val="005912D1"/>
    <w:rsid w:val="0059296B"/>
    <w:rsid w:val="005971D7"/>
    <w:rsid w:val="005A4D0C"/>
    <w:rsid w:val="005B3123"/>
    <w:rsid w:val="005B6D96"/>
    <w:rsid w:val="005B7E77"/>
    <w:rsid w:val="005C1E55"/>
    <w:rsid w:val="005C5629"/>
    <w:rsid w:val="005F0962"/>
    <w:rsid w:val="00600185"/>
    <w:rsid w:val="00611DDA"/>
    <w:rsid w:val="00612AA6"/>
    <w:rsid w:val="00646C59"/>
    <w:rsid w:val="0064757F"/>
    <w:rsid w:val="00651BE1"/>
    <w:rsid w:val="00656852"/>
    <w:rsid w:val="00667BE4"/>
    <w:rsid w:val="006701F8"/>
    <w:rsid w:val="00686F75"/>
    <w:rsid w:val="00695916"/>
    <w:rsid w:val="006A0488"/>
    <w:rsid w:val="006A585E"/>
    <w:rsid w:val="006A70AE"/>
    <w:rsid w:val="006F0940"/>
    <w:rsid w:val="006F10C2"/>
    <w:rsid w:val="006F5088"/>
    <w:rsid w:val="006F5892"/>
    <w:rsid w:val="006F788D"/>
    <w:rsid w:val="00702554"/>
    <w:rsid w:val="00725EF0"/>
    <w:rsid w:val="00731EC2"/>
    <w:rsid w:val="00734CCC"/>
    <w:rsid w:val="00751C6C"/>
    <w:rsid w:val="007577AA"/>
    <w:rsid w:val="00757CD8"/>
    <w:rsid w:val="0078301A"/>
    <w:rsid w:val="00796EAD"/>
    <w:rsid w:val="007A2D56"/>
    <w:rsid w:val="007A6782"/>
    <w:rsid w:val="007B41C9"/>
    <w:rsid w:val="007D1255"/>
    <w:rsid w:val="007D6B88"/>
    <w:rsid w:val="007F7205"/>
    <w:rsid w:val="008169EF"/>
    <w:rsid w:val="00817CDD"/>
    <w:rsid w:val="008407F8"/>
    <w:rsid w:val="00846EA3"/>
    <w:rsid w:val="00856330"/>
    <w:rsid w:val="00874A04"/>
    <w:rsid w:val="00880C4D"/>
    <w:rsid w:val="008813AE"/>
    <w:rsid w:val="008A3824"/>
    <w:rsid w:val="008A54C0"/>
    <w:rsid w:val="008B5797"/>
    <w:rsid w:val="008C52CF"/>
    <w:rsid w:val="008D117B"/>
    <w:rsid w:val="008D4BEE"/>
    <w:rsid w:val="008E3947"/>
    <w:rsid w:val="008E5031"/>
    <w:rsid w:val="008F1446"/>
    <w:rsid w:val="009032F5"/>
    <w:rsid w:val="00914006"/>
    <w:rsid w:val="0092174A"/>
    <w:rsid w:val="009264BB"/>
    <w:rsid w:val="0094600B"/>
    <w:rsid w:val="00951E44"/>
    <w:rsid w:val="0097584A"/>
    <w:rsid w:val="00984C14"/>
    <w:rsid w:val="009A1F6C"/>
    <w:rsid w:val="009A26E0"/>
    <w:rsid w:val="009A6831"/>
    <w:rsid w:val="009B212D"/>
    <w:rsid w:val="009B69D9"/>
    <w:rsid w:val="009E2995"/>
    <w:rsid w:val="009E74CA"/>
    <w:rsid w:val="009F4E8F"/>
    <w:rsid w:val="00A20CBB"/>
    <w:rsid w:val="00A25D35"/>
    <w:rsid w:val="00A64776"/>
    <w:rsid w:val="00A665F8"/>
    <w:rsid w:val="00A75BB3"/>
    <w:rsid w:val="00A9070E"/>
    <w:rsid w:val="00AA2362"/>
    <w:rsid w:val="00AA4276"/>
    <w:rsid w:val="00AC3386"/>
    <w:rsid w:val="00AE1B2D"/>
    <w:rsid w:val="00AF13C9"/>
    <w:rsid w:val="00AF30BA"/>
    <w:rsid w:val="00B078CD"/>
    <w:rsid w:val="00B10656"/>
    <w:rsid w:val="00B10B45"/>
    <w:rsid w:val="00B2372D"/>
    <w:rsid w:val="00B25046"/>
    <w:rsid w:val="00B265C2"/>
    <w:rsid w:val="00B37C9C"/>
    <w:rsid w:val="00B44EB7"/>
    <w:rsid w:val="00B45E03"/>
    <w:rsid w:val="00B75CEE"/>
    <w:rsid w:val="00B9344A"/>
    <w:rsid w:val="00B955AD"/>
    <w:rsid w:val="00BA5BCF"/>
    <w:rsid w:val="00BB0774"/>
    <w:rsid w:val="00BB2257"/>
    <w:rsid w:val="00BB344B"/>
    <w:rsid w:val="00BD00A5"/>
    <w:rsid w:val="00BD7379"/>
    <w:rsid w:val="00BE0797"/>
    <w:rsid w:val="00BE2C5A"/>
    <w:rsid w:val="00C13CE2"/>
    <w:rsid w:val="00C151B5"/>
    <w:rsid w:val="00C22CC4"/>
    <w:rsid w:val="00C37BB5"/>
    <w:rsid w:val="00C47B06"/>
    <w:rsid w:val="00C74B24"/>
    <w:rsid w:val="00C831F4"/>
    <w:rsid w:val="00C84A4C"/>
    <w:rsid w:val="00C866EF"/>
    <w:rsid w:val="00C9228D"/>
    <w:rsid w:val="00CA4BC0"/>
    <w:rsid w:val="00CB3935"/>
    <w:rsid w:val="00CB47BC"/>
    <w:rsid w:val="00CC24C9"/>
    <w:rsid w:val="00CC2AC2"/>
    <w:rsid w:val="00CC756F"/>
    <w:rsid w:val="00CD7A06"/>
    <w:rsid w:val="00CF5FCA"/>
    <w:rsid w:val="00D04227"/>
    <w:rsid w:val="00D27A95"/>
    <w:rsid w:val="00D309E0"/>
    <w:rsid w:val="00D318B1"/>
    <w:rsid w:val="00D31A82"/>
    <w:rsid w:val="00D32E05"/>
    <w:rsid w:val="00D33654"/>
    <w:rsid w:val="00D42B5C"/>
    <w:rsid w:val="00D5582B"/>
    <w:rsid w:val="00D660C5"/>
    <w:rsid w:val="00D75D77"/>
    <w:rsid w:val="00D85363"/>
    <w:rsid w:val="00D87C44"/>
    <w:rsid w:val="00DB5D3F"/>
    <w:rsid w:val="00DC4537"/>
    <w:rsid w:val="00DD6775"/>
    <w:rsid w:val="00DE42B3"/>
    <w:rsid w:val="00DE63A1"/>
    <w:rsid w:val="00DE7659"/>
    <w:rsid w:val="00DF62B4"/>
    <w:rsid w:val="00DF6CCD"/>
    <w:rsid w:val="00E04423"/>
    <w:rsid w:val="00E13173"/>
    <w:rsid w:val="00E1786B"/>
    <w:rsid w:val="00E26FF8"/>
    <w:rsid w:val="00E30E41"/>
    <w:rsid w:val="00E373EF"/>
    <w:rsid w:val="00E57F4B"/>
    <w:rsid w:val="00E620DE"/>
    <w:rsid w:val="00E674D5"/>
    <w:rsid w:val="00E8326B"/>
    <w:rsid w:val="00E85848"/>
    <w:rsid w:val="00EA327E"/>
    <w:rsid w:val="00EA4463"/>
    <w:rsid w:val="00EB4E25"/>
    <w:rsid w:val="00EB5002"/>
    <w:rsid w:val="00EC69B0"/>
    <w:rsid w:val="00EC77A2"/>
    <w:rsid w:val="00ED4B7F"/>
    <w:rsid w:val="00EE0F54"/>
    <w:rsid w:val="00EE7F7B"/>
    <w:rsid w:val="00EF47C3"/>
    <w:rsid w:val="00EF7CC4"/>
    <w:rsid w:val="00F07390"/>
    <w:rsid w:val="00F1007B"/>
    <w:rsid w:val="00F15664"/>
    <w:rsid w:val="00F360D0"/>
    <w:rsid w:val="00F50BAB"/>
    <w:rsid w:val="00F534C8"/>
    <w:rsid w:val="00F53F83"/>
    <w:rsid w:val="00F61D24"/>
    <w:rsid w:val="00F65CE5"/>
    <w:rsid w:val="00F85260"/>
    <w:rsid w:val="00F92881"/>
    <w:rsid w:val="00F93D18"/>
    <w:rsid w:val="00F96800"/>
    <w:rsid w:val="00FA1F57"/>
    <w:rsid w:val="00FB2160"/>
    <w:rsid w:val="00FB2E41"/>
    <w:rsid w:val="00FB59F4"/>
    <w:rsid w:val="00FC2940"/>
    <w:rsid w:val="00FC3E8E"/>
    <w:rsid w:val="00FF2F36"/>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99"/>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21198" TargetMode="External"/><Relationship Id="rId13" Type="http://schemas.openxmlformats.org/officeDocument/2006/relationships/hyperlink" Target="http://apps.southhams.gov.uk/PlanningSearchMVC/Home/Details/2217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21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13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s.southhams.gov.uk/PlanningSearchMVC/Home/Details/221078"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21522" TargetMode="External"/><Relationship Id="rId14" Type="http://schemas.openxmlformats.org/officeDocument/2006/relationships/hyperlink" Target="http://apps.southhams.gov.uk/PlanningSearchMVC/Home/Details/22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731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7</cp:revision>
  <cp:lastPrinted>2022-02-16T12:19:00Z</cp:lastPrinted>
  <dcterms:created xsi:type="dcterms:W3CDTF">2022-06-10T10:08:00Z</dcterms:created>
  <dcterms:modified xsi:type="dcterms:W3CDTF">2022-06-15T08:17:00Z</dcterms:modified>
</cp:coreProperties>
</file>