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70EFA481" w:rsidR="00B45E03" w:rsidRDefault="00B45E03" w:rsidP="0097584A">
      <w:pPr>
        <w:pStyle w:val="Heading1"/>
        <w:jc w:val="center"/>
        <w:rPr>
          <w:b/>
          <w:bCs/>
          <w:color w:val="auto"/>
        </w:rPr>
      </w:pPr>
      <w:r w:rsidRPr="003A0884">
        <w:rPr>
          <w:b/>
          <w:bCs/>
          <w:color w:val="auto"/>
        </w:rPr>
        <w:t xml:space="preserve">MONDAY </w:t>
      </w:r>
      <w:r w:rsidR="00B8467A">
        <w:rPr>
          <w:b/>
          <w:bCs/>
          <w:color w:val="auto"/>
        </w:rPr>
        <w:t>18</w:t>
      </w:r>
      <w:r w:rsidR="00AF30BA" w:rsidRPr="00AF30BA">
        <w:rPr>
          <w:b/>
          <w:bCs/>
          <w:color w:val="auto"/>
          <w:vertAlign w:val="superscript"/>
        </w:rPr>
        <w:t>TH</w:t>
      </w:r>
      <w:r w:rsidR="00AF30BA">
        <w:rPr>
          <w:b/>
          <w:bCs/>
          <w:color w:val="auto"/>
        </w:rPr>
        <w:t xml:space="preserve"> </w:t>
      </w:r>
      <w:r w:rsidR="00436491">
        <w:rPr>
          <w:b/>
          <w:bCs/>
          <w:color w:val="auto"/>
        </w:rPr>
        <w:t>JU</w:t>
      </w:r>
      <w:r w:rsidR="00B8467A">
        <w:rPr>
          <w:b/>
          <w:bCs/>
          <w:color w:val="auto"/>
        </w:rPr>
        <w:t>LY</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B8467A">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B8467A">
      <w:pPr>
        <w:spacing w:after="0" w:line="240" w:lineRule="auto"/>
        <w:rPr>
          <w:rFonts w:asciiTheme="minorHAnsi" w:hAnsiTheme="minorHAnsi" w:cstheme="minorHAnsi"/>
          <w:sz w:val="24"/>
          <w:szCs w:val="24"/>
        </w:rPr>
      </w:pPr>
    </w:p>
    <w:p w14:paraId="4EF78E37" w14:textId="48B159AC" w:rsidR="00B45E03" w:rsidRPr="00F96800" w:rsidRDefault="00B45E03" w:rsidP="00B8467A">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B8467A">
        <w:rPr>
          <w:rFonts w:asciiTheme="minorHAnsi" w:hAnsiTheme="minorHAnsi" w:cstheme="minorHAnsi"/>
          <w:b/>
          <w:bCs/>
          <w:sz w:val="24"/>
          <w:szCs w:val="24"/>
        </w:rPr>
        <w:t>18</w:t>
      </w:r>
      <w:r w:rsidR="00AF30BA" w:rsidRPr="00AF30BA">
        <w:rPr>
          <w:rFonts w:asciiTheme="minorHAnsi" w:hAnsiTheme="minorHAnsi" w:cstheme="minorHAnsi"/>
          <w:b/>
          <w:bCs/>
          <w:sz w:val="24"/>
          <w:szCs w:val="24"/>
          <w:vertAlign w:val="superscript"/>
        </w:rPr>
        <w:t>th</w:t>
      </w:r>
      <w:r w:rsidR="00AF30BA">
        <w:rPr>
          <w:rFonts w:asciiTheme="minorHAnsi" w:hAnsiTheme="minorHAnsi" w:cstheme="minorHAnsi"/>
          <w:b/>
          <w:bCs/>
          <w:sz w:val="24"/>
          <w:szCs w:val="24"/>
        </w:rPr>
        <w:t xml:space="preserve"> </w:t>
      </w:r>
      <w:r w:rsidR="00436491">
        <w:rPr>
          <w:rFonts w:asciiTheme="minorHAnsi" w:hAnsiTheme="minorHAnsi" w:cstheme="minorHAnsi"/>
          <w:b/>
          <w:bCs/>
          <w:sz w:val="24"/>
          <w:szCs w:val="24"/>
        </w:rPr>
        <w:t>Ju</w:t>
      </w:r>
      <w:r w:rsidR="00B8467A">
        <w:rPr>
          <w:rFonts w:asciiTheme="minorHAnsi" w:hAnsiTheme="minorHAnsi" w:cstheme="minorHAnsi"/>
          <w:b/>
          <w:bCs/>
          <w:sz w:val="24"/>
          <w:szCs w:val="24"/>
        </w:rPr>
        <w:t>ly</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4C90CF86"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Pr="00F96800">
        <w:rPr>
          <w:rFonts w:asciiTheme="minorHAnsi" w:hAnsiTheme="minorHAnsi" w:cstheme="minorHAnsi"/>
          <w:sz w:val="24"/>
          <w:szCs w:val="24"/>
        </w:rPr>
        <w:t xml:space="preserve">J </w:t>
      </w:r>
      <w:proofErr w:type="gramStart"/>
      <w:r w:rsidRPr="00F96800">
        <w:rPr>
          <w:rFonts w:asciiTheme="minorHAnsi" w:hAnsiTheme="minorHAnsi" w:cstheme="minorHAnsi"/>
          <w:sz w:val="24"/>
          <w:szCs w:val="24"/>
        </w:rPr>
        <w:t>Hodgson</w:t>
      </w:r>
      <w:proofErr w:type="gramEnd"/>
      <w:r w:rsidR="00436491">
        <w:rPr>
          <w:rFonts w:asciiTheme="minorHAnsi" w:hAnsiTheme="minorHAnsi" w:cstheme="minorHAnsi"/>
          <w:sz w:val="24"/>
          <w:szCs w:val="24"/>
        </w:rPr>
        <w:t xml:space="preserve"> and </w:t>
      </w:r>
      <w:r w:rsidRPr="00F96800">
        <w:rPr>
          <w:rFonts w:asciiTheme="minorHAnsi" w:hAnsiTheme="minorHAnsi" w:cstheme="minorHAnsi"/>
          <w:sz w:val="24"/>
          <w:szCs w:val="24"/>
        </w:rPr>
        <w:t>P Paine.</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9B69D9">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41934633" w14:textId="77777777" w:rsidR="009B69D9" w:rsidRPr="009B69D9" w:rsidRDefault="009B69D9" w:rsidP="009B69D9">
      <w:pPr>
        <w:spacing w:after="0" w:line="240" w:lineRule="auto"/>
        <w:rPr>
          <w:rFonts w:asciiTheme="minorHAnsi" w:hAnsiTheme="minorHAnsi" w:cstheme="minorHAnsi"/>
          <w:bCs/>
          <w:i/>
          <w:iCs/>
          <w:sz w:val="12"/>
          <w:szCs w:val="12"/>
        </w:rPr>
      </w:pPr>
    </w:p>
    <w:p w14:paraId="2A810F83" w14:textId="68915982" w:rsidR="009B69D9" w:rsidRPr="009B69D9" w:rsidRDefault="00B45E03" w:rsidP="009B69D9">
      <w:pPr>
        <w:pStyle w:val="Heading3"/>
        <w:numPr>
          <w:ilvl w:val="0"/>
          <w:numId w:val="1"/>
        </w:numPr>
        <w:ind w:left="0"/>
        <w:rPr>
          <w:b/>
          <w:bCs/>
          <w:color w:val="auto"/>
        </w:rPr>
      </w:pPr>
      <w:r w:rsidRPr="00436491">
        <w:rPr>
          <w:b/>
          <w:bCs/>
          <w:color w:val="auto"/>
        </w:rPr>
        <w:t>CONFIRMATION OF MINUTES</w:t>
      </w:r>
    </w:p>
    <w:p w14:paraId="3DE97F21" w14:textId="22ADEE18"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F30BA">
        <w:rPr>
          <w:rFonts w:asciiTheme="minorHAnsi" w:hAnsiTheme="minorHAnsi" w:cstheme="minorHAnsi"/>
          <w:sz w:val="24"/>
          <w:szCs w:val="24"/>
        </w:rPr>
        <w:t>2</w:t>
      </w:r>
      <w:r w:rsidR="00B8467A">
        <w:rPr>
          <w:rFonts w:asciiTheme="minorHAnsi" w:hAnsiTheme="minorHAnsi" w:cstheme="minorHAnsi"/>
          <w:sz w:val="24"/>
          <w:szCs w:val="24"/>
        </w:rPr>
        <w:t>0</w:t>
      </w:r>
      <w:r w:rsidR="00B8467A" w:rsidRPr="00B8467A">
        <w:rPr>
          <w:rFonts w:asciiTheme="minorHAnsi" w:hAnsiTheme="minorHAnsi" w:cstheme="minorHAnsi"/>
          <w:sz w:val="24"/>
          <w:szCs w:val="24"/>
          <w:vertAlign w:val="superscript"/>
        </w:rPr>
        <w:t>th</w:t>
      </w:r>
      <w:r w:rsidR="00B8467A">
        <w:rPr>
          <w:rFonts w:asciiTheme="minorHAnsi" w:hAnsiTheme="minorHAnsi" w:cstheme="minorHAnsi"/>
          <w:sz w:val="24"/>
          <w:szCs w:val="24"/>
        </w:rPr>
        <w:t xml:space="preserve"> June</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6B39B8EA" w:rsidR="00295631" w:rsidRPr="001E23E2" w:rsidRDefault="00295631" w:rsidP="00AD59A1">
      <w:pPr>
        <w:pStyle w:val="Heading3"/>
        <w:numPr>
          <w:ilvl w:val="0"/>
          <w:numId w:val="1"/>
        </w:numPr>
        <w:spacing w:before="0" w:line="240" w:lineRule="auto"/>
        <w:ind w:left="0"/>
        <w:rPr>
          <w:b/>
          <w:bCs/>
          <w:color w:val="auto"/>
        </w:rPr>
      </w:pPr>
      <w:r w:rsidRPr="001E23E2">
        <w:rPr>
          <w:b/>
          <w:bCs/>
          <w:color w:val="auto"/>
        </w:rPr>
        <w:t>TREE WORKS APPLICATIONS</w:t>
      </w:r>
      <w:r w:rsidR="00D309E0">
        <w:rPr>
          <w:b/>
          <w:bCs/>
          <w:color w:val="auto"/>
        </w:rPr>
        <w:t xml:space="preserve"> </w:t>
      </w:r>
    </w:p>
    <w:p w14:paraId="173B21F9" w14:textId="705DE451" w:rsidR="00295631" w:rsidRPr="007D1255" w:rsidRDefault="00295631" w:rsidP="0044526F">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8407F8" w:rsidRDefault="0044526F" w:rsidP="0044526F">
      <w:pPr>
        <w:spacing w:after="0" w:line="240" w:lineRule="auto"/>
        <w:rPr>
          <w:rFonts w:asciiTheme="minorHAnsi" w:hAnsiTheme="minorHAnsi" w:cstheme="minorHAnsi"/>
          <w:sz w:val="12"/>
          <w:szCs w:val="12"/>
        </w:rPr>
      </w:pPr>
      <w:bookmarkStart w:id="1" w:name="_Hlk98236704"/>
    </w:p>
    <w:p w14:paraId="267B51EB" w14:textId="4DDC8C75" w:rsidR="00DB5D3F" w:rsidRDefault="00696158" w:rsidP="00DB5D3F">
      <w:pPr>
        <w:spacing w:after="0" w:line="240" w:lineRule="auto"/>
        <w:rPr>
          <w:rFonts w:asciiTheme="minorHAnsi" w:hAnsiTheme="minorHAnsi" w:cstheme="minorHAnsi"/>
          <w:sz w:val="24"/>
          <w:szCs w:val="24"/>
        </w:rPr>
      </w:pPr>
      <w:bookmarkStart w:id="2" w:name="_Hlk93923393"/>
      <w:r>
        <w:rPr>
          <w:rFonts w:asciiTheme="minorHAnsi" w:hAnsiTheme="minorHAnsi" w:cstheme="minorHAnsi"/>
          <w:sz w:val="24"/>
          <w:szCs w:val="24"/>
        </w:rPr>
        <w:t>3</w:t>
      </w:r>
      <w:r w:rsidR="00295631" w:rsidRPr="007D1255">
        <w:rPr>
          <w:rFonts w:asciiTheme="minorHAnsi" w:hAnsiTheme="minorHAnsi" w:cstheme="minorHAnsi"/>
          <w:sz w:val="24"/>
          <w:szCs w:val="24"/>
        </w:rPr>
        <w:t xml:space="preserve">a.  </w:t>
      </w:r>
      <w:r w:rsidR="003D65A3">
        <w:rPr>
          <w:rFonts w:asciiTheme="minorHAnsi" w:hAnsiTheme="minorHAnsi" w:cstheme="minorHAnsi"/>
          <w:sz w:val="24"/>
          <w:szCs w:val="24"/>
        </w:rPr>
        <w:t>2066</w:t>
      </w:r>
      <w:r w:rsidR="00EE7F7B">
        <w:rPr>
          <w:rFonts w:asciiTheme="minorHAnsi" w:hAnsiTheme="minorHAnsi" w:cstheme="minorHAnsi"/>
          <w:sz w:val="24"/>
          <w:szCs w:val="24"/>
        </w:rPr>
        <w:t>/22/</w:t>
      </w:r>
      <w:r w:rsidR="00EE7F7B" w:rsidRPr="003D65A3">
        <w:rPr>
          <w:rFonts w:asciiTheme="minorHAnsi" w:hAnsiTheme="minorHAnsi" w:cstheme="minorHAnsi"/>
          <w:sz w:val="24"/>
          <w:szCs w:val="24"/>
        </w:rPr>
        <w:t>T</w:t>
      </w:r>
      <w:r w:rsidR="003D65A3" w:rsidRPr="003D65A3">
        <w:rPr>
          <w:rFonts w:asciiTheme="minorHAnsi" w:hAnsiTheme="minorHAnsi" w:cstheme="minorHAnsi"/>
          <w:sz w:val="24"/>
          <w:szCs w:val="24"/>
        </w:rPr>
        <w:t>CA</w:t>
      </w:r>
      <w:r w:rsidR="005B6D96" w:rsidRPr="003D65A3">
        <w:rPr>
          <w:rFonts w:asciiTheme="minorHAnsi" w:hAnsiTheme="minorHAnsi" w:cstheme="minorHAnsi"/>
          <w:sz w:val="24"/>
          <w:szCs w:val="24"/>
        </w:rPr>
        <w:t xml:space="preserve"> </w:t>
      </w:r>
      <w:r w:rsidR="0044526F" w:rsidRPr="003D65A3">
        <w:rPr>
          <w:rFonts w:asciiTheme="minorHAnsi" w:hAnsiTheme="minorHAnsi" w:cstheme="minorHAnsi"/>
          <w:sz w:val="24"/>
          <w:szCs w:val="24"/>
        </w:rPr>
        <w:t>–</w:t>
      </w:r>
      <w:r w:rsidR="00EE7F7B" w:rsidRPr="003D65A3">
        <w:rPr>
          <w:rFonts w:asciiTheme="minorHAnsi" w:hAnsiTheme="minorHAnsi" w:cstheme="minorHAnsi"/>
          <w:sz w:val="24"/>
          <w:szCs w:val="24"/>
        </w:rPr>
        <w:t xml:space="preserve"> </w:t>
      </w:r>
      <w:r w:rsidR="003D65A3" w:rsidRPr="003D65A3">
        <w:rPr>
          <w:rFonts w:asciiTheme="minorHAnsi" w:hAnsiTheme="minorHAnsi" w:cstheme="minorHAnsi"/>
          <w:sz w:val="24"/>
          <w:szCs w:val="24"/>
        </w:rPr>
        <w:t xml:space="preserve">G1: Young/Semi Mature Ash &amp; Sycamore - dismantle and </w:t>
      </w:r>
      <w:proofErr w:type="gramStart"/>
      <w:r w:rsidR="003D65A3" w:rsidRPr="003D65A3">
        <w:rPr>
          <w:rFonts w:asciiTheme="minorHAnsi" w:hAnsiTheme="minorHAnsi" w:cstheme="minorHAnsi"/>
          <w:sz w:val="24"/>
          <w:szCs w:val="24"/>
        </w:rPr>
        <w:t>fell</w:t>
      </w:r>
      <w:proofErr w:type="gramEnd"/>
      <w:r w:rsidR="003D65A3" w:rsidRPr="003D65A3">
        <w:rPr>
          <w:rFonts w:asciiTheme="minorHAnsi" w:hAnsiTheme="minorHAnsi" w:cstheme="minorHAnsi"/>
          <w:sz w:val="24"/>
          <w:szCs w:val="24"/>
        </w:rPr>
        <w:t xml:space="preserve"> smaller front line trees overhanging </w:t>
      </w:r>
      <w:proofErr w:type="spellStart"/>
      <w:r w:rsidR="003D65A3" w:rsidRPr="003D65A3">
        <w:rPr>
          <w:rFonts w:asciiTheme="minorHAnsi" w:hAnsiTheme="minorHAnsi" w:cstheme="minorHAnsi"/>
          <w:sz w:val="24"/>
          <w:szCs w:val="24"/>
        </w:rPr>
        <w:t>Moorashes</w:t>
      </w:r>
      <w:proofErr w:type="spellEnd"/>
      <w:r w:rsidR="003D65A3" w:rsidRPr="003D65A3">
        <w:rPr>
          <w:rFonts w:asciiTheme="minorHAnsi" w:hAnsiTheme="minorHAnsi" w:cstheme="minorHAnsi"/>
          <w:sz w:val="24"/>
          <w:szCs w:val="24"/>
        </w:rPr>
        <w:t xml:space="preserve"> Cottages to ground level. Prune</w:t>
      </w:r>
      <w:r w:rsidR="003D65A3">
        <w:rPr>
          <w:rFonts w:asciiTheme="minorHAnsi" w:hAnsiTheme="minorHAnsi" w:cstheme="minorHAnsi"/>
          <w:sz w:val="24"/>
          <w:szCs w:val="24"/>
        </w:rPr>
        <w:t xml:space="preserve"> </w:t>
      </w:r>
      <w:r w:rsidR="003D65A3" w:rsidRPr="003D65A3">
        <w:rPr>
          <w:rFonts w:asciiTheme="minorHAnsi" w:hAnsiTheme="minorHAnsi" w:cstheme="minorHAnsi"/>
          <w:sz w:val="24"/>
          <w:szCs w:val="24"/>
        </w:rPr>
        <w:t xml:space="preserve">back overhanging limbs to main stems. Excessive shading over </w:t>
      </w:r>
      <w:r w:rsidR="003D65A3" w:rsidRPr="003D65A3">
        <w:rPr>
          <w:rFonts w:asciiTheme="minorHAnsi" w:hAnsiTheme="minorHAnsi" w:cstheme="minorHAnsi"/>
          <w:sz w:val="24"/>
          <w:szCs w:val="24"/>
        </w:rPr>
        <w:t xml:space="preserve">neighbour. Totnes County Primary School, The Grove, </w:t>
      </w:r>
      <w:r w:rsidR="00295631" w:rsidRPr="003D65A3">
        <w:rPr>
          <w:rFonts w:asciiTheme="minorHAnsi" w:hAnsiTheme="minorHAnsi" w:cstheme="minorHAnsi"/>
          <w:sz w:val="24"/>
          <w:szCs w:val="24"/>
        </w:rPr>
        <w:t>Totnes</w:t>
      </w:r>
      <w:r w:rsidR="00EF7CC4" w:rsidRPr="003D65A3">
        <w:rPr>
          <w:rFonts w:asciiTheme="minorHAnsi" w:hAnsiTheme="minorHAnsi" w:cstheme="minorHAnsi"/>
          <w:sz w:val="24"/>
          <w:szCs w:val="24"/>
        </w:rPr>
        <w:t>, TQ9</w:t>
      </w:r>
      <w:r w:rsidR="00EF7CC4">
        <w:rPr>
          <w:rFonts w:asciiTheme="minorHAnsi" w:hAnsiTheme="minorHAnsi" w:cstheme="minorHAnsi"/>
          <w:sz w:val="24"/>
          <w:szCs w:val="24"/>
        </w:rPr>
        <w:t xml:space="preserve"> 5</w:t>
      </w:r>
      <w:r w:rsidR="003D65A3">
        <w:rPr>
          <w:rFonts w:asciiTheme="minorHAnsi" w:hAnsiTheme="minorHAnsi" w:cstheme="minorHAnsi"/>
          <w:sz w:val="24"/>
          <w:szCs w:val="24"/>
        </w:rPr>
        <w:t>ED</w:t>
      </w:r>
      <w:r w:rsidR="00295631" w:rsidRPr="007D1255">
        <w:rPr>
          <w:rFonts w:asciiTheme="minorHAnsi" w:hAnsiTheme="minorHAnsi" w:cstheme="minorHAnsi"/>
          <w:sz w:val="24"/>
          <w:szCs w:val="24"/>
        </w:rPr>
        <w:t xml:space="preserve">. </w:t>
      </w:r>
      <w:bookmarkEnd w:id="2"/>
      <w:r w:rsidR="00295631" w:rsidRPr="007D1255">
        <w:rPr>
          <w:rFonts w:asciiTheme="minorHAnsi" w:hAnsiTheme="minorHAnsi" w:cstheme="minorHAnsi"/>
          <w:sz w:val="24"/>
          <w:szCs w:val="24"/>
        </w:rPr>
        <w:t>See</w:t>
      </w:r>
      <w:r w:rsidR="00F61D24" w:rsidRPr="007D1255">
        <w:rPr>
          <w:rFonts w:asciiTheme="minorHAnsi" w:hAnsiTheme="minorHAnsi" w:cstheme="minorHAnsi"/>
          <w:sz w:val="24"/>
          <w:szCs w:val="24"/>
        </w:rPr>
        <w:t xml:space="preserve"> </w:t>
      </w:r>
      <w:hyperlink r:id="rId8" w:history="1">
        <w:r w:rsidR="003D65A3" w:rsidRPr="00CA5043">
          <w:rPr>
            <w:rStyle w:val="Hyperlink"/>
            <w:rFonts w:asciiTheme="minorHAnsi" w:hAnsiTheme="minorHAnsi" w:cstheme="minorHAnsi"/>
            <w:sz w:val="24"/>
            <w:szCs w:val="24"/>
          </w:rPr>
          <w:t>http://apps.southhams.gov.uk/PlanningSearchMVC/Home/Details/222066</w:t>
        </w:r>
      </w:hyperlink>
      <w:r w:rsidR="003D65A3">
        <w:rPr>
          <w:rFonts w:asciiTheme="minorHAnsi" w:hAnsiTheme="minorHAnsi" w:cstheme="minorHAnsi"/>
          <w:sz w:val="24"/>
          <w:szCs w:val="24"/>
        </w:rPr>
        <w:t xml:space="preserve"> </w:t>
      </w:r>
    </w:p>
    <w:p w14:paraId="683E5D03" w14:textId="77777777" w:rsidR="0044526F" w:rsidRPr="000024BD" w:rsidRDefault="0044526F" w:rsidP="0044526F">
      <w:pPr>
        <w:spacing w:after="0" w:line="240" w:lineRule="auto"/>
        <w:rPr>
          <w:rFonts w:asciiTheme="minorHAnsi" w:hAnsiTheme="minorHAnsi" w:cstheme="minorHAnsi"/>
          <w:sz w:val="12"/>
          <w:szCs w:val="12"/>
        </w:rPr>
      </w:pPr>
    </w:p>
    <w:p w14:paraId="2D52F609" w14:textId="31B88A61" w:rsidR="00B45E03" w:rsidRPr="007A6782" w:rsidRDefault="00B45E03" w:rsidP="0097584A">
      <w:pPr>
        <w:pStyle w:val="Heading3"/>
        <w:numPr>
          <w:ilvl w:val="0"/>
          <w:numId w:val="1"/>
        </w:numPr>
        <w:spacing w:before="0" w:line="240" w:lineRule="auto"/>
        <w:ind w:left="0"/>
        <w:rPr>
          <w:b/>
          <w:bCs/>
          <w:color w:val="auto"/>
        </w:rPr>
      </w:pPr>
      <w:r w:rsidRPr="007A6782">
        <w:rPr>
          <w:b/>
          <w:bCs/>
          <w:color w:val="auto"/>
        </w:rPr>
        <w:t>PLANNING APPLICATIONS</w:t>
      </w:r>
    </w:p>
    <w:p w14:paraId="62B572C3" w14:textId="77777777" w:rsidR="00B45E03" w:rsidRPr="00D32E05" w:rsidRDefault="00B45E03" w:rsidP="00F360D0">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66008538" w14:textId="77777777" w:rsidR="00B45E03" w:rsidRPr="008407F8" w:rsidRDefault="00B45E03" w:rsidP="00F360D0">
      <w:pPr>
        <w:spacing w:after="0" w:line="240" w:lineRule="auto"/>
        <w:rPr>
          <w:rFonts w:asciiTheme="minorHAnsi" w:hAnsiTheme="minorHAnsi" w:cstheme="minorHAnsi"/>
          <w:bCs/>
          <w:sz w:val="12"/>
          <w:szCs w:val="12"/>
        </w:rPr>
      </w:pPr>
    </w:p>
    <w:p w14:paraId="32E20675" w14:textId="0CA3445B" w:rsidR="00A25D35" w:rsidRPr="00C660B2" w:rsidRDefault="00C660B2" w:rsidP="00C660B2">
      <w:pPr>
        <w:pStyle w:val="NormalWeb"/>
        <w:spacing w:before="0" w:beforeAutospacing="0" w:after="0" w:afterAutospacing="0"/>
        <w:rPr>
          <w:sz w:val="24"/>
          <w:szCs w:val="24"/>
        </w:rPr>
      </w:pPr>
      <w:bookmarkStart w:id="3" w:name="_Hlk93923418"/>
      <w:r>
        <w:rPr>
          <w:rFonts w:asciiTheme="minorHAnsi" w:hAnsiTheme="minorHAnsi" w:cstheme="minorHAnsi"/>
          <w:sz w:val="24"/>
          <w:szCs w:val="24"/>
        </w:rPr>
        <w:t>4</w:t>
      </w:r>
      <w:r w:rsidR="00A25D35" w:rsidRPr="00DF6CCD">
        <w:rPr>
          <w:rFonts w:asciiTheme="minorHAnsi" w:hAnsiTheme="minorHAnsi" w:cstheme="minorHAnsi"/>
          <w:sz w:val="24"/>
          <w:szCs w:val="24"/>
        </w:rPr>
        <w:t>a</w:t>
      </w:r>
      <w:r w:rsidR="001262E7" w:rsidRPr="00DF6CCD">
        <w:rPr>
          <w:rFonts w:asciiTheme="minorHAnsi" w:hAnsiTheme="minorHAnsi" w:cstheme="minorHAnsi"/>
          <w:sz w:val="24"/>
          <w:szCs w:val="24"/>
        </w:rPr>
        <w:t xml:space="preserve">.  </w:t>
      </w:r>
      <w:r w:rsidR="000D0912">
        <w:rPr>
          <w:rFonts w:asciiTheme="minorHAnsi" w:hAnsiTheme="minorHAnsi" w:cstheme="minorHAnsi"/>
          <w:sz w:val="24"/>
          <w:szCs w:val="24"/>
        </w:rPr>
        <w:t>152</w:t>
      </w:r>
      <w:r>
        <w:rPr>
          <w:rFonts w:asciiTheme="minorHAnsi" w:hAnsiTheme="minorHAnsi" w:cstheme="minorHAnsi"/>
          <w:sz w:val="24"/>
          <w:szCs w:val="24"/>
        </w:rPr>
        <w:t>3</w:t>
      </w:r>
      <w:r w:rsidR="000D0912">
        <w:rPr>
          <w:rFonts w:asciiTheme="minorHAnsi" w:hAnsiTheme="minorHAnsi" w:cstheme="minorHAnsi"/>
          <w:sz w:val="24"/>
          <w:szCs w:val="24"/>
        </w:rPr>
        <w:t xml:space="preserve">/22/FUL - </w:t>
      </w:r>
      <w:r w:rsidR="000D0912" w:rsidRPr="00112637">
        <w:rPr>
          <w:rFonts w:asciiTheme="minorHAnsi" w:hAnsiTheme="minorHAnsi" w:cstheme="minorHAnsi"/>
          <w:sz w:val="24"/>
          <w:szCs w:val="24"/>
        </w:rPr>
        <w:t xml:space="preserve">Construction of </w:t>
      </w:r>
      <w:r>
        <w:rPr>
          <w:rFonts w:asciiTheme="minorHAnsi" w:hAnsiTheme="minorHAnsi" w:cstheme="minorHAnsi"/>
          <w:sz w:val="24"/>
          <w:szCs w:val="24"/>
        </w:rPr>
        <w:t>39</w:t>
      </w:r>
      <w:r w:rsidR="000D0912" w:rsidRPr="00112637">
        <w:rPr>
          <w:rFonts w:asciiTheme="minorHAnsi" w:hAnsiTheme="minorHAnsi" w:cstheme="minorHAnsi"/>
          <w:sz w:val="24"/>
          <w:szCs w:val="24"/>
        </w:rPr>
        <w:t xml:space="preserve">No. two-storey dwellings with </w:t>
      </w:r>
      <w:r w:rsidR="000D0912">
        <w:rPr>
          <w:rFonts w:asciiTheme="minorHAnsi" w:hAnsiTheme="minorHAnsi" w:cstheme="minorHAnsi"/>
          <w:sz w:val="24"/>
          <w:szCs w:val="24"/>
        </w:rPr>
        <w:t>associated l</w:t>
      </w:r>
      <w:r w:rsidR="000D0912" w:rsidRPr="00112637">
        <w:rPr>
          <w:rFonts w:asciiTheme="minorHAnsi" w:hAnsiTheme="minorHAnsi" w:cstheme="minorHAnsi"/>
          <w:sz w:val="24"/>
          <w:szCs w:val="24"/>
        </w:rPr>
        <w:t>andscaping</w:t>
      </w:r>
      <w:r w:rsidR="000D0912">
        <w:rPr>
          <w:rFonts w:asciiTheme="minorHAnsi" w:hAnsiTheme="minorHAnsi" w:cstheme="minorHAnsi"/>
          <w:sz w:val="24"/>
          <w:szCs w:val="24"/>
        </w:rPr>
        <w:t xml:space="preserve">. </w:t>
      </w:r>
      <w:r>
        <w:rPr>
          <w:rFonts w:asciiTheme="minorHAnsi" w:hAnsiTheme="minorHAnsi" w:cstheme="minorHAnsi"/>
          <w:sz w:val="24"/>
          <w:szCs w:val="24"/>
        </w:rPr>
        <w:t>Proposed development site Wes</w:t>
      </w:r>
      <w:r w:rsidR="000D0912">
        <w:rPr>
          <w:rFonts w:asciiTheme="minorHAnsi" w:hAnsiTheme="minorHAnsi" w:cstheme="minorHAnsi"/>
          <w:sz w:val="24"/>
          <w:szCs w:val="24"/>
        </w:rPr>
        <w:t xml:space="preserve"> Dartington Lane, Dartington. See </w:t>
      </w:r>
      <w:r w:rsidR="000D0912" w:rsidRPr="00112637">
        <w:rPr>
          <w:rFonts w:asciiTheme="minorHAnsi" w:hAnsiTheme="minorHAnsi" w:cstheme="minorHAnsi"/>
          <w:sz w:val="24"/>
          <w:szCs w:val="24"/>
        </w:rPr>
        <w:t xml:space="preserve"> </w:t>
      </w:r>
      <w:hyperlink r:id="rId9" w:history="1">
        <w:r w:rsidRPr="00CA5043">
          <w:rPr>
            <w:rStyle w:val="Hyperlink"/>
            <w:rFonts w:asciiTheme="minorHAnsi" w:hAnsiTheme="minorHAnsi" w:cstheme="minorHAnsi"/>
            <w:sz w:val="24"/>
            <w:szCs w:val="24"/>
          </w:rPr>
          <w:t>http://apps.southhams.gov.uk/PlanningSearchMVC/Home/Details/221523</w:t>
        </w:r>
      </w:hyperlink>
      <w:r w:rsidRPr="00C660B2">
        <w:rPr>
          <w:rFonts w:asciiTheme="minorHAnsi" w:hAnsiTheme="minorHAnsi" w:cstheme="minorHAnsi"/>
          <w:color w:val="0563C1"/>
          <w:sz w:val="24"/>
          <w:szCs w:val="24"/>
          <w:u w:val="single"/>
        </w:rPr>
        <w:t xml:space="preserve"> </w:t>
      </w:r>
    </w:p>
    <w:p w14:paraId="7FDE4866" w14:textId="59D2F297" w:rsidR="005B6D96" w:rsidRPr="00DF6CCD" w:rsidRDefault="005B6D96" w:rsidP="005B6D96">
      <w:pPr>
        <w:pStyle w:val="NormalWeb"/>
        <w:spacing w:before="0" w:beforeAutospacing="0" w:after="0" w:afterAutospacing="0"/>
        <w:rPr>
          <w:rFonts w:asciiTheme="minorHAnsi" w:hAnsiTheme="minorHAnsi" w:cstheme="minorHAnsi"/>
          <w:sz w:val="24"/>
          <w:szCs w:val="24"/>
        </w:rPr>
      </w:pPr>
      <w:r w:rsidRPr="00DF6CCD">
        <w:rPr>
          <w:rFonts w:asciiTheme="minorHAnsi" w:hAnsiTheme="minorHAnsi" w:cstheme="minorHAnsi"/>
          <w:sz w:val="24"/>
          <w:szCs w:val="24"/>
        </w:rPr>
        <w:t xml:space="preserve"> </w:t>
      </w:r>
    </w:p>
    <w:p w14:paraId="57093E84" w14:textId="3D3B6058" w:rsidR="00C660B2" w:rsidRPr="00C660B2" w:rsidRDefault="00C660B2" w:rsidP="00C660B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sidR="001262E7" w:rsidRPr="00DF6CCD">
        <w:rPr>
          <w:rFonts w:asciiTheme="minorHAnsi" w:hAnsiTheme="minorHAnsi" w:cstheme="minorHAnsi"/>
          <w:sz w:val="24"/>
          <w:szCs w:val="24"/>
        </w:rPr>
        <w:t xml:space="preserve">b.  </w:t>
      </w:r>
      <w:r>
        <w:rPr>
          <w:rFonts w:asciiTheme="minorHAnsi" w:hAnsiTheme="minorHAnsi" w:cstheme="minorHAnsi"/>
          <w:sz w:val="24"/>
          <w:szCs w:val="24"/>
        </w:rPr>
        <w:t>2095</w:t>
      </w:r>
      <w:r w:rsidR="000D0912">
        <w:rPr>
          <w:rFonts w:asciiTheme="minorHAnsi" w:hAnsiTheme="minorHAnsi" w:cstheme="minorHAnsi"/>
          <w:sz w:val="24"/>
          <w:szCs w:val="24"/>
        </w:rPr>
        <w:t xml:space="preserve">/22/FUL – </w:t>
      </w:r>
      <w:r w:rsidRPr="00C660B2">
        <w:rPr>
          <w:rFonts w:asciiTheme="minorHAnsi" w:hAnsiTheme="minorHAnsi" w:cstheme="minorHAnsi"/>
          <w:sz w:val="24"/>
          <w:szCs w:val="24"/>
        </w:rPr>
        <w:t xml:space="preserve">Retention of existing air conditioning apparatus (amendment to 0573/17/FUL) within single acoustic enclosure and installation of an additional freestanding acoustic enclosure to contain refrigeration apparatus </w:t>
      </w:r>
      <w:r>
        <w:rPr>
          <w:rFonts w:asciiTheme="minorHAnsi" w:hAnsiTheme="minorHAnsi" w:cstheme="minorHAnsi"/>
          <w:sz w:val="24"/>
          <w:szCs w:val="24"/>
        </w:rPr>
        <w:t>(resubmission of 4719/21/FUL)</w:t>
      </w:r>
      <w:r w:rsidR="00EE7F7B">
        <w:rPr>
          <w:rFonts w:asciiTheme="minorHAnsi" w:hAnsiTheme="minorHAnsi" w:cstheme="minorHAnsi"/>
          <w:sz w:val="24"/>
          <w:szCs w:val="24"/>
        </w:rPr>
        <w:t xml:space="preserve">. </w:t>
      </w:r>
      <w:r>
        <w:rPr>
          <w:rFonts w:asciiTheme="minorHAnsi" w:hAnsiTheme="minorHAnsi" w:cstheme="minorHAnsi"/>
          <w:sz w:val="24"/>
          <w:szCs w:val="24"/>
        </w:rPr>
        <w:t>44 Fore Street</w:t>
      </w:r>
      <w:r w:rsidR="00444933">
        <w:rPr>
          <w:rFonts w:asciiTheme="minorHAnsi" w:hAnsiTheme="minorHAnsi" w:cstheme="minorHAnsi"/>
          <w:sz w:val="24"/>
          <w:szCs w:val="24"/>
        </w:rPr>
        <w:t>, Totnes</w:t>
      </w:r>
      <w:r>
        <w:rPr>
          <w:rFonts w:asciiTheme="minorHAnsi" w:hAnsiTheme="minorHAnsi" w:cstheme="minorHAnsi"/>
          <w:sz w:val="24"/>
          <w:szCs w:val="24"/>
        </w:rPr>
        <w:t>, TQ9 5RP</w:t>
      </w:r>
      <w:r w:rsidR="00444933">
        <w:rPr>
          <w:rFonts w:asciiTheme="minorHAnsi" w:hAnsiTheme="minorHAnsi" w:cstheme="minorHAnsi"/>
          <w:sz w:val="24"/>
          <w:szCs w:val="24"/>
        </w:rPr>
        <w:t xml:space="preserve">. </w:t>
      </w:r>
      <w:r w:rsidR="00444933" w:rsidRPr="00EE7F7B">
        <w:rPr>
          <w:rFonts w:asciiTheme="minorHAnsi" w:hAnsiTheme="minorHAnsi" w:cstheme="minorHAnsi"/>
          <w:sz w:val="24"/>
          <w:szCs w:val="24"/>
        </w:rPr>
        <w:t xml:space="preserve">See </w:t>
      </w:r>
    </w:p>
    <w:p w14:paraId="708B95D9" w14:textId="29EBD4D4" w:rsidR="00C660B2" w:rsidRPr="00C660B2" w:rsidRDefault="00C660B2" w:rsidP="00C660B2">
      <w:pPr>
        <w:pStyle w:val="NormalWeb"/>
        <w:spacing w:before="0" w:beforeAutospacing="0" w:after="0" w:afterAutospacing="0"/>
        <w:rPr>
          <w:rFonts w:asciiTheme="minorHAnsi" w:hAnsiTheme="minorHAnsi" w:cstheme="minorHAnsi"/>
          <w:sz w:val="24"/>
          <w:szCs w:val="24"/>
        </w:rPr>
      </w:pPr>
      <w:hyperlink r:id="rId10" w:history="1">
        <w:r w:rsidRPr="00C660B2">
          <w:rPr>
            <w:rStyle w:val="Hyperlink"/>
            <w:rFonts w:asciiTheme="minorHAnsi" w:hAnsiTheme="minorHAnsi" w:cstheme="minorHAnsi"/>
            <w:sz w:val="24"/>
            <w:szCs w:val="24"/>
          </w:rPr>
          <w:t>http://apps.southhams.gov.uk/PlanningSearchMVC/Home/Details/222095</w:t>
        </w:r>
      </w:hyperlink>
      <w:r w:rsidRPr="00C660B2">
        <w:rPr>
          <w:rFonts w:asciiTheme="minorHAnsi" w:hAnsiTheme="minorHAnsi" w:cstheme="minorHAnsi"/>
          <w:color w:val="0563C1"/>
          <w:sz w:val="24"/>
          <w:szCs w:val="24"/>
          <w:u w:val="single"/>
        </w:rPr>
        <w:t xml:space="preserve"> </w:t>
      </w:r>
    </w:p>
    <w:p w14:paraId="206AC6EE" w14:textId="77777777" w:rsidR="00444933" w:rsidRDefault="00444933" w:rsidP="00A25D35">
      <w:pPr>
        <w:pStyle w:val="NormalWeb"/>
        <w:spacing w:before="0" w:beforeAutospacing="0" w:after="0" w:afterAutospacing="0"/>
        <w:rPr>
          <w:rFonts w:asciiTheme="minorHAnsi" w:hAnsiTheme="minorHAnsi" w:cstheme="minorHAnsi"/>
          <w:sz w:val="24"/>
          <w:szCs w:val="24"/>
        </w:rPr>
      </w:pPr>
    </w:p>
    <w:p w14:paraId="0E850922" w14:textId="3F049131" w:rsidR="00B3670A" w:rsidRPr="00B3670A" w:rsidRDefault="00C660B2" w:rsidP="00B3670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sidR="00444933">
        <w:rPr>
          <w:rFonts w:asciiTheme="minorHAnsi" w:hAnsiTheme="minorHAnsi" w:cstheme="minorHAnsi"/>
          <w:sz w:val="24"/>
          <w:szCs w:val="24"/>
        </w:rPr>
        <w:t xml:space="preserve">c.  </w:t>
      </w:r>
      <w:r>
        <w:rPr>
          <w:rFonts w:asciiTheme="minorHAnsi" w:hAnsiTheme="minorHAnsi" w:cstheme="minorHAnsi"/>
          <w:sz w:val="24"/>
          <w:szCs w:val="24"/>
        </w:rPr>
        <w:t>3048</w:t>
      </w:r>
      <w:r w:rsidR="000D0912" w:rsidRPr="000D0912">
        <w:rPr>
          <w:rFonts w:asciiTheme="minorHAnsi" w:hAnsiTheme="minorHAnsi" w:cstheme="minorHAnsi"/>
          <w:sz w:val="24"/>
          <w:szCs w:val="24"/>
        </w:rPr>
        <w:t>/2</w:t>
      </w:r>
      <w:r>
        <w:rPr>
          <w:rFonts w:asciiTheme="minorHAnsi" w:hAnsiTheme="minorHAnsi" w:cstheme="minorHAnsi"/>
          <w:sz w:val="24"/>
          <w:szCs w:val="24"/>
        </w:rPr>
        <w:t>1</w:t>
      </w:r>
      <w:r w:rsidR="000D0912" w:rsidRPr="000D0912">
        <w:rPr>
          <w:rFonts w:asciiTheme="minorHAnsi" w:hAnsiTheme="minorHAnsi" w:cstheme="minorHAnsi"/>
          <w:sz w:val="24"/>
          <w:szCs w:val="24"/>
        </w:rPr>
        <w:t>/</w:t>
      </w:r>
      <w:r>
        <w:rPr>
          <w:rFonts w:asciiTheme="minorHAnsi" w:hAnsiTheme="minorHAnsi" w:cstheme="minorHAnsi"/>
          <w:sz w:val="24"/>
          <w:szCs w:val="24"/>
        </w:rPr>
        <w:t>FUL</w:t>
      </w:r>
      <w:r w:rsidR="000D0912" w:rsidRPr="000D0912">
        <w:rPr>
          <w:rFonts w:asciiTheme="minorHAnsi" w:hAnsiTheme="minorHAnsi" w:cstheme="minorHAnsi"/>
          <w:sz w:val="24"/>
          <w:szCs w:val="24"/>
        </w:rPr>
        <w:t xml:space="preserve"> </w:t>
      </w:r>
      <w:r w:rsidR="00EE7F7B">
        <w:rPr>
          <w:rFonts w:asciiTheme="minorHAnsi" w:hAnsiTheme="minorHAnsi" w:cstheme="minorHAnsi"/>
          <w:sz w:val="24"/>
          <w:szCs w:val="24"/>
        </w:rPr>
        <w:t>–</w:t>
      </w:r>
      <w:r w:rsidR="000D0912" w:rsidRPr="000D0912">
        <w:rPr>
          <w:rFonts w:asciiTheme="minorHAnsi" w:hAnsiTheme="minorHAnsi" w:cstheme="minorHAnsi"/>
          <w:sz w:val="24"/>
          <w:szCs w:val="24"/>
        </w:rPr>
        <w:t xml:space="preserve"> </w:t>
      </w:r>
      <w:r w:rsidRPr="00C660B2">
        <w:rPr>
          <w:rFonts w:asciiTheme="minorHAnsi" w:hAnsiTheme="minorHAnsi" w:cstheme="minorHAnsi"/>
          <w:sz w:val="24"/>
          <w:szCs w:val="24"/>
        </w:rPr>
        <w:t>Provision of single dwelling house (resubmission of 1668/20/FUL</w:t>
      </w:r>
      <w:r>
        <w:rPr>
          <w:rFonts w:asciiTheme="minorHAnsi" w:hAnsiTheme="minorHAnsi" w:cstheme="minorHAnsi"/>
          <w:sz w:val="24"/>
          <w:szCs w:val="24"/>
        </w:rPr>
        <w:t xml:space="preserve">. </w:t>
      </w:r>
      <w:proofErr w:type="spellStart"/>
      <w:r>
        <w:rPr>
          <w:rFonts w:asciiTheme="minorHAnsi" w:hAnsiTheme="minorHAnsi" w:cstheme="minorHAnsi"/>
          <w:sz w:val="24"/>
          <w:szCs w:val="24"/>
        </w:rPr>
        <w:t>Montgo</w:t>
      </w:r>
      <w:proofErr w:type="spellEnd"/>
      <w:r>
        <w:rPr>
          <w:rFonts w:asciiTheme="minorHAnsi" w:hAnsiTheme="minorHAnsi" w:cstheme="minorHAnsi"/>
          <w:sz w:val="24"/>
          <w:szCs w:val="24"/>
        </w:rPr>
        <w:t xml:space="preserve">, Maudlin Road, </w:t>
      </w:r>
      <w:r w:rsidR="000D0912" w:rsidRPr="006F5088">
        <w:rPr>
          <w:rFonts w:asciiTheme="minorHAnsi" w:hAnsiTheme="minorHAnsi" w:cstheme="minorHAnsi"/>
          <w:sz w:val="24"/>
          <w:szCs w:val="24"/>
        </w:rPr>
        <w:t>Totnes, TQ9 5</w:t>
      </w:r>
      <w:r>
        <w:rPr>
          <w:rFonts w:asciiTheme="minorHAnsi" w:hAnsiTheme="minorHAnsi" w:cstheme="minorHAnsi"/>
          <w:sz w:val="24"/>
          <w:szCs w:val="24"/>
        </w:rPr>
        <w:t>TG</w:t>
      </w:r>
      <w:r w:rsidR="000D0912" w:rsidRPr="006F5088">
        <w:rPr>
          <w:rFonts w:asciiTheme="minorHAnsi" w:hAnsiTheme="minorHAnsi" w:cstheme="minorHAnsi"/>
          <w:sz w:val="24"/>
          <w:szCs w:val="24"/>
        </w:rPr>
        <w:t xml:space="preserve">. See  </w:t>
      </w:r>
    </w:p>
    <w:p w14:paraId="4B8E91B7" w14:textId="2D42C88A" w:rsidR="009A1F6C" w:rsidRDefault="00B3670A" w:rsidP="00B3670A">
      <w:pPr>
        <w:pStyle w:val="NormalWeb"/>
        <w:spacing w:before="0" w:beforeAutospacing="0" w:after="0" w:afterAutospacing="0"/>
        <w:rPr>
          <w:rFonts w:asciiTheme="minorHAnsi" w:hAnsiTheme="minorHAnsi" w:cstheme="minorHAnsi"/>
          <w:sz w:val="24"/>
          <w:szCs w:val="24"/>
        </w:rPr>
      </w:pPr>
      <w:hyperlink r:id="rId11" w:history="1">
        <w:r w:rsidRPr="00B3670A">
          <w:rPr>
            <w:rStyle w:val="Hyperlink"/>
            <w:rFonts w:asciiTheme="minorHAnsi" w:hAnsiTheme="minorHAnsi" w:cstheme="minorHAnsi"/>
            <w:sz w:val="24"/>
            <w:szCs w:val="24"/>
          </w:rPr>
          <w:t>http://apps.southhams.gov.uk/PlanningSearchMVC/Home/Details/213048</w:t>
        </w:r>
      </w:hyperlink>
    </w:p>
    <w:p w14:paraId="76141166" w14:textId="46EDAFC0" w:rsidR="00B3670A" w:rsidRDefault="00B3670A" w:rsidP="00B3670A">
      <w:pPr>
        <w:pStyle w:val="NormalWeb"/>
        <w:spacing w:before="0" w:beforeAutospacing="0" w:after="0" w:afterAutospacing="0"/>
        <w:rPr>
          <w:rFonts w:asciiTheme="minorHAnsi" w:hAnsiTheme="minorHAnsi" w:cstheme="minorHAnsi"/>
          <w:sz w:val="24"/>
          <w:szCs w:val="24"/>
        </w:rPr>
      </w:pPr>
    </w:p>
    <w:p w14:paraId="74DFA237" w14:textId="7C410BAE" w:rsidR="00C8179A" w:rsidRDefault="00C8179A" w:rsidP="00C817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d</w:t>
      </w:r>
      <w:r>
        <w:rPr>
          <w:rFonts w:asciiTheme="minorHAnsi" w:hAnsiTheme="minorHAnsi" w:cstheme="minorHAnsi"/>
          <w:sz w:val="24"/>
          <w:szCs w:val="24"/>
        </w:rPr>
        <w:t xml:space="preserve">.  1614/22/VAR – Application for </w:t>
      </w:r>
      <w:r w:rsidRPr="00C8179A">
        <w:rPr>
          <w:rFonts w:asciiTheme="minorHAnsi" w:hAnsiTheme="minorHAnsi" w:cstheme="minorHAnsi"/>
          <w:sz w:val="24"/>
          <w:szCs w:val="24"/>
        </w:rPr>
        <w:t>variation of condition 2 (approved plans) of planning consent 2560/21/FUL</w:t>
      </w:r>
      <w:r>
        <w:rPr>
          <w:rFonts w:asciiTheme="minorHAnsi" w:hAnsiTheme="minorHAnsi" w:cstheme="minorHAnsi"/>
          <w:sz w:val="24"/>
          <w:szCs w:val="24"/>
        </w:rPr>
        <w:t xml:space="preserve">. Brutus Centre, Fore Street, Totnes. See </w:t>
      </w:r>
    </w:p>
    <w:p w14:paraId="425F0C6B" w14:textId="77777777" w:rsidR="00C8179A" w:rsidRPr="00C8179A" w:rsidRDefault="00C8179A" w:rsidP="00C8179A">
      <w:pPr>
        <w:pStyle w:val="NormalWeb"/>
        <w:spacing w:before="0" w:beforeAutospacing="0" w:after="0" w:afterAutospacing="0"/>
        <w:rPr>
          <w:rFonts w:asciiTheme="minorHAnsi" w:hAnsiTheme="minorHAnsi" w:cstheme="minorHAnsi"/>
          <w:sz w:val="24"/>
          <w:szCs w:val="24"/>
        </w:rPr>
      </w:pPr>
      <w:hyperlink r:id="rId12" w:history="1">
        <w:r w:rsidRPr="00C8179A">
          <w:rPr>
            <w:rStyle w:val="Hyperlink"/>
            <w:rFonts w:asciiTheme="minorHAnsi" w:hAnsiTheme="minorHAnsi" w:cstheme="minorHAnsi"/>
            <w:sz w:val="24"/>
            <w:szCs w:val="24"/>
          </w:rPr>
          <w:t>http://apps.southhams.gov.uk/PlanningSearchMVC/Home/Details/221614</w:t>
        </w:r>
      </w:hyperlink>
    </w:p>
    <w:p w14:paraId="277C3CB5" w14:textId="77777777" w:rsidR="00C8179A" w:rsidRPr="00B3670A" w:rsidRDefault="00C8179A" w:rsidP="00B3670A">
      <w:pPr>
        <w:pStyle w:val="NormalWeb"/>
        <w:spacing w:before="0" w:beforeAutospacing="0" w:after="0" w:afterAutospacing="0"/>
        <w:rPr>
          <w:rFonts w:asciiTheme="minorHAnsi" w:hAnsiTheme="minorHAnsi" w:cstheme="minorHAnsi"/>
          <w:sz w:val="24"/>
          <w:szCs w:val="24"/>
        </w:rPr>
      </w:pPr>
    </w:p>
    <w:p w14:paraId="6A813B2F" w14:textId="7286AC49" w:rsidR="00EE7F7B" w:rsidRDefault="00B3670A" w:rsidP="00EE7F7B">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sidR="00C8179A">
        <w:rPr>
          <w:rFonts w:asciiTheme="minorHAnsi" w:hAnsiTheme="minorHAnsi" w:cstheme="minorHAnsi"/>
          <w:sz w:val="24"/>
          <w:szCs w:val="24"/>
        </w:rPr>
        <w:t>e</w:t>
      </w:r>
      <w:r w:rsidR="001262E7" w:rsidRPr="006F5088">
        <w:rPr>
          <w:rFonts w:asciiTheme="minorHAnsi" w:hAnsiTheme="minorHAnsi" w:cstheme="minorHAnsi"/>
          <w:sz w:val="24"/>
          <w:szCs w:val="24"/>
        </w:rPr>
        <w:t>.</w:t>
      </w:r>
      <w:r w:rsidR="00F15664" w:rsidRPr="006F5088">
        <w:rPr>
          <w:rFonts w:asciiTheme="minorHAnsi" w:hAnsiTheme="minorHAnsi" w:cstheme="minorHAnsi"/>
          <w:sz w:val="24"/>
          <w:szCs w:val="24"/>
        </w:rPr>
        <w:t xml:space="preserve">  </w:t>
      </w:r>
      <w:r>
        <w:rPr>
          <w:rFonts w:asciiTheme="minorHAnsi" w:hAnsiTheme="minorHAnsi" w:cstheme="minorHAnsi"/>
          <w:sz w:val="24"/>
          <w:szCs w:val="24"/>
        </w:rPr>
        <w:t>1311/22</w:t>
      </w:r>
      <w:r w:rsidR="00EE7F7B" w:rsidRPr="006F5088">
        <w:rPr>
          <w:rFonts w:asciiTheme="minorHAnsi" w:hAnsiTheme="minorHAnsi" w:cstheme="minorHAnsi"/>
          <w:sz w:val="24"/>
          <w:szCs w:val="24"/>
        </w:rPr>
        <w:t>/</w:t>
      </w:r>
      <w:r>
        <w:rPr>
          <w:rFonts w:asciiTheme="minorHAnsi" w:hAnsiTheme="minorHAnsi" w:cstheme="minorHAnsi"/>
          <w:sz w:val="24"/>
          <w:szCs w:val="24"/>
        </w:rPr>
        <w:t>FUL</w:t>
      </w:r>
      <w:r w:rsidR="00F15664" w:rsidRPr="006F5088">
        <w:rPr>
          <w:rFonts w:asciiTheme="minorHAnsi" w:hAnsiTheme="minorHAnsi" w:cstheme="minorHAnsi"/>
          <w:sz w:val="24"/>
          <w:szCs w:val="24"/>
        </w:rPr>
        <w:t xml:space="preserve"> – </w:t>
      </w:r>
      <w:r w:rsidRPr="00B3670A">
        <w:rPr>
          <w:rFonts w:asciiTheme="minorHAnsi" w:hAnsiTheme="minorHAnsi" w:cstheme="minorHAnsi"/>
          <w:sz w:val="24"/>
          <w:szCs w:val="24"/>
        </w:rPr>
        <w:t>The provision of security shutters to existing open rear porch to church</w:t>
      </w:r>
      <w:r w:rsidR="00EE7F7B" w:rsidRPr="006F5088">
        <w:rPr>
          <w:rFonts w:asciiTheme="minorHAnsi" w:hAnsiTheme="minorHAnsi" w:cstheme="minorHAnsi"/>
          <w:sz w:val="24"/>
          <w:szCs w:val="24"/>
        </w:rPr>
        <w:t>.</w:t>
      </w:r>
      <w:r>
        <w:rPr>
          <w:rFonts w:asciiTheme="minorHAnsi" w:hAnsiTheme="minorHAnsi" w:cstheme="minorHAnsi"/>
          <w:sz w:val="24"/>
          <w:szCs w:val="24"/>
        </w:rPr>
        <w:t xml:space="preserve"> St Marys and St Georges Church, Station Road, </w:t>
      </w:r>
      <w:r w:rsidR="00646C59" w:rsidRPr="006F5088">
        <w:rPr>
          <w:rFonts w:asciiTheme="minorHAnsi" w:hAnsiTheme="minorHAnsi" w:cstheme="minorHAnsi"/>
          <w:sz w:val="24"/>
          <w:szCs w:val="24"/>
        </w:rPr>
        <w:t>Totnes, TQ9 5H</w:t>
      </w:r>
      <w:r>
        <w:rPr>
          <w:rFonts w:asciiTheme="minorHAnsi" w:hAnsiTheme="minorHAnsi" w:cstheme="minorHAnsi"/>
          <w:sz w:val="24"/>
          <w:szCs w:val="24"/>
        </w:rPr>
        <w:t>W</w:t>
      </w:r>
      <w:r w:rsidR="00646C59" w:rsidRPr="006F5088">
        <w:rPr>
          <w:rFonts w:asciiTheme="minorHAnsi" w:hAnsiTheme="minorHAnsi" w:cstheme="minorHAnsi"/>
          <w:sz w:val="24"/>
          <w:szCs w:val="24"/>
        </w:rPr>
        <w:t xml:space="preserve">. </w:t>
      </w:r>
      <w:r w:rsidR="00F15664" w:rsidRPr="006F5088">
        <w:rPr>
          <w:rFonts w:asciiTheme="minorHAnsi" w:hAnsiTheme="minorHAnsi" w:cstheme="minorHAnsi"/>
          <w:sz w:val="24"/>
          <w:szCs w:val="24"/>
        </w:rPr>
        <w:t xml:space="preserve">See </w:t>
      </w:r>
    </w:p>
    <w:p w14:paraId="3832D6D2" w14:textId="188073BB" w:rsidR="00B3670A" w:rsidRPr="00B3670A" w:rsidRDefault="00C8179A" w:rsidP="00B3670A">
      <w:pPr>
        <w:pStyle w:val="NormalWeb"/>
        <w:spacing w:before="0" w:beforeAutospacing="0" w:after="0" w:afterAutospacing="0"/>
        <w:rPr>
          <w:rFonts w:asciiTheme="minorHAnsi" w:hAnsiTheme="minorHAnsi" w:cstheme="minorHAnsi"/>
          <w:sz w:val="24"/>
          <w:szCs w:val="24"/>
        </w:rPr>
      </w:pPr>
      <w:hyperlink r:id="rId13" w:history="1">
        <w:r w:rsidRPr="00CA5043">
          <w:rPr>
            <w:rStyle w:val="Hyperlink"/>
            <w:rFonts w:asciiTheme="minorHAnsi" w:hAnsiTheme="minorHAnsi" w:cstheme="minorHAnsi"/>
            <w:sz w:val="24"/>
            <w:szCs w:val="24"/>
          </w:rPr>
          <w:t>http://apps.southhams.gov.uk/PlanningSearchMVC/Home/Details/221311</w:t>
        </w:r>
      </w:hyperlink>
    </w:p>
    <w:p w14:paraId="62AA77AF" w14:textId="77777777" w:rsidR="00080284" w:rsidRDefault="00080284" w:rsidP="006F5088">
      <w:pPr>
        <w:pStyle w:val="NormalWeb"/>
        <w:spacing w:before="0" w:beforeAutospacing="0" w:after="0" w:afterAutospacing="0"/>
        <w:rPr>
          <w:rFonts w:asciiTheme="minorHAnsi" w:hAnsiTheme="minorHAnsi" w:cstheme="minorHAnsi"/>
          <w:sz w:val="24"/>
          <w:szCs w:val="24"/>
        </w:rPr>
      </w:pPr>
    </w:p>
    <w:p w14:paraId="492239CA" w14:textId="6331FD52" w:rsidR="00C8179A" w:rsidRDefault="00C8179A" w:rsidP="00C8179A">
      <w:pPr>
        <w:pStyle w:val="NormalWeb"/>
        <w:spacing w:before="0" w:beforeAutospacing="0" w:after="0" w:afterAutospacing="0"/>
        <w:rPr>
          <w:sz w:val="24"/>
          <w:szCs w:val="24"/>
        </w:rPr>
      </w:pPr>
      <w:r>
        <w:t xml:space="preserve">4f.   1585/22/HHO – Householder application for single storey rear extension. </w:t>
      </w:r>
      <w:proofErr w:type="spellStart"/>
      <w:r>
        <w:t>Winterleiten</w:t>
      </w:r>
      <w:proofErr w:type="spellEnd"/>
      <w:r>
        <w:t xml:space="preserve">, Jubilee Road, Totnes, TQ9 5BP. See </w:t>
      </w:r>
      <w:r>
        <w:rPr>
          <w:rFonts w:ascii="Arial" w:hAnsi="Arial" w:cs="Arial"/>
          <w:sz w:val="24"/>
          <w:szCs w:val="24"/>
        </w:rPr>
        <w:t> </w:t>
      </w:r>
    </w:p>
    <w:p w14:paraId="373D7435" w14:textId="0FD0238F" w:rsidR="00C8179A" w:rsidRDefault="00C8179A" w:rsidP="00C8179A">
      <w:pPr>
        <w:pStyle w:val="NormalWeb"/>
        <w:spacing w:before="0" w:beforeAutospacing="0" w:after="0" w:afterAutospacing="0"/>
        <w:rPr>
          <w:rFonts w:asciiTheme="minorHAnsi" w:hAnsiTheme="minorHAnsi" w:cstheme="minorHAnsi"/>
          <w:color w:val="0563C1"/>
          <w:sz w:val="24"/>
          <w:szCs w:val="24"/>
          <w:u w:val="single"/>
        </w:rPr>
      </w:pPr>
      <w:hyperlink r:id="rId14" w:history="1">
        <w:r w:rsidRPr="00C8179A">
          <w:rPr>
            <w:rStyle w:val="Hyperlink"/>
            <w:rFonts w:asciiTheme="minorHAnsi" w:hAnsiTheme="minorHAnsi" w:cstheme="minorHAnsi"/>
            <w:sz w:val="24"/>
            <w:szCs w:val="24"/>
          </w:rPr>
          <w:t>http://apps.southhams.gov.uk/PlanningSearchMVC/Home/Details/221585</w:t>
        </w:r>
      </w:hyperlink>
    </w:p>
    <w:p w14:paraId="3EF0E696" w14:textId="3ACAE6D4" w:rsidR="00C8179A" w:rsidRDefault="00C8179A" w:rsidP="00C8179A">
      <w:pPr>
        <w:pStyle w:val="NormalWeb"/>
        <w:spacing w:before="0" w:beforeAutospacing="0" w:after="0" w:afterAutospacing="0"/>
        <w:rPr>
          <w:rFonts w:asciiTheme="minorHAnsi" w:hAnsiTheme="minorHAnsi" w:cstheme="minorHAnsi"/>
          <w:color w:val="0563C1"/>
          <w:sz w:val="24"/>
          <w:szCs w:val="24"/>
          <w:u w:val="single"/>
        </w:rPr>
      </w:pPr>
    </w:p>
    <w:p w14:paraId="2724D40E" w14:textId="2C239816" w:rsidR="00C8179A" w:rsidRDefault="00C8179A" w:rsidP="00C8179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g</w:t>
      </w:r>
      <w:r>
        <w:rPr>
          <w:rFonts w:asciiTheme="minorHAnsi" w:hAnsiTheme="minorHAnsi" w:cstheme="minorHAnsi"/>
          <w:sz w:val="24"/>
          <w:szCs w:val="24"/>
        </w:rPr>
        <w:t xml:space="preserve">.  1353/22/HHO – Householder application for roof extension. 13 Springhill Road, Totnes, TQ9 5RD. See </w:t>
      </w:r>
      <w:r w:rsidRPr="00DF6CCD">
        <w:rPr>
          <w:rFonts w:asciiTheme="minorHAnsi" w:hAnsiTheme="minorHAnsi" w:cstheme="minorHAnsi"/>
          <w:sz w:val="24"/>
          <w:szCs w:val="24"/>
        </w:rPr>
        <w:t> </w:t>
      </w:r>
    </w:p>
    <w:p w14:paraId="4AE7DB6D" w14:textId="77777777" w:rsidR="00C8179A" w:rsidRPr="00C8179A" w:rsidRDefault="00C8179A" w:rsidP="00C8179A">
      <w:pPr>
        <w:pStyle w:val="NormalWeb"/>
        <w:spacing w:before="0" w:beforeAutospacing="0" w:after="0" w:afterAutospacing="0"/>
        <w:rPr>
          <w:rFonts w:asciiTheme="minorHAnsi" w:hAnsiTheme="minorHAnsi" w:cstheme="minorHAnsi"/>
          <w:sz w:val="24"/>
          <w:szCs w:val="24"/>
        </w:rPr>
      </w:pPr>
      <w:hyperlink r:id="rId15" w:history="1">
        <w:r w:rsidRPr="00C8179A">
          <w:rPr>
            <w:rStyle w:val="Hyperlink"/>
            <w:rFonts w:asciiTheme="minorHAnsi" w:hAnsiTheme="minorHAnsi" w:cstheme="minorHAnsi"/>
            <w:sz w:val="24"/>
            <w:szCs w:val="24"/>
          </w:rPr>
          <w:t>http://apps.southhams.gov.uk/PlanningSearchMVC/Home/Details/221353</w:t>
        </w:r>
      </w:hyperlink>
    </w:p>
    <w:p w14:paraId="423E0038" w14:textId="6588CEFA" w:rsidR="00D32E05" w:rsidRPr="002C6B00" w:rsidRDefault="00646C59" w:rsidP="00D32E05">
      <w:pPr>
        <w:pStyle w:val="NormalWeb"/>
        <w:spacing w:before="0" w:beforeAutospacing="0" w:after="0" w:afterAutospacing="0"/>
        <w:rPr>
          <w:rFonts w:asciiTheme="minorHAnsi" w:hAnsiTheme="minorHAnsi" w:cstheme="minorHAnsi"/>
          <w:sz w:val="12"/>
          <w:szCs w:val="12"/>
        </w:rPr>
      </w:pPr>
      <w:r w:rsidRPr="00DF6CCD">
        <w:rPr>
          <w:rFonts w:asciiTheme="minorHAnsi" w:hAnsiTheme="minorHAnsi" w:cstheme="minorHAnsi"/>
          <w:sz w:val="24"/>
          <w:szCs w:val="24"/>
        </w:rPr>
        <w:t> </w:t>
      </w:r>
      <w:bookmarkEnd w:id="3"/>
      <w:bookmarkEnd w:id="1"/>
      <w:r w:rsidR="00D32E05" w:rsidRPr="00DF6CCD">
        <w:rPr>
          <w:rFonts w:asciiTheme="minorHAnsi" w:hAnsiTheme="minorHAnsi" w:cstheme="minorHAnsi"/>
          <w:sz w:val="24"/>
          <w:szCs w:val="24"/>
        </w:rPr>
        <w:t> </w:t>
      </w:r>
    </w:p>
    <w:p w14:paraId="6A1BDD03" w14:textId="7B9085E4" w:rsidR="00FF5189" w:rsidRPr="00AF30BA" w:rsidRDefault="005E4B09" w:rsidP="008407F8">
      <w:pPr>
        <w:pStyle w:val="Heading3"/>
        <w:numPr>
          <w:ilvl w:val="0"/>
          <w:numId w:val="1"/>
        </w:numPr>
        <w:spacing w:before="0" w:line="240" w:lineRule="auto"/>
        <w:ind w:left="0"/>
        <w:rPr>
          <w:b/>
          <w:bCs/>
          <w:color w:val="auto"/>
        </w:rPr>
      </w:pPr>
      <w:bookmarkStart w:id="4" w:name="_Hlk90390738"/>
      <w:bookmarkStart w:id="5" w:name="_Hlk93047175"/>
      <w:r>
        <w:rPr>
          <w:b/>
          <w:bCs/>
          <w:color w:val="auto"/>
        </w:rPr>
        <w:t>LICEN</w:t>
      </w:r>
      <w:r w:rsidR="002A3774">
        <w:rPr>
          <w:b/>
          <w:bCs/>
          <w:color w:val="auto"/>
        </w:rPr>
        <w:t>C</w:t>
      </w:r>
      <w:r>
        <w:rPr>
          <w:b/>
          <w:bCs/>
          <w:color w:val="auto"/>
        </w:rPr>
        <w:t>ING APPLICATION</w:t>
      </w:r>
    </w:p>
    <w:p w14:paraId="786E26B7" w14:textId="3731B9D1" w:rsidR="00FF5189" w:rsidRDefault="00CA4BC0" w:rsidP="008407F8">
      <w:pPr>
        <w:spacing w:after="0" w:line="240" w:lineRule="auto"/>
        <w:rPr>
          <w:rFonts w:asciiTheme="minorHAnsi" w:hAnsiTheme="minorHAnsi" w:cstheme="minorHAnsi"/>
          <w:sz w:val="24"/>
          <w:szCs w:val="24"/>
        </w:rPr>
      </w:pPr>
      <w:r w:rsidRPr="00CA4BC0">
        <w:rPr>
          <w:rFonts w:asciiTheme="minorHAnsi" w:hAnsiTheme="minorHAnsi" w:cstheme="minorHAnsi"/>
          <w:sz w:val="24"/>
          <w:szCs w:val="24"/>
        </w:rPr>
        <w:t xml:space="preserve">To consider the following </w:t>
      </w:r>
      <w:r w:rsidR="00FF4F28">
        <w:rPr>
          <w:rFonts w:asciiTheme="minorHAnsi" w:hAnsiTheme="minorHAnsi" w:cstheme="minorHAnsi"/>
          <w:sz w:val="24"/>
          <w:szCs w:val="24"/>
        </w:rPr>
        <w:t xml:space="preserve">licence application for The Albatross, 105 High Street, Totnes, TQ9 5SN </w:t>
      </w:r>
      <w:r w:rsidR="0021753C">
        <w:rPr>
          <w:rFonts w:asciiTheme="minorHAnsi" w:hAnsiTheme="minorHAnsi" w:cstheme="minorHAnsi"/>
          <w:sz w:val="24"/>
          <w:szCs w:val="24"/>
        </w:rPr>
        <w:t>(no document)</w:t>
      </w:r>
      <w:r w:rsidR="00FF4F28">
        <w:rPr>
          <w:rFonts w:asciiTheme="minorHAnsi" w:hAnsiTheme="minorHAnsi" w:cstheme="minorHAnsi"/>
          <w:sz w:val="24"/>
          <w:szCs w:val="24"/>
        </w:rPr>
        <w:t xml:space="preserve">: </w:t>
      </w:r>
    </w:p>
    <w:p w14:paraId="43BAF250" w14:textId="6F21DF43" w:rsidR="00FF4F28" w:rsidRPr="00FF4F28" w:rsidRDefault="00FF4F28" w:rsidP="00FF4F28">
      <w:pPr>
        <w:spacing w:after="0" w:line="240" w:lineRule="auto"/>
        <w:ind w:left="363"/>
        <w:rPr>
          <w:rFonts w:asciiTheme="minorHAnsi" w:hAnsiTheme="minorHAnsi" w:cstheme="minorHAnsi"/>
          <w:sz w:val="24"/>
          <w:szCs w:val="24"/>
        </w:rPr>
      </w:pPr>
      <w:r w:rsidRPr="00FF4F28">
        <w:rPr>
          <w:rFonts w:asciiTheme="minorHAnsi" w:hAnsiTheme="minorHAnsi" w:cstheme="minorHAnsi"/>
          <w:sz w:val="24"/>
          <w:szCs w:val="24"/>
        </w:rPr>
        <w:t>•</w:t>
      </w:r>
      <w:r>
        <w:rPr>
          <w:rFonts w:asciiTheme="minorHAnsi" w:hAnsiTheme="minorHAnsi" w:cstheme="minorHAnsi"/>
          <w:sz w:val="24"/>
          <w:szCs w:val="24"/>
        </w:rPr>
        <w:t xml:space="preserve"> </w:t>
      </w:r>
      <w:r w:rsidRPr="00FF4F28">
        <w:rPr>
          <w:rFonts w:asciiTheme="minorHAnsi" w:hAnsiTheme="minorHAnsi" w:cstheme="minorHAnsi"/>
          <w:sz w:val="24"/>
          <w:szCs w:val="24"/>
        </w:rPr>
        <w:t xml:space="preserve">The supply of alcohol for consumption on the premises Monday to Saturday 10:00 to 23:00 and Sunday 10:00-22:00. </w:t>
      </w:r>
    </w:p>
    <w:p w14:paraId="75EEBDAD" w14:textId="7F2F4228" w:rsidR="00FF4F28" w:rsidRPr="00FF4F28" w:rsidRDefault="00FF4F28" w:rsidP="00FF4F28">
      <w:pPr>
        <w:spacing w:after="0" w:line="240" w:lineRule="auto"/>
        <w:ind w:left="363"/>
        <w:rPr>
          <w:rFonts w:asciiTheme="minorHAnsi" w:hAnsiTheme="minorHAnsi" w:cstheme="minorHAnsi"/>
          <w:sz w:val="24"/>
          <w:szCs w:val="24"/>
        </w:rPr>
      </w:pPr>
      <w:r w:rsidRPr="00FF4F28">
        <w:rPr>
          <w:rFonts w:asciiTheme="minorHAnsi" w:hAnsiTheme="minorHAnsi" w:cstheme="minorHAnsi"/>
          <w:sz w:val="24"/>
          <w:szCs w:val="24"/>
        </w:rPr>
        <w:t>•</w:t>
      </w:r>
      <w:r>
        <w:rPr>
          <w:rFonts w:asciiTheme="minorHAnsi" w:hAnsiTheme="minorHAnsi" w:cstheme="minorHAnsi"/>
          <w:sz w:val="24"/>
          <w:szCs w:val="24"/>
        </w:rPr>
        <w:t xml:space="preserve"> </w:t>
      </w:r>
      <w:r w:rsidRPr="00FF4F28">
        <w:rPr>
          <w:rFonts w:asciiTheme="minorHAnsi" w:hAnsiTheme="minorHAnsi" w:cstheme="minorHAnsi"/>
          <w:sz w:val="24"/>
          <w:szCs w:val="24"/>
        </w:rPr>
        <w:t>Recorded music indoors Monday to Saturday 10:00 to 23:00 and Sunday 10:00-22:00.</w:t>
      </w:r>
    </w:p>
    <w:p w14:paraId="099D1ADE" w14:textId="4197F5FF" w:rsidR="00FF4F28" w:rsidRDefault="00FF4F28" w:rsidP="00FF4F28">
      <w:pPr>
        <w:spacing w:after="0" w:line="240" w:lineRule="auto"/>
        <w:ind w:left="363"/>
        <w:rPr>
          <w:rFonts w:asciiTheme="minorHAnsi" w:hAnsiTheme="minorHAnsi" w:cstheme="minorHAnsi"/>
          <w:sz w:val="24"/>
          <w:szCs w:val="24"/>
        </w:rPr>
      </w:pPr>
      <w:r w:rsidRPr="00FF4F28">
        <w:rPr>
          <w:rFonts w:asciiTheme="minorHAnsi" w:hAnsiTheme="minorHAnsi" w:cstheme="minorHAnsi"/>
          <w:sz w:val="24"/>
          <w:szCs w:val="24"/>
        </w:rPr>
        <w:lastRenderedPageBreak/>
        <w:t>•</w:t>
      </w:r>
      <w:r>
        <w:rPr>
          <w:rFonts w:asciiTheme="minorHAnsi" w:hAnsiTheme="minorHAnsi" w:cstheme="minorHAnsi"/>
          <w:sz w:val="24"/>
          <w:szCs w:val="24"/>
        </w:rPr>
        <w:t xml:space="preserve"> </w:t>
      </w:r>
      <w:r w:rsidRPr="00FF4F28">
        <w:rPr>
          <w:rFonts w:asciiTheme="minorHAnsi" w:hAnsiTheme="minorHAnsi" w:cstheme="minorHAnsi"/>
          <w:sz w:val="24"/>
          <w:szCs w:val="24"/>
        </w:rPr>
        <w:t>Activities of a similar description to that falling within (e), (f) or (g) (live music, recorded music, performances of dance) Monday to Saturday 10:00 to 23:00 and Sunday 10:00-22:00.</w:t>
      </w:r>
    </w:p>
    <w:bookmarkEnd w:id="4"/>
    <w:bookmarkEnd w:id="5"/>
    <w:p w14:paraId="21A907D7" w14:textId="77777777" w:rsidR="00040FBF" w:rsidRPr="008407F8" w:rsidRDefault="00040FBF" w:rsidP="00646C59">
      <w:pPr>
        <w:spacing w:after="0" w:line="240" w:lineRule="auto"/>
        <w:rPr>
          <w:sz w:val="12"/>
          <w:szCs w:val="12"/>
        </w:rPr>
      </w:pPr>
    </w:p>
    <w:p w14:paraId="3AB45B7F" w14:textId="0D6349CA" w:rsidR="00BD7379" w:rsidRDefault="00BD7379" w:rsidP="00E373EF">
      <w:pPr>
        <w:pStyle w:val="Heading3"/>
        <w:numPr>
          <w:ilvl w:val="0"/>
          <w:numId w:val="1"/>
        </w:numPr>
        <w:spacing w:before="0" w:line="240" w:lineRule="auto"/>
        <w:ind w:left="0"/>
        <w:rPr>
          <w:b/>
          <w:bCs/>
          <w:color w:val="auto"/>
        </w:rPr>
      </w:pPr>
      <w:r>
        <w:rPr>
          <w:b/>
          <w:bCs/>
          <w:color w:val="auto"/>
        </w:rPr>
        <w:t>DATE OF NEXT MEETING</w:t>
      </w:r>
    </w:p>
    <w:p w14:paraId="1E7185D1" w14:textId="7D5AFDB0" w:rsidR="00BD7379" w:rsidRPr="002C6B00" w:rsidRDefault="00BD7379" w:rsidP="00E373EF">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6F5088" w:rsidRPr="002C6B00">
        <w:rPr>
          <w:rFonts w:asciiTheme="minorHAnsi" w:hAnsiTheme="minorHAnsi" w:cstheme="minorHAnsi"/>
          <w:sz w:val="24"/>
          <w:szCs w:val="24"/>
        </w:rPr>
        <w:t>1</w:t>
      </w:r>
      <w:r w:rsidR="00C4451E">
        <w:rPr>
          <w:rFonts w:asciiTheme="minorHAnsi" w:hAnsiTheme="minorHAnsi" w:cstheme="minorHAnsi"/>
          <w:sz w:val="24"/>
          <w:szCs w:val="24"/>
        </w:rPr>
        <w:t>9</w:t>
      </w:r>
      <w:r w:rsidR="006F5088" w:rsidRPr="002C6B00">
        <w:rPr>
          <w:rFonts w:asciiTheme="minorHAnsi" w:hAnsiTheme="minorHAnsi" w:cstheme="minorHAnsi"/>
          <w:sz w:val="24"/>
          <w:szCs w:val="24"/>
          <w:vertAlign w:val="superscript"/>
        </w:rPr>
        <w:t>th</w:t>
      </w:r>
      <w:r w:rsidR="006F5088" w:rsidRPr="002C6B00">
        <w:rPr>
          <w:rFonts w:asciiTheme="minorHAnsi" w:hAnsiTheme="minorHAnsi" w:cstheme="minorHAnsi"/>
          <w:sz w:val="24"/>
          <w:szCs w:val="24"/>
        </w:rPr>
        <w:t xml:space="preserve"> </w:t>
      </w:r>
      <w:r w:rsidR="00C4451E">
        <w:rPr>
          <w:rFonts w:asciiTheme="minorHAnsi" w:hAnsiTheme="minorHAnsi" w:cstheme="minorHAnsi"/>
          <w:sz w:val="24"/>
          <w:szCs w:val="24"/>
        </w:rPr>
        <w:t>September</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2022 at 6.30pm in the Guildhall.</w:t>
      </w:r>
    </w:p>
    <w:p w14:paraId="193BE34E" w14:textId="77777777" w:rsidR="004848C7" w:rsidRPr="00611DDA" w:rsidRDefault="004848C7" w:rsidP="00E373EF">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43D2460B" w:rsidR="00EC69B0" w:rsidRDefault="00EC69B0" w:rsidP="00274231">
      <w:pPr>
        <w:rPr>
          <w:rFonts w:asciiTheme="minorHAnsi" w:hAnsiTheme="minorHAnsi" w:cstheme="minorHAnsi"/>
          <w:sz w:val="20"/>
          <w:szCs w:val="20"/>
        </w:rPr>
      </w:pPr>
    </w:p>
    <w:p w14:paraId="74D5E9B6" w14:textId="7061AA9B" w:rsidR="002B03A8" w:rsidRPr="00874A04" w:rsidRDefault="002B03A8" w:rsidP="002B03A8">
      <w:pPr>
        <w:rPr>
          <w:rFonts w:asciiTheme="minorHAnsi" w:hAnsiTheme="minorHAnsi" w:cstheme="minorHAnsi"/>
          <w:sz w:val="20"/>
          <w:szCs w:val="20"/>
        </w:rPr>
      </w:pPr>
    </w:p>
    <w:sectPr w:rsidR="002B03A8"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728024E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44587814">
    <w:abstractNumId w:val="13"/>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0"/>
  </w:num>
  <w:num w:numId="13" w16cid:durableId="488788084">
    <w:abstractNumId w:val="12"/>
  </w:num>
  <w:num w:numId="14" w16cid:durableId="1020349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326AB"/>
    <w:rsid w:val="00040FBF"/>
    <w:rsid w:val="00053074"/>
    <w:rsid w:val="00060D6A"/>
    <w:rsid w:val="000637E6"/>
    <w:rsid w:val="000714CC"/>
    <w:rsid w:val="00073212"/>
    <w:rsid w:val="00077AF6"/>
    <w:rsid w:val="00080284"/>
    <w:rsid w:val="0008278E"/>
    <w:rsid w:val="000A7BCA"/>
    <w:rsid w:val="000B479D"/>
    <w:rsid w:val="000B4BE9"/>
    <w:rsid w:val="000B61EA"/>
    <w:rsid w:val="000C137C"/>
    <w:rsid w:val="000C3715"/>
    <w:rsid w:val="000C7114"/>
    <w:rsid w:val="000D0912"/>
    <w:rsid w:val="000D6B55"/>
    <w:rsid w:val="000D7827"/>
    <w:rsid w:val="000F7664"/>
    <w:rsid w:val="001002F7"/>
    <w:rsid w:val="00105025"/>
    <w:rsid w:val="00111FA3"/>
    <w:rsid w:val="001262E7"/>
    <w:rsid w:val="00132409"/>
    <w:rsid w:val="001476D8"/>
    <w:rsid w:val="00161520"/>
    <w:rsid w:val="00166926"/>
    <w:rsid w:val="0016701A"/>
    <w:rsid w:val="00171D67"/>
    <w:rsid w:val="0017326D"/>
    <w:rsid w:val="0019334D"/>
    <w:rsid w:val="001A7D0E"/>
    <w:rsid w:val="001B2AFC"/>
    <w:rsid w:val="001E23E2"/>
    <w:rsid w:val="001E52F4"/>
    <w:rsid w:val="00204675"/>
    <w:rsid w:val="0021753C"/>
    <w:rsid w:val="00217F11"/>
    <w:rsid w:val="00220433"/>
    <w:rsid w:val="0022106B"/>
    <w:rsid w:val="00221470"/>
    <w:rsid w:val="00233DA5"/>
    <w:rsid w:val="00242C48"/>
    <w:rsid w:val="00265731"/>
    <w:rsid w:val="00271072"/>
    <w:rsid w:val="00274231"/>
    <w:rsid w:val="00295631"/>
    <w:rsid w:val="002A2F8A"/>
    <w:rsid w:val="002A3774"/>
    <w:rsid w:val="002B03A8"/>
    <w:rsid w:val="002C6B00"/>
    <w:rsid w:val="002E1696"/>
    <w:rsid w:val="00317C18"/>
    <w:rsid w:val="0033475C"/>
    <w:rsid w:val="00352F39"/>
    <w:rsid w:val="003558D0"/>
    <w:rsid w:val="00374A22"/>
    <w:rsid w:val="003A0884"/>
    <w:rsid w:val="003A20DB"/>
    <w:rsid w:val="003A7B07"/>
    <w:rsid w:val="003B2EF4"/>
    <w:rsid w:val="003B7F3C"/>
    <w:rsid w:val="003D061C"/>
    <w:rsid w:val="003D4BBA"/>
    <w:rsid w:val="003D5526"/>
    <w:rsid w:val="003D65A3"/>
    <w:rsid w:val="003F4B9A"/>
    <w:rsid w:val="0040387A"/>
    <w:rsid w:val="004040BF"/>
    <w:rsid w:val="00410B96"/>
    <w:rsid w:val="00434056"/>
    <w:rsid w:val="00436491"/>
    <w:rsid w:val="0044093E"/>
    <w:rsid w:val="004414F7"/>
    <w:rsid w:val="004441E9"/>
    <w:rsid w:val="00444933"/>
    <w:rsid w:val="0044526F"/>
    <w:rsid w:val="00457184"/>
    <w:rsid w:val="00476D52"/>
    <w:rsid w:val="00477360"/>
    <w:rsid w:val="00477CC9"/>
    <w:rsid w:val="004848C7"/>
    <w:rsid w:val="00493A7B"/>
    <w:rsid w:val="004A741B"/>
    <w:rsid w:val="004B4214"/>
    <w:rsid w:val="004D4A4C"/>
    <w:rsid w:val="004D5D85"/>
    <w:rsid w:val="004F2769"/>
    <w:rsid w:val="004F7E5C"/>
    <w:rsid w:val="005115CE"/>
    <w:rsid w:val="005169AC"/>
    <w:rsid w:val="00534975"/>
    <w:rsid w:val="005433BF"/>
    <w:rsid w:val="00544898"/>
    <w:rsid w:val="0054617B"/>
    <w:rsid w:val="00557872"/>
    <w:rsid w:val="00560B57"/>
    <w:rsid w:val="00560DD1"/>
    <w:rsid w:val="00566D98"/>
    <w:rsid w:val="00567CBC"/>
    <w:rsid w:val="00570D54"/>
    <w:rsid w:val="005779EA"/>
    <w:rsid w:val="005912D1"/>
    <w:rsid w:val="0059296B"/>
    <w:rsid w:val="005971D7"/>
    <w:rsid w:val="005A4D0C"/>
    <w:rsid w:val="005B3123"/>
    <w:rsid w:val="005B6D96"/>
    <w:rsid w:val="005B7E77"/>
    <w:rsid w:val="005C1E55"/>
    <w:rsid w:val="005C5629"/>
    <w:rsid w:val="005E4B09"/>
    <w:rsid w:val="005F0962"/>
    <w:rsid w:val="00600185"/>
    <w:rsid w:val="00611DDA"/>
    <w:rsid w:val="00612AA6"/>
    <w:rsid w:val="00646C59"/>
    <w:rsid w:val="0064757F"/>
    <w:rsid w:val="00651BE1"/>
    <w:rsid w:val="00656852"/>
    <w:rsid w:val="00667BE4"/>
    <w:rsid w:val="006701F8"/>
    <w:rsid w:val="00686F75"/>
    <w:rsid w:val="00695916"/>
    <w:rsid w:val="00696158"/>
    <w:rsid w:val="006A0488"/>
    <w:rsid w:val="006A585E"/>
    <w:rsid w:val="006A70AE"/>
    <w:rsid w:val="006F0940"/>
    <w:rsid w:val="006F10C2"/>
    <w:rsid w:val="006F5088"/>
    <w:rsid w:val="006F5892"/>
    <w:rsid w:val="006F788D"/>
    <w:rsid w:val="00702554"/>
    <w:rsid w:val="00725EF0"/>
    <w:rsid w:val="00731EC2"/>
    <w:rsid w:val="00734CCC"/>
    <w:rsid w:val="00751C6C"/>
    <w:rsid w:val="007577AA"/>
    <w:rsid w:val="00757CD8"/>
    <w:rsid w:val="0078301A"/>
    <w:rsid w:val="00796EAD"/>
    <w:rsid w:val="007A2D56"/>
    <w:rsid w:val="007A6782"/>
    <w:rsid w:val="007B41C9"/>
    <w:rsid w:val="007D1255"/>
    <w:rsid w:val="007D6B88"/>
    <w:rsid w:val="007F7205"/>
    <w:rsid w:val="008169EF"/>
    <w:rsid w:val="00817CDD"/>
    <w:rsid w:val="008407F8"/>
    <w:rsid w:val="00846EA3"/>
    <w:rsid w:val="00856330"/>
    <w:rsid w:val="00874A04"/>
    <w:rsid w:val="00880C4D"/>
    <w:rsid w:val="008813AE"/>
    <w:rsid w:val="008A3824"/>
    <w:rsid w:val="008A54C0"/>
    <w:rsid w:val="008B5797"/>
    <w:rsid w:val="008C52CF"/>
    <w:rsid w:val="008D117B"/>
    <w:rsid w:val="008D4BEE"/>
    <w:rsid w:val="008E3947"/>
    <w:rsid w:val="008E5031"/>
    <w:rsid w:val="008F1446"/>
    <w:rsid w:val="009032F5"/>
    <w:rsid w:val="00914006"/>
    <w:rsid w:val="0092174A"/>
    <w:rsid w:val="009264BB"/>
    <w:rsid w:val="009359A3"/>
    <w:rsid w:val="0094600B"/>
    <w:rsid w:val="00951E44"/>
    <w:rsid w:val="0097584A"/>
    <w:rsid w:val="00984C14"/>
    <w:rsid w:val="009A1F6C"/>
    <w:rsid w:val="009A26E0"/>
    <w:rsid w:val="009A6831"/>
    <w:rsid w:val="009B212D"/>
    <w:rsid w:val="009B69D9"/>
    <w:rsid w:val="009E2995"/>
    <w:rsid w:val="009E74CA"/>
    <w:rsid w:val="009F4E8F"/>
    <w:rsid w:val="00A20CBB"/>
    <w:rsid w:val="00A25D35"/>
    <w:rsid w:val="00A64776"/>
    <w:rsid w:val="00A665F8"/>
    <w:rsid w:val="00A75BB3"/>
    <w:rsid w:val="00A9070E"/>
    <w:rsid w:val="00AA2362"/>
    <w:rsid w:val="00AA4276"/>
    <w:rsid w:val="00AC3386"/>
    <w:rsid w:val="00AE1B2D"/>
    <w:rsid w:val="00AF13C9"/>
    <w:rsid w:val="00AF30BA"/>
    <w:rsid w:val="00B078CD"/>
    <w:rsid w:val="00B10656"/>
    <w:rsid w:val="00B10B45"/>
    <w:rsid w:val="00B2372D"/>
    <w:rsid w:val="00B25046"/>
    <w:rsid w:val="00B265C2"/>
    <w:rsid w:val="00B3670A"/>
    <w:rsid w:val="00B37C9C"/>
    <w:rsid w:val="00B44EB7"/>
    <w:rsid w:val="00B45E03"/>
    <w:rsid w:val="00B75CEE"/>
    <w:rsid w:val="00B8467A"/>
    <w:rsid w:val="00B9344A"/>
    <w:rsid w:val="00B955AD"/>
    <w:rsid w:val="00BA5BCF"/>
    <w:rsid w:val="00BB0774"/>
    <w:rsid w:val="00BB2257"/>
    <w:rsid w:val="00BB344B"/>
    <w:rsid w:val="00BD00A5"/>
    <w:rsid w:val="00BD7379"/>
    <w:rsid w:val="00BE0797"/>
    <w:rsid w:val="00BE2C5A"/>
    <w:rsid w:val="00C13CE2"/>
    <w:rsid w:val="00C151B5"/>
    <w:rsid w:val="00C22CC4"/>
    <w:rsid w:val="00C37BB5"/>
    <w:rsid w:val="00C4451E"/>
    <w:rsid w:val="00C47B06"/>
    <w:rsid w:val="00C660B2"/>
    <w:rsid w:val="00C74B24"/>
    <w:rsid w:val="00C8179A"/>
    <w:rsid w:val="00C831F4"/>
    <w:rsid w:val="00C84A4C"/>
    <w:rsid w:val="00C866EF"/>
    <w:rsid w:val="00C9228D"/>
    <w:rsid w:val="00CA4BC0"/>
    <w:rsid w:val="00CB3935"/>
    <w:rsid w:val="00CB47BC"/>
    <w:rsid w:val="00CC24C9"/>
    <w:rsid w:val="00CC2AC2"/>
    <w:rsid w:val="00CC756F"/>
    <w:rsid w:val="00CD7A06"/>
    <w:rsid w:val="00CF5FCA"/>
    <w:rsid w:val="00D04227"/>
    <w:rsid w:val="00D27A95"/>
    <w:rsid w:val="00D309E0"/>
    <w:rsid w:val="00D318B1"/>
    <w:rsid w:val="00D31A82"/>
    <w:rsid w:val="00D32E05"/>
    <w:rsid w:val="00D33654"/>
    <w:rsid w:val="00D42B5C"/>
    <w:rsid w:val="00D5582B"/>
    <w:rsid w:val="00D660C5"/>
    <w:rsid w:val="00D75D77"/>
    <w:rsid w:val="00D85363"/>
    <w:rsid w:val="00D87C44"/>
    <w:rsid w:val="00DB5D3F"/>
    <w:rsid w:val="00DC4537"/>
    <w:rsid w:val="00DD6775"/>
    <w:rsid w:val="00DE42B3"/>
    <w:rsid w:val="00DE63A1"/>
    <w:rsid w:val="00DE7659"/>
    <w:rsid w:val="00DF62B4"/>
    <w:rsid w:val="00DF6CCD"/>
    <w:rsid w:val="00E04423"/>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C69B0"/>
    <w:rsid w:val="00EC77A2"/>
    <w:rsid w:val="00ED4B7F"/>
    <w:rsid w:val="00EE0F54"/>
    <w:rsid w:val="00EE7F7B"/>
    <w:rsid w:val="00EF47C3"/>
    <w:rsid w:val="00EF7CC4"/>
    <w:rsid w:val="00F07390"/>
    <w:rsid w:val="00F1007B"/>
    <w:rsid w:val="00F15664"/>
    <w:rsid w:val="00F360D0"/>
    <w:rsid w:val="00F50BAB"/>
    <w:rsid w:val="00F534C8"/>
    <w:rsid w:val="00F53F83"/>
    <w:rsid w:val="00F61D24"/>
    <w:rsid w:val="00F65CE5"/>
    <w:rsid w:val="00F85260"/>
    <w:rsid w:val="00F92881"/>
    <w:rsid w:val="00F93D18"/>
    <w:rsid w:val="00F96800"/>
    <w:rsid w:val="00FA1F57"/>
    <w:rsid w:val="00FB2160"/>
    <w:rsid w:val="00FB2E41"/>
    <w:rsid w:val="00FB59F4"/>
    <w:rsid w:val="00FC2940"/>
    <w:rsid w:val="00FC3E8E"/>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2066" TargetMode="External"/><Relationship Id="rId13" Type="http://schemas.openxmlformats.org/officeDocument/2006/relationships/hyperlink" Target="http://apps.southhams.gov.uk/PlanningSearchMVC/Home/Details/2213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216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13048"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1353" TargetMode="External"/><Relationship Id="rId10" Type="http://schemas.openxmlformats.org/officeDocument/2006/relationships/hyperlink" Target="http://apps.southhams.gov.uk/PlanningSearchMVC/Home/Details/222095"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1523" TargetMode="External"/><Relationship Id="rId14" Type="http://schemas.openxmlformats.org/officeDocument/2006/relationships/hyperlink" Target="http://apps.southhams.gov.uk/PlanningSearchMVC/Home/Details/221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694</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2022-07-13T13:32:00Z</cp:lastPrinted>
  <dcterms:created xsi:type="dcterms:W3CDTF">2022-06-28T10:38:00Z</dcterms:created>
  <dcterms:modified xsi:type="dcterms:W3CDTF">2022-07-13T13:48:00Z</dcterms:modified>
</cp:coreProperties>
</file>