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015C" w14:textId="30C4B9BC" w:rsidR="008E17A0" w:rsidRPr="00FF5801" w:rsidRDefault="00FF5801" w:rsidP="00FF5801">
      <w:pPr>
        <w:spacing w:after="0" w:line="240" w:lineRule="auto"/>
        <w:rPr>
          <w:b/>
          <w:bCs/>
          <w:sz w:val="24"/>
          <w:szCs w:val="24"/>
        </w:rPr>
      </w:pPr>
      <w:r w:rsidRPr="00FF5801">
        <w:rPr>
          <w:b/>
          <w:bCs/>
          <w:sz w:val="24"/>
          <w:szCs w:val="24"/>
        </w:rPr>
        <w:t>ITEM 3 – NEIGHBOURHOOD PLAN HEARING</w:t>
      </w:r>
    </w:p>
    <w:p w14:paraId="0616276F" w14:textId="3659FBAD" w:rsidR="00FF5801" w:rsidRDefault="00FF5801" w:rsidP="00FF5801">
      <w:pPr>
        <w:spacing w:after="0" w:line="240" w:lineRule="auto"/>
        <w:rPr>
          <w:b/>
          <w:bCs/>
        </w:rPr>
      </w:pPr>
    </w:p>
    <w:p w14:paraId="67D19F32" w14:textId="0F198688" w:rsidR="00892617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 xml:space="preserve">The examiner of </w:t>
      </w:r>
      <w:r>
        <w:rPr>
          <w:sz w:val="24"/>
          <w:szCs w:val="24"/>
        </w:rPr>
        <w:t>the Totnes Neighbourhood Plan has called a hearing on Tuesday 6</w:t>
      </w:r>
      <w:r w:rsidRPr="00FF580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at 10.30am to be held in the Guildhall. </w:t>
      </w:r>
      <w:r w:rsidR="00892617">
        <w:rPr>
          <w:sz w:val="24"/>
          <w:szCs w:val="24"/>
        </w:rPr>
        <w:t xml:space="preserve">The Council is asked to consider which Councillor will represent the Council’s position at the hearing – only one representative to be able to respond to the questions which will be received in advance from the examiner </w:t>
      </w:r>
      <w:proofErr w:type="gramStart"/>
      <w:r w:rsidR="00892617">
        <w:rPr>
          <w:sz w:val="24"/>
          <w:szCs w:val="24"/>
        </w:rPr>
        <w:t>( which</w:t>
      </w:r>
      <w:proofErr w:type="gramEnd"/>
      <w:r w:rsidR="00892617">
        <w:rPr>
          <w:sz w:val="24"/>
          <w:szCs w:val="24"/>
        </w:rPr>
        <w:t xml:space="preserve"> Town Council officers will prepare background on). </w:t>
      </w:r>
    </w:p>
    <w:p w14:paraId="6278ED7C" w14:textId="77777777" w:rsidR="00892617" w:rsidRDefault="00892617" w:rsidP="00FF5801">
      <w:pPr>
        <w:spacing w:after="0" w:line="240" w:lineRule="auto"/>
        <w:rPr>
          <w:sz w:val="24"/>
          <w:szCs w:val="24"/>
        </w:rPr>
      </w:pPr>
    </w:p>
    <w:p w14:paraId="3518FFBA" w14:textId="6A4E4DA6" w:rsidR="00FF5801" w:rsidRDefault="00FF5801" w:rsidP="00FF58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892617">
        <w:rPr>
          <w:sz w:val="24"/>
          <w:szCs w:val="24"/>
        </w:rPr>
        <w:t xml:space="preserve">the examiner’s </w:t>
      </w:r>
      <w:r>
        <w:rPr>
          <w:sz w:val="24"/>
          <w:szCs w:val="24"/>
        </w:rPr>
        <w:t xml:space="preserve">letter to South Hams District </w:t>
      </w:r>
      <w:proofErr w:type="gramStart"/>
      <w:r>
        <w:rPr>
          <w:sz w:val="24"/>
          <w:szCs w:val="24"/>
        </w:rPr>
        <w:t>Council</w:t>
      </w:r>
      <w:proofErr w:type="gramEnd"/>
      <w:r>
        <w:rPr>
          <w:sz w:val="24"/>
          <w:szCs w:val="24"/>
        </w:rPr>
        <w:t xml:space="preserve"> they set out:</w:t>
      </w:r>
    </w:p>
    <w:p w14:paraId="3DC3187D" w14:textId="77777777" w:rsidR="00FF5801" w:rsidRDefault="00FF5801" w:rsidP="00FF5801">
      <w:pPr>
        <w:spacing w:after="0" w:line="240" w:lineRule="auto"/>
        <w:rPr>
          <w:sz w:val="24"/>
          <w:szCs w:val="24"/>
        </w:rPr>
      </w:pPr>
    </w:p>
    <w:p w14:paraId="5D45FD8D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>As the independent examiner of the Totnes Neighbourhood Development Plan, having read the plan, supporting documents and representations, I consider that it is necessary to call a Hearing. I have decided that in order that I may consider fully certain of the issues raised in the representations on this plan it is necessary to arrange a Hearing under the provisions of Schedule 4B of the Town and Country Planning Act 1990, as amended by the Localism Act 2011.</w:t>
      </w:r>
    </w:p>
    <w:p w14:paraId="611CFECF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</w:p>
    <w:p w14:paraId="30683D51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>As the examiner I determine the issues to be considered at the Hearing. The scope of the Hearing will be confined to the areas of the plan that I consider that it is necessary for me to hear oral representation to ensure adequate examination of the issues.</w:t>
      </w:r>
    </w:p>
    <w:p w14:paraId="2A051868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 xml:space="preserve"> </w:t>
      </w:r>
    </w:p>
    <w:p w14:paraId="2086084D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>It is for me as the independent examiner to decide:</w:t>
      </w:r>
    </w:p>
    <w:p w14:paraId="0612256C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>•</w:t>
      </w:r>
      <w:r w:rsidRPr="00FF5801">
        <w:rPr>
          <w:sz w:val="24"/>
          <w:szCs w:val="24"/>
        </w:rPr>
        <w:tab/>
        <w:t>the format and scope of the Hearing</w:t>
      </w:r>
    </w:p>
    <w:p w14:paraId="013244F4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>•</w:t>
      </w:r>
      <w:r w:rsidRPr="00FF5801">
        <w:rPr>
          <w:sz w:val="24"/>
          <w:szCs w:val="24"/>
        </w:rPr>
        <w:tab/>
        <w:t>who will be invited to speak at the Hearing, in addition to the local planning authority and the qualifying body that submitted the neighbourhood plan.</w:t>
      </w:r>
    </w:p>
    <w:p w14:paraId="6FE21C33" w14:textId="5C2772BC" w:rsid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>•</w:t>
      </w:r>
      <w:r w:rsidRPr="00FF5801">
        <w:rPr>
          <w:sz w:val="24"/>
          <w:szCs w:val="24"/>
        </w:rPr>
        <w:tab/>
        <w:t>the questions to be asked at the Hearing.</w:t>
      </w:r>
    </w:p>
    <w:p w14:paraId="70698590" w14:textId="1B35DB67" w:rsidR="00FF5801" w:rsidRDefault="00FF5801" w:rsidP="00FF5801">
      <w:pPr>
        <w:spacing w:after="0" w:line="240" w:lineRule="auto"/>
        <w:rPr>
          <w:sz w:val="24"/>
          <w:szCs w:val="24"/>
        </w:rPr>
      </w:pPr>
    </w:p>
    <w:p w14:paraId="7343786B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>More specifically I wish to consider in more detail, and hear oral representations on, issues arising from the following policy of the plan:</w:t>
      </w:r>
    </w:p>
    <w:p w14:paraId="7E6F8E6A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</w:p>
    <w:p w14:paraId="18B767EE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>Policy C12 Former Dairy Quest Site and Appendix E, Former - Dairy Crest site Development Brief</w:t>
      </w:r>
    </w:p>
    <w:p w14:paraId="4F1ACCD5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</w:p>
    <w:p w14:paraId="5230EA22" w14:textId="77777777" w:rsidR="00FF5801" w:rsidRPr="00FF5801" w:rsidRDefault="00FF5801" w:rsidP="00FF5801">
      <w:pPr>
        <w:spacing w:after="0" w:line="240" w:lineRule="auto"/>
        <w:rPr>
          <w:b/>
          <w:bCs/>
          <w:sz w:val="24"/>
          <w:szCs w:val="24"/>
        </w:rPr>
      </w:pPr>
      <w:r w:rsidRPr="00FF5801">
        <w:rPr>
          <w:b/>
          <w:bCs/>
          <w:sz w:val="24"/>
          <w:szCs w:val="24"/>
        </w:rPr>
        <w:t>Procedure at the hearing</w:t>
      </w:r>
    </w:p>
    <w:p w14:paraId="399303A0" w14:textId="6F92D7B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 xml:space="preserve">As the hearing is to be held to elicit more information and is not specifically required to give any person a fair hearing (that is not to say that invited participants will not be given a fair hearing) participation at the hearing is by my invitation. I am inviting those who have made written representation on the issues to be discussed and who have sought some change to the plan. </w:t>
      </w:r>
    </w:p>
    <w:p w14:paraId="57FEF2D5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</w:p>
    <w:p w14:paraId="6AB6A9D2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 xml:space="preserve">The hearing is held in public, but it is not a public meeting in the sense that anyone may speak. </w:t>
      </w:r>
      <w:r w:rsidRPr="00FF5801">
        <w:rPr>
          <w:sz w:val="24"/>
          <w:szCs w:val="24"/>
          <w:u w:val="single"/>
        </w:rPr>
        <w:t>Only those invited to participate will be permitted to speak</w:t>
      </w:r>
      <w:r w:rsidRPr="00FF5801">
        <w:rPr>
          <w:sz w:val="24"/>
          <w:szCs w:val="24"/>
        </w:rPr>
        <w:t xml:space="preserve">. The hearing will take the form of a structured question and answer session based on an agenda which will be circulated in advance. It will cover the issues and questions I have identified. </w:t>
      </w:r>
    </w:p>
    <w:p w14:paraId="7C9DD253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</w:p>
    <w:p w14:paraId="25BF30B9" w14:textId="614AC281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 xml:space="preserve">On the day, I will make a short introduction and then proceed to the agenda items. Agenda items will be taken in </w:t>
      </w:r>
      <w:proofErr w:type="gramStart"/>
      <w:r w:rsidRPr="00FF5801">
        <w:rPr>
          <w:sz w:val="24"/>
          <w:szCs w:val="24"/>
        </w:rPr>
        <w:t>turn</w:t>
      </w:r>
      <w:proofErr w:type="gramEnd"/>
      <w:r w:rsidRPr="00FF5801">
        <w:rPr>
          <w:sz w:val="24"/>
          <w:szCs w:val="24"/>
        </w:rPr>
        <w:t xml:space="preserve"> and I will ask questions of the person I consider to be the most </w:t>
      </w:r>
      <w:r w:rsidRPr="00FF5801">
        <w:rPr>
          <w:sz w:val="24"/>
          <w:szCs w:val="24"/>
        </w:rPr>
        <w:lastRenderedPageBreak/>
        <w:t xml:space="preserve">appropriate to commence discussion on the item to do so. Generally, I will look to the town council representative to conclude on each item, having the final say as the ‘plan- making body’. </w:t>
      </w:r>
    </w:p>
    <w:p w14:paraId="32BCE47A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</w:p>
    <w:p w14:paraId="1395E9CD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>I attach a draft of the topics (issues) I wish to cover; detailed questions and a formal agenda will follow, and this will include an indication of which topics the invitees will be asked to address.</w:t>
      </w:r>
    </w:p>
    <w:p w14:paraId="793709E7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</w:p>
    <w:p w14:paraId="5F8175BC" w14:textId="7C560A8E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 xml:space="preserve">The hearing will centre on issues relating to Policy C12 Former Dairy </w:t>
      </w:r>
      <w:r w:rsidR="00892617">
        <w:rPr>
          <w:sz w:val="24"/>
          <w:szCs w:val="24"/>
        </w:rPr>
        <w:t>Cr</w:t>
      </w:r>
      <w:r w:rsidRPr="00FF5801">
        <w:rPr>
          <w:sz w:val="24"/>
          <w:szCs w:val="24"/>
        </w:rPr>
        <w:t>est Site and Appendix E, Former Dairy Crest site Development Brief including but not exclusive to the following:</w:t>
      </w:r>
    </w:p>
    <w:p w14:paraId="048E86B1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</w:p>
    <w:p w14:paraId="6AD1DC29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>•</w:t>
      </w:r>
      <w:r w:rsidRPr="00FF5801">
        <w:rPr>
          <w:sz w:val="24"/>
          <w:szCs w:val="24"/>
        </w:rPr>
        <w:tab/>
        <w:t>Consultation</w:t>
      </w:r>
    </w:p>
    <w:p w14:paraId="0FF80303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>•</w:t>
      </w:r>
      <w:r w:rsidRPr="00FF5801">
        <w:rPr>
          <w:sz w:val="24"/>
          <w:szCs w:val="24"/>
        </w:rPr>
        <w:tab/>
        <w:t>Meeting the Basic Conditions</w:t>
      </w:r>
    </w:p>
    <w:p w14:paraId="38985625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>•</w:t>
      </w:r>
      <w:r w:rsidRPr="00FF5801">
        <w:rPr>
          <w:sz w:val="24"/>
          <w:szCs w:val="24"/>
        </w:rPr>
        <w:tab/>
        <w:t>HRA</w:t>
      </w:r>
    </w:p>
    <w:p w14:paraId="2CAB6C91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</w:p>
    <w:p w14:paraId="4770B4A4" w14:textId="561D22FA" w:rsidR="00FF5801" w:rsidRPr="00892617" w:rsidRDefault="00FF5801" w:rsidP="00FF5801">
      <w:pPr>
        <w:spacing w:after="0" w:line="240" w:lineRule="auto"/>
        <w:rPr>
          <w:b/>
          <w:bCs/>
          <w:sz w:val="24"/>
          <w:szCs w:val="24"/>
        </w:rPr>
      </w:pPr>
      <w:r w:rsidRPr="00892617">
        <w:rPr>
          <w:b/>
          <w:bCs/>
          <w:sz w:val="24"/>
          <w:szCs w:val="24"/>
        </w:rPr>
        <w:t>I</w:t>
      </w:r>
      <w:r w:rsidR="00892617" w:rsidRPr="00892617">
        <w:rPr>
          <w:b/>
          <w:bCs/>
          <w:sz w:val="24"/>
          <w:szCs w:val="24"/>
        </w:rPr>
        <w:t>nvitees</w:t>
      </w:r>
      <w:r w:rsidRPr="00892617">
        <w:rPr>
          <w:b/>
          <w:bCs/>
          <w:sz w:val="24"/>
          <w:szCs w:val="24"/>
        </w:rPr>
        <w:t xml:space="preserve"> </w:t>
      </w:r>
    </w:p>
    <w:p w14:paraId="49CED9BC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>Representative of Totnes Neighbourhood Plan Group/Town Council</w:t>
      </w:r>
    </w:p>
    <w:p w14:paraId="1F83D931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>Representatives of South Hams District Council Planning and Legal Departments</w:t>
      </w:r>
    </w:p>
    <w:p w14:paraId="202FE2C0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  <w:r w:rsidRPr="00FF5801">
        <w:rPr>
          <w:sz w:val="24"/>
          <w:szCs w:val="24"/>
        </w:rPr>
        <w:t xml:space="preserve">Representative of </w:t>
      </w:r>
      <w:proofErr w:type="spellStart"/>
      <w:r w:rsidRPr="00FF5801">
        <w:rPr>
          <w:sz w:val="24"/>
          <w:szCs w:val="24"/>
        </w:rPr>
        <w:t>Fastglobe</w:t>
      </w:r>
      <w:proofErr w:type="spellEnd"/>
      <w:r w:rsidRPr="00FF5801">
        <w:rPr>
          <w:sz w:val="24"/>
          <w:szCs w:val="24"/>
        </w:rPr>
        <w:t xml:space="preserve"> (Mastics) Ltd, the owners of the site.</w:t>
      </w:r>
    </w:p>
    <w:p w14:paraId="2D496447" w14:textId="77777777" w:rsidR="00FF5801" w:rsidRPr="00FF5801" w:rsidRDefault="00FF5801" w:rsidP="00FF5801">
      <w:pPr>
        <w:spacing w:after="0" w:line="240" w:lineRule="auto"/>
        <w:rPr>
          <w:sz w:val="24"/>
          <w:szCs w:val="24"/>
        </w:rPr>
      </w:pPr>
    </w:p>
    <w:p w14:paraId="0AB8091D" w14:textId="77777777" w:rsidR="00FF5801" w:rsidRPr="00FF5801" w:rsidRDefault="00FF5801" w:rsidP="00FF5801">
      <w:pPr>
        <w:spacing w:after="0" w:line="240" w:lineRule="auto"/>
        <w:rPr>
          <w:b/>
          <w:bCs/>
        </w:rPr>
      </w:pPr>
    </w:p>
    <w:sectPr w:rsidR="00FF5801" w:rsidRPr="00FF5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01"/>
    <w:rsid w:val="00892617"/>
    <w:rsid w:val="008E17A0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8D54"/>
  <w15:chartTrackingRefBased/>
  <w15:docId w15:val="{3CBF51D4-5509-42CE-804C-9AE619F6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Governance</dc:creator>
  <cp:keywords/>
  <dc:description/>
  <cp:lastModifiedBy>Governance</cp:lastModifiedBy>
  <cp:revision>1</cp:revision>
  <dcterms:created xsi:type="dcterms:W3CDTF">2022-08-03T13:11:00Z</dcterms:created>
  <dcterms:modified xsi:type="dcterms:W3CDTF">2022-08-03T13:22:00Z</dcterms:modified>
</cp:coreProperties>
</file>