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781BFA09" w:rsidR="005F4456" w:rsidRPr="003A0884" w:rsidRDefault="006860A7" w:rsidP="00686F75">
      <w:pPr>
        <w:pStyle w:val="Heading1"/>
        <w:jc w:val="center"/>
        <w:rPr>
          <w:b/>
          <w:bCs/>
          <w:color w:val="auto"/>
        </w:rPr>
      </w:pPr>
      <w:bookmarkStart w:id="0" w:name="_Hlk72760753"/>
      <w:r>
        <w:rPr>
          <w:b/>
          <w:bCs/>
          <w:color w:val="auto"/>
        </w:rPr>
        <w:t xml:space="preserve">MONDAY </w:t>
      </w:r>
      <w:r w:rsidR="00CE6E89">
        <w:rPr>
          <w:b/>
          <w:bCs/>
          <w:color w:val="auto"/>
        </w:rPr>
        <w:t>2</w:t>
      </w:r>
      <w:r w:rsidR="00D41531">
        <w:rPr>
          <w:b/>
          <w:bCs/>
          <w:color w:val="auto"/>
        </w:rPr>
        <w:t>6</w:t>
      </w:r>
      <w:r w:rsidR="0050450D" w:rsidRPr="0050450D">
        <w:rPr>
          <w:b/>
          <w:bCs/>
          <w:color w:val="auto"/>
          <w:vertAlign w:val="superscript"/>
        </w:rPr>
        <w:t>TH</w:t>
      </w:r>
      <w:r w:rsidR="0050450D">
        <w:rPr>
          <w:b/>
          <w:bCs/>
          <w:color w:val="auto"/>
        </w:rPr>
        <w:t xml:space="preserve"> </w:t>
      </w:r>
      <w:r w:rsidR="00D41531">
        <w:rPr>
          <w:b/>
          <w:bCs/>
          <w:color w:val="auto"/>
        </w:rPr>
        <w:t>SEPTEMBER</w:t>
      </w:r>
      <w:r w:rsidR="00CE6E89">
        <w:rPr>
          <w:b/>
          <w:bCs/>
          <w:color w:val="auto"/>
        </w:rPr>
        <w:t xml:space="preserve"> </w:t>
      </w:r>
      <w:r w:rsidR="004E140F">
        <w:rPr>
          <w:b/>
          <w:bCs/>
          <w:color w:val="auto"/>
        </w:rPr>
        <w:t>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7572AB8D"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C052DF">
        <w:rPr>
          <w:rFonts w:asciiTheme="minorHAnsi" w:hAnsiTheme="minorHAnsi" w:cstheme="minorHAnsi"/>
          <w:b/>
          <w:bCs/>
          <w:color w:val="auto"/>
          <w:sz w:val="24"/>
          <w:szCs w:val="24"/>
        </w:rPr>
        <w:t>26</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C052DF">
        <w:rPr>
          <w:rFonts w:asciiTheme="minorHAnsi" w:hAnsiTheme="minorHAnsi" w:cstheme="minorHAnsi"/>
          <w:b/>
          <w:bCs/>
          <w:color w:val="auto"/>
          <w:sz w:val="24"/>
          <w:szCs w:val="24"/>
        </w:rPr>
        <w:t>September</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22</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6C8501B8"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Pr="004E5B38">
        <w:rPr>
          <w:rFonts w:asciiTheme="minorHAnsi" w:hAnsiTheme="minorHAnsi" w:cstheme="minorHAnsi"/>
          <w:sz w:val="24"/>
          <w:szCs w:val="24"/>
        </w:rPr>
        <w:t xml:space="preserve">V Trow (Chair), G Allen, </w:t>
      </w:r>
      <w:r w:rsidR="004E140F" w:rsidRPr="004E5B38">
        <w:rPr>
          <w:rFonts w:asciiTheme="minorHAnsi" w:hAnsiTheme="minorHAnsi" w:cstheme="minorHAnsi"/>
          <w:sz w:val="24"/>
          <w:szCs w:val="24"/>
        </w:rPr>
        <w:t xml:space="preserve">S Collinson, </w:t>
      </w:r>
      <w:r w:rsidR="0050450D" w:rsidRPr="004E5B38">
        <w:rPr>
          <w:rFonts w:asciiTheme="minorHAnsi" w:hAnsiTheme="minorHAnsi" w:cstheme="minorHAnsi"/>
          <w:sz w:val="24"/>
          <w:szCs w:val="24"/>
        </w:rPr>
        <w:t xml:space="preserve">J Cummings, J </w:t>
      </w:r>
      <w:proofErr w:type="spellStart"/>
      <w:r w:rsidR="0050450D" w:rsidRPr="004E5B38">
        <w:rPr>
          <w:rFonts w:asciiTheme="minorHAnsi" w:hAnsiTheme="minorHAnsi" w:cstheme="minorHAnsi"/>
          <w:sz w:val="24"/>
          <w:szCs w:val="24"/>
        </w:rPr>
        <w:t>Hannam</w:t>
      </w:r>
      <w:proofErr w:type="spellEnd"/>
      <w:r w:rsidR="0050450D" w:rsidRPr="004E5B38">
        <w:rPr>
          <w:rFonts w:asciiTheme="minorHAnsi" w:hAnsiTheme="minorHAnsi" w:cstheme="minorHAnsi"/>
          <w:sz w:val="24"/>
          <w:szCs w:val="24"/>
        </w:rPr>
        <w:t xml:space="preserve">, </w:t>
      </w:r>
      <w:proofErr w:type="gramStart"/>
      <w:r w:rsidR="00F3465A" w:rsidRPr="004E5B38">
        <w:rPr>
          <w:rFonts w:asciiTheme="minorHAnsi" w:hAnsiTheme="minorHAnsi" w:cstheme="minorHAnsi"/>
          <w:sz w:val="24"/>
          <w:szCs w:val="24"/>
        </w:rPr>
        <w:t>A</w:t>
      </w:r>
      <w:proofErr w:type="gramEnd"/>
      <w:r w:rsidR="00F3465A" w:rsidRPr="004E5B38">
        <w:rPr>
          <w:rFonts w:asciiTheme="minorHAnsi" w:hAnsiTheme="minorHAnsi" w:cstheme="minorHAnsi"/>
          <w:sz w:val="24"/>
          <w:szCs w:val="24"/>
        </w:rPr>
        <w:t xml:space="preserve"> Oliver, </w:t>
      </w:r>
      <w:r w:rsidRPr="004E5B38">
        <w:rPr>
          <w:rFonts w:asciiTheme="minorHAnsi" w:hAnsiTheme="minorHAnsi" w:cstheme="minorHAnsi"/>
          <w:sz w:val="24"/>
          <w:szCs w:val="24"/>
        </w:rPr>
        <w:t xml:space="preserve">P Paine, </w:t>
      </w:r>
      <w:r w:rsidR="006C4330">
        <w:rPr>
          <w:rFonts w:asciiTheme="minorHAnsi" w:hAnsiTheme="minorHAnsi" w:cstheme="minorHAnsi"/>
          <w:sz w:val="24"/>
          <w:szCs w:val="24"/>
        </w:rPr>
        <w:t>B Piper</w:t>
      </w:r>
      <w:r w:rsidRPr="004E5B38">
        <w:rPr>
          <w:rFonts w:asciiTheme="minorHAnsi" w:hAnsiTheme="minorHAnsi" w:cstheme="minorHAnsi"/>
          <w:sz w:val="24"/>
          <w:szCs w:val="24"/>
        </w:rPr>
        <w:t xml:space="preserve"> and L Webberley</w:t>
      </w:r>
      <w:bookmarkEnd w:id="2"/>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E5B38" w:rsidRDefault="003A4FBE" w:rsidP="004E5B38">
      <w:pPr>
        <w:spacing w:after="0" w:line="240" w:lineRule="auto"/>
        <w:rPr>
          <w:rFonts w:asciiTheme="minorHAnsi" w:hAnsiTheme="minorHAnsi" w:cstheme="minorHAnsi"/>
          <w:sz w:val="24"/>
          <w:szCs w:val="24"/>
        </w:rPr>
      </w:pP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F57FE0" w:rsidRDefault="00413566" w:rsidP="00413566">
      <w:pPr>
        <w:spacing w:after="0" w:line="240" w:lineRule="auto"/>
        <w:rPr>
          <w:sz w:val="12"/>
          <w:szCs w:val="12"/>
        </w:rPr>
      </w:pPr>
    </w:p>
    <w:p w14:paraId="1CBF39EE" w14:textId="3E621F33" w:rsidR="00C56D26" w:rsidRPr="0018587A" w:rsidRDefault="00C56D26" w:rsidP="00207854">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4CE48664" w:rsidR="00C56D26" w:rsidRDefault="00C56D26" w:rsidP="00207854">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D41531">
        <w:rPr>
          <w:rFonts w:asciiTheme="minorHAnsi" w:hAnsiTheme="minorHAnsi" w:cstheme="minorHAnsi"/>
          <w:sz w:val="24"/>
          <w:szCs w:val="24"/>
        </w:rPr>
        <w:t>25</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July</w:t>
      </w:r>
      <w:r w:rsidR="006D0F59">
        <w:rPr>
          <w:rFonts w:asciiTheme="minorHAnsi" w:hAnsiTheme="minorHAnsi" w:cstheme="minorHAnsi"/>
          <w:sz w:val="24"/>
          <w:szCs w:val="24"/>
        </w:rPr>
        <w:t xml:space="preserve"> 2022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B9549D5" w14:textId="77777777" w:rsidR="009828DC" w:rsidRPr="009828DC" w:rsidRDefault="009828DC" w:rsidP="00207854">
      <w:pPr>
        <w:spacing w:after="0" w:line="240" w:lineRule="auto"/>
        <w:rPr>
          <w:rFonts w:asciiTheme="minorHAnsi" w:hAnsiTheme="minorHAnsi" w:cstheme="minorHAnsi"/>
          <w:sz w:val="12"/>
          <w:szCs w:val="12"/>
        </w:rPr>
      </w:pPr>
    </w:p>
    <w:p w14:paraId="76BF6A5C" w14:textId="2490000D" w:rsidR="00C23708" w:rsidRPr="00052037" w:rsidRDefault="00D41531" w:rsidP="00207854">
      <w:pPr>
        <w:pStyle w:val="Heading3"/>
        <w:numPr>
          <w:ilvl w:val="0"/>
          <w:numId w:val="1"/>
        </w:numPr>
        <w:spacing w:before="0" w:line="240" w:lineRule="auto"/>
        <w:ind w:left="0"/>
        <w:rPr>
          <w:b/>
          <w:bCs/>
          <w:color w:val="auto"/>
        </w:rPr>
      </w:pPr>
      <w:bookmarkStart w:id="4" w:name="_Hlk98417254"/>
      <w:r>
        <w:rPr>
          <w:b/>
          <w:bCs/>
          <w:color w:val="auto"/>
        </w:rPr>
        <w:lastRenderedPageBreak/>
        <w:t>AIR AND WATER QUALITY CONCERNS</w:t>
      </w:r>
    </w:p>
    <w:p w14:paraId="46551057" w14:textId="179FF0DC" w:rsidR="00052037" w:rsidRPr="00052037" w:rsidRDefault="007F0B12" w:rsidP="00207854">
      <w:pPr>
        <w:spacing w:after="0" w:line="240" w:lineRule="auto"/>
        <w:rPr>
          <w:rFonts w:asciiTheme="minorHAnsi" w:hAnsiTheme="minorHAnsi" w:cstheme="minorHAnsi"/>
          <w:sz w:val="24"/>
          <w:szCs w:val="24"/>
        </w:rPr>
      </w:pPr>
      <w:bookmarkStart w:id="5" w:name="_Hlk114215330"/>
      <w:r w:rsidRPr="00052037">
        <w:rPr>
          <w:rFonts w:asciiTheme="minorHAnsi" w:hAnsiTheme="minorHAnsi" w:cstheme="minorHAnsi"/>
          <w:sz w:val="24"/>
          <w:szCs w:val="24"/>
        </w:rPr>
        <w:t xml:space="preserve">To </w:t>
      </w:r>
      <w:r w:rsidR="00052037" w:rsidRPr="00052037">
        <w:rPr>
          <w:rFonts w:asciiTheme="minorHAnsi" w:hAnsiTheme="minorHAnsi" w:cstheme="minorHAnsi"/>
          <w:sz w:val="24"/>
          <w:szCs w:val="24"/>
        </w:rPr>
        <w:t xml:space="preserve">consider </w:t>
      </w:r>
      <w:r w:rsidR="00D41531">
        <w:rPr>
          <w:rFonts w:asciiTheme="minorHAnsi" w:hAnsiTheme="minorHAnsi" w:cstheme="minorHAnsi"/>
          <w:sz w:val="24"/>
          <w:szCs w:val="24"/>
        </w:rPr>
        <w:t xml:space="preserve">concerns about air and water quality levels in the town and </w:t>
      </w:r>
      <w:r w:rsidR="001002F5">
        <w:rPr>
          <w:rFonts w:asciiTheme="minorHAnsi" w:hAnsiTheme="minorHAnsi" w:cstheme="minorHAnsi"/>
          <w:sz w:val="24"/>
          <w:szCs w:val="24"/>
        </w:rPr>
        <w:t xml:space="preserve">make </w:t>
      </w:r>
      <w:r w:rsidR="00D41531">
        <w:rPr>
          <w:rFonts w:asciiTheme="minorHAnsi" w:hAnsiTheme="minorHAnsi" w:cstheme="minorHAnsi"/>
          <w:sz w:val="24"/>
          <w:szCs w:val="24"/>
        </w:rPr>
        <w:t xml:space="preserve">any recommendations to Full Council. </w:t>
      </w:r>
      <w:bookmarkEnd w:id="5"/>
      <w:r w:rsidR="00D41531">
        <w:rPr>
          <w:rFonts w:asciiTheme="minorHAnsi" w:hAnsiTheme="minorHAnsi" w:cstheme="minorHAnsi"/>
          <w:sz w:val="24"/>
          <w:szCs w:val="24"/>
        </w:rPr>
        <w:t>Doc</w:t>
      </w:r>
      <w:r w:rsidR="00052037" w:rsidRPr="00052037">
        <w:rPr>
          <w:rFonts w:asciiTheme="minorHAnsi" w:hAnsiTheme="minorHAnsi" w:cstheme="minorHAnsi"/>
          <w:sz w:val="24"/>
          <w:szCs w:val="24"/>
        </w:rPr>
        <w:t>ument attached</w:t>
      </w:r>
      <w:r w:rsidR="00D41531">
        <w:rPr>
          <w:rFonts w:asciiTheme="minorHAnsi" w:hAnsiTheme="minorHAnsi" w:cstheme="minorHAnsi"/>
          <w:sz w:val="24"/>
          <w:szCs w:val="24"/>
        </w:rPr>
        <w:t>.</w:t>
      </w:r>
    </w:p>
    <w:bookmarkEnd w:id="4"/>
    <w:p w14:paraId="57A130E8" w14:textId="77777777" w:rsidR="00BD3E4C" w:rsidRPr="00052037" w:rsidRDefault="00BD3E4C" w:rsidP="00207854">
      <w:pPr>
        <w:spacing w:after="0" w:line="240" w:lineRule="auto"/>
        <w:rPr>
          <w:sz w:val="12"/>
          <w:szCs w:val="12"/>
        </w:rPr>
      </w:pPr>
    </w:p>
    <w:p w14:paraId="0CA93878" w14:textId="23C68367" w:rsidR="00807405" w:rsidRPr="00052037" w:rsidRDefault="00D41531" w:rsidP="00207854">
      <w:pPr>
        <w:pStyle w:val="Heading3"/>
        <w:numPr>
          <w:ilvl w:val="0"/>
          <w:numId w:val="1"/>
        </w:numPr>
        <w:spacing w:before="0" w:line="240" w:lineRule="auto"/>
        <w:ind w:left="0"/>
        <w:rPr>
          <w:b/>
          <w:bCs/>
          <w:color w:val="auto"/>
        </w:rPr>
      </w:pPr>
      <w:bookmarkStart w:id="6" w:name="_Hlk104293115"/>
      <w:r>
        <w:rPr>
          <w:b/>
          <w:bCs/>
          <w:color w:val="auto"/>
        </w:rPr>
        <w:t xml:space="preserve">COST OF LIVING </w:t>
      </w:r>
      <w:r w:rsidR="001002F5">
        <w:rPr>
          <w:b/>
          <w:bCs/>
          <w:color w:val="auto"/>
        </w:rPr>
        <w:t>MEETING</w:t>
      </w:r>
    </w:p>
    <w:p w14:paraId="70939BB5" w14:textId="68658813" w:rsidR="00807405" w:rsidRPr="00052037" w:rsidRDefault="00807405" w:rsidP="00207854">
      <w:pPr>
        <w:spacing w:after="0" w:line="240" w:lineRule="auto"/>
        <w:rPr>
          <w:rFonts w:asciiTheme="minorHAnsi" w:hAnsiTheme="minorHAnsi" w:cstheme="minorHAnsi"/>
          <w:sz w:val="24"/>
          <w:szCs w:val="24"/>
        </w:rPr>
      </w:pPr>
      <w:bookmarkStart w:id="7" w:name="_Hlk114215405"/>
      <w:bookmarkEnd w:id="6"/>
      <w:r w:rsidRPr="00052037">
        <w:rPr>
          <w:rFonts w:asciiTheme="minorHAnsi" w:hAnsiTheme="minorHAnsi" w:cstheme="minorHAnsi"/>
          <w:sz w:val="24"/>
          <w:szCs w:val="24"/>
        </w:rPr>
        <w:t>To</w:t>
      </w:r>
      <w:r w:rsidR="00CD2CC6" w:rsidRPr="00052037">
        <w:rPr>
          <w:rFonts w:asciiTheme="minorHAnsi" w:hAnsiTheme="minorHAnsi" w:cstheme="minorHAnsi"/>
          <w:sz w:val="24"/>
          <w:szCs w:val="24"/>
        </w:rPr>
        <w:t xml:space="preserve"> </w:t>
      </w:r>
      <w:r w:rsidR="001002F5">
        <w:rPr>
          <w:rFonts w:asciiTheme="minorHAnsi" w:hAnsiTheme="minorHAnsi" w:cstheme="minorHAnsi"/>
          <w:sz w:val="24"/>
          <w:szCs w:val="24"/>
        </w:rPr>
        <w:t>consider any actions from the community Cost of Living Crisis meeting and make any recommendations to Full Council</w:t>
      </w:r>
      <w:r w:rsidR="004E5B38" w:rsidRPr="00052037">
        <w:rPr>
          <w:rFonts w:asciiTheme="minorHAnsi" w:hAnsiTheme="minorHAnsi" w:cstheme="minorHAnsi"/>
          <w:sz w:val="24"/>
          <w:szCs w:val="24"/>
        </w:rPr>
        <w:t xml:space="preserve">. </w:t>
      </w:r>
      <w:bookmarkEnd w:id="7"/>
      <w:r w:rsidR="00CD2CC6" w:rsidRPr="00052037">
        <w:rPr>
          <w:rFonts w:asciiTheme="minorHAnsi" w:hAnsiTheme="minorHAnsi" w:cstheme="minorHAnsi"/>
          <w:sz w:val="24"/>
          <w:szCs w:val="24"/>
        </w:rPr>
        <w:t>Document</w:t>
      </w:r>
      <w:r w:rsidR="004E5B38" w:rsidRPr="00052037">
        <w:rPr>
          <w:rFonts w:asciiTheme="minorHAnsi" w:hAnsiTheme="minorHAnsi" w:cstheme="minorHAnsi"/>
          <w:sz w:val="24"/>
          <w:szCs w:val="24"/>
        </w:rPr>
        <w:t xml:space="preserve">s </w:t>
      </w:r>
      <w:r w:rsidRPr="00052037">
        <w:rPr>
          <w:rFonts w:asciiTheme="minorHAnsi" w:hAnsiTheme="minorHAnsi" w:cstheme="minorHAnsi"/>
          <w:sz w:val="24"/>
          <w:szCs w:val="24"/>
        </w:rPr>
        <w:t xml:space="preserve">attached. </w:t>
      </w:r>
    </w:p>
    <w:p w14:paraId="7AEF74CC" w14:textId="77777777" w:rsidR="00413566" w:rsidRPr="009828DC" w:rsidRDefault="00413566" w:rsidP="00207854">
      <w:pPr>
        <w:spacing w:after="0" w:line="240" w:lineRule="auto"/>
        <w:rPr>
          <w:rFonts w:asciiTheme="minorHAnsi" w:hAnsiTheme="minorHAnsi" w:cstheme="minorHAnsi"/>
          <w:sz w:val="12"/>
          <w:szCs w:val="12"/>
          <w:highlight w:val="yellow"/>
        </w:rPr>
      </w:pPr>
    </w:p>
    <w:p w14:paraId="1437A9AA" w14:textId="42498586" w:rsidR="00207854" w:rsidRDefault="001002F5" w:rsidP="00207854">
      <w:pPr>
        <w:pStyle w:val="Heading3"/>
        <w:numPr>
          <w:ilvl w:val="0"/>
          <w:numId w:val="1"/>
        </w:numPr>
        <w:spacing w:before="0" w:line="240" w:lineRule="auto"/>
        <w:ind w:left="0"/>
        <w:rPr>
          <w:b/>
          <w:bCs/>
          <w:color w:val="auto"/>
        </w:rPr>
      </w:pPr>
      <w:r>
        <w:rPr>
          <w:b/>
          <w:bCs/>
          <w:color w:val="auto"/>
        </w:rPr>
        <w:t>COUNCIL CHRISTMAS EVENTS</w:t>
      </w:r>
    </w:p>
    <w:p w14:paraId="7CDC7E54" w14:textId="4C01C8E7" w:rsidR="00207854" w:rsidRDefault="00207854" w:rsidP="00207854">
      <w:pPr>
        <w:spacing w:after="0" w:line="240" w:lineRule="auto"/>
        <w:rPr>
          <w:rFonts w:asciiTheme="minorHAnsi" w:hAnsiTheme="minorHAnsi" w:cstheme="minorHAnsi"/>
          <w:sz w:val="24"/>
          <w:szCs w:val="24"/>
        </w:rPr>
      </w:pPr>
      <w:bookmarkStart w:id="8" w:name="_Hlk114215448"/>
      <w:bookmarkStart w:id="9" w:name="_Hlk109051760"/>
      <w:r w:rsidRPr="00207854">
        <w:rPr>
          <w:rFonts w:asciiTheme="minorHAnsi" w:hAnsiTheme="minorHAnsi" w:cstheme="minorHAnsi"/>
          <w:sz w:val="24"/>
          <w:szCs w:val="24"/>
        </w:rPr>
        <w:t>To note a</w:t>
      </w:r>
      <w:r w:rsidR="001002F5">
        <w:rPr>
          <w:rFonts w:asciiTheme="minorHAnsi" w:hAnsiTheme="minorHAnsi" w:cstheme="minorHAnsi"/>
          <w:sz w:val="24"/>
          <w:szCs w:val="24"/>
        </w:rPr>
        <w:t xml:space="preserve"> verbal </w:t>
      </w:r>
      <w:r w:rsidRPr="00207854">
        <w:rPr>
          <w:rFonts w:asciiTheme="minorHAnsi" w:hAnsiTheme="minorHAnsi" w:cstheme="minorHAnsi"/>
          <w:sz w:val="24"/>
          <w:szCs w:val="24"/>
        </w:rPr>
        <w:t>update on</w:t>
      </w:r>
      <w:r w:rsidR="001002F5">
        <w:rPr>
          <w:rFonts w:asciiTheme="minorHAnsi" w:hAnsiTheme="minorHAnsi" w:cstheme="minorHAnsi"/>
          <w:sz w:val="24"/>
          <w:szCs w:val="24"/>
        </w:rPr>
        <w:t>:</w:t>
      </w:r>
    </w:p>
    <w:p w14:paraId="7B852273" w14:textId="7CEF3FCF" w:rsidR="001002F5" w:rsidRDefault="001002F5" w:rsidP="001002F5">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Christmas Lights Switch-On; and</w:t>
      </w:r>
    </w:p>
    <w:p w14:paraId="016FE748" w14:textId="61BC90A0" w:rsidR="001002F5" w:rsidRPr="001002F5" w:rsidRDefault="00C052DF" w:rsidP="001002F5">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Christmas Festival evenings.</w:t>
      </w:r>
    </w:p>
    <w:bookmarkEnd w:id="8"/>
    <w:bookmarkEnd w:id="9"/>
    <w:p w14:paraId="413E6344" w14:textId="77777777" w:rsidR="00413566" w:rsidRPr="00413566" w:rsidRDefault="00413566" w:rsidP="00207854">
      <w:pPr>
        <w:spacing w:after="0" w:line="240" w:lineRule="auto"/>
        <w:rPr>
          <w:sz w:val="12"/>
          <w:szCs w:val="12"/>
        </w:rPr>
      </w:pPr>
    </w:p>
    <w:p w14:paraId="595555AE" w14:textId="6F732744" w:rsidR="00D41531" w:rsidRDefault="00D41531" w:rsidP="00207854">
      <w:pPr>
        <w:pStyle w:val="Heading3"/>
        <w:numPr>
          <w:ilvl w:val="0"/>
          <w:numId w:val="1"/>
        </w:numPr>
        <w:spacing w:before="0" w:line="240" w:lineRule="auto"/>
        <w:ind w:left="0"/>
        <w:rPr>
          <w:b/>
          <w:bCs/>
          <w:color w:val="auto"/>
        </w:rPr>
      </w:pPr>
      <w:r>
        <w:rPr>
          <w:b/>
          <w:bCs/>
          <w:color w:val="auto"/>
        </w:rPr>
        <w:t>FAIRTRADE GROUP</w:t>
      </w:r>
    </w:p>
    <w:p w14:paraId="2FB64940" w14:textId="1D6B2718" w:rsidR="00D41531" w:rsidRPr="00D41531" w:rsidRDefault="00D41531" w:rsidP="00D41531">
      <w:pPr>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10" w:name="_Hlk114215541"/>
      <w:r w:rsidRPr="00D41531">
        <w:rPr>
          <w:rFonts w:asciiTheme="minorHAnsi" w:hAnsiTheme="minorHAnsi" w:cstheme="minorHAnsi"/>
          <w:sz w:val="24"/>
          <w:szCs w:val="24"/>
        </w:rPr>
        <w:t>the minutes of the Totnes Supporting Fairtrade meeting held on 9th August 2022.</w:t>
      </w:r>
      <w:r>
        <w:rPr>
          <w:rFonts w:asciiTheme="minorHAnsi" w:hAnsiTheme="minorHAnsi" w:cstheme="minorHAnsi"/>
          <w:sz w:val="24"/>
          <w:szCs w:val="24"/>
        </w:rPr>
        <w:t xml:space="preserve"> </w:t>
      </w:r>
      <w:bookmarkEnd w:id="10"/>
      <w:r>
        <w:rPr>
          <w:rFonts w:asciiTheme="minorHAnsi" w:hAnsiTheme="minorHAnsi" w:cstheme="minorHAnsi"/>
          <w:sz w:val="24"/>
          <w:szCs w:val="24"/>
        </w:rPr>
        <w:t>Document attached.</w:t>
      </w:r>
    </w:p>
    <w:p w14:paraId="2274AEEA" w14:textId="275A96BB" w:rsidR="00C5591C" w:rsidRDefault="00C5591C" w:rsidP="00207854">
      <w:pPr>
        <w:pStyle w:val="Heading3"/>
        <w:numPr>
          <w:ilvl w:val="0"/>
          <w:numId w:val="1"/>
        </w:numPr>
        <w:spacing w:before="0" w:line="240" w:lineRule="auto"/>
        <w:ind w:left="0"/>
        <w:rPr>
          <w:b/>
          <w:bCs/>
          <w:color w:val="auto"/>
        </w:rPr>
      </w:pPr>
      <w:r>
        <w:rPr>
          <w:b/>
          <w:bCs/>
          <w:color w:val="auto"/>
        </w:rPr>
        <w:t>DATE OF NEXT MEETING</w:t>
      </w:r>
    </w:p>
    <w:p w14:paraId="210B1356" w14:textId="5CE2B678" w:rsidR="00C5591C" w:rsidRDefault="00C5591C" w:rsidP="00207854">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F57FE0">
        <w:rPr>
          <w:rFonts w:asciiTheme="minorHAnsi" w:hAnsiTheme="minorHAnsi" w:cstheme="minorHAnsi"/>
          <w:sz w:val="24"/>
          <w:szCs w:val="24"/>
        </w:rPr>
        <w:t>2</w:t>
      </w:r>
      <w:r w:rsidR="00C052DF">
        <w:rPr>
          <w:rFonts w:asciiTheme="minorHAnsi" w:hAnsiTheme="minorHAnsi" w:cstheme="minorHAnsi"/>
          <w:sz w:val="24"/>
          <w:szCs w:val="24"/>
        </w:rPr>
        <w:t>8</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C052DF">
        <w:rPr>
          <w:rFonts w:asciiTheme="minorHAnsi" w:hAnsiTheme="minorHAnsi" w:cstheme="minorHAnsi"/>
          <w:sz w:val="24"/>
          <w:szCs w:val="24"/>
        </w:rPr>
        <w:t>Novem</w:t>
      </w:r>
      <w:r w:rsidR="00F2680B">
        <w:rPr>
          <w:rFonts w:asciiTheme="minorHAnsi" w:hAnsiTheme="minorHAnsi" w:cstheme="minorHAnsi"/>
          <w:sz w:val="24"/>
          <w:szCs w:val="24"/>
        </w:rPr>
        <w:t>ber</w:t>
      </w:r>
      <w:r w:rsidRPr="00C5591C">
        <w:rPr>
          <w:rFonts w:asciiTheme="minorHAnsi" w:hAnsiTheme="minorHAnsi" w:cstheme="minorHAnsi"/>
          <w:sz w:val="24"/>
          <w:szCs w:val="24"/>
        </w:rPr>
        <w:t xml:space="preserve"> 2022 at 6.30pm.</w:t>
      </w:r>
    </w:p>
    <w:p w14:paraId="3A68E56A" w14:textId="77777777" w:rsidR="00BE5A1F" w:rsidRDefault="00BE5A1F" w:rsidP="00207854">
      <w:pPr>
        <w:spacing w:after="0" w:line="240" w:lineRule="auto"/>
        <w:rPr>
          <w:rFonts w:asciiTheme="minorHAnsi" w:hAnsiTheme="minorHAnsi" w:cstheme="minorHAnsi"/>
          <w:b/>
        </w:rPr>
      </w:pPr>
    </w:p>
    <w:p w14:paraId="371D9C1E" w14:textId="77777777" w:rsidR="00BE4C05" w:rsidRPr="0018587A" w:rsidRDefault="00BE4C05"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50ED2654" w:rsidR="0083377E" w:rsidRPr="0018587A" w:rsidRDefault="009828DC"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EF3FE2">
        <w:rPr>
          <w:rFonts w:asciiTheme="minorHAnsi" w:hAnsiTheme="minorHAnsi" w:cstheme="minorHAnsi"/>
          <w:sz w:val="24"/>
          <w:szCs w:val="24"/>
        </w:rPr>
        <w:t>1</w:t>
      </w:r>
      <w:r w:rsidR="00EF3FE2" w:rsidRPr="00EF3FE2">
        <w:rPr>
          <w:rFonts w:asciiTheme="minorHAnsi" w:hAnsiTheme="minorHAnsi" w:cstheme="minorHAnsi"/>
          <w:sz w:val="24"/>
          <w:szCs w:val="24"/>
          <w:vertAlign w:val="superscript"/>
        </w:rPr>
        <w:t>st</w:t>
      </w:r>
      <w:r w:rsidR="00EF3FE2">
        <w:rPr>
          <w:rFonts w:asciiTheme="minorHAnsi" w:hAnsiTheme="minorHAnsi" w:cstheme="minorHAnsi"/>
          <w:sz w:val="24"/>
          <w:szCs w:val="24"/>
        </w:rPr>
        <w:t xml:space="preserve"> September</w:t>
      </w:r>
      <w:r>
        <w:rPr>
          <w:rFonts w:asciiTheme="minorHAnsi" w:hAnsiTheme="minorHAnsi" w:cstheme="minorHAnsi"/>
          <w:sz w:val="24"/>
          <w:szCs w:val="24"/>
        </w:rPr>
        <w:t xml:space="preserve"> </w:t>
      </w:r>
      <w:r w:rsidR="0018587A">
        <w:rPr>
          <w:rFonts w:asciiTheme="minorHAnsi" w:hAnsiTheme="minorHAnsi" w:cstheme="minorHAnsi"/>
          <w:sz w:val="24"/>
          <w:szCs w:val="24"/>
        </w:rPr>
        <w:t>2022</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2A6A08E1" w:rsidR="00227868" w:rsidRDefault="005F4456" w:rsidP="00E57C9A">
    <w:pPr>
      <w:pStyle w:val="Footer"/>
      <w:framePr w:wrap="around" w:vAnchor="text" w:hAnchor="page" w:x="1441" w:y="-20"/>
      <w:ind w:right="360"/>
      <w:rPr>
        <w:rStyle w:val="PageNumber"/>
      </w:rPr>
    </w:pPr>
    <w:r>
      <w:rPr>
        <w:rStyle w:val="PageNumber"/>
      </w:rPr>
      <w:t xml:space="preserve">Town Matters </w:t>
    </w:r>
    <w:r w:rsidR="003A4FBE">
      <w:rPr>
        <w:rStyle w:val="PageNumber"/>
      </w:rPr>
      <w:t>2</w:t>
    </w:r>
    <w:r w:rsidR="00EF3FE2">
      <w:rPr>
        <w:rStyle w:val="PageNumber"/>
      </w:rPr>
      <w:t>6</w:t>
    </w:r>
    <w:r w:rsidR="001A678E" w:rsidRPr="001A678E">
      <w:rPr>
        <w:rStyle w:val="PageNumber"/>
        <w:vertAlign w:val="superscript"/>
      </w:rPr>
      <w:t>th</w:t>
    </w:r>
    <w:r w:rsidR="001A678E">
      <w:rPr>
        <w:rStyle w:val="PageNumber"/>
      </w:rPr>
      <w:t xml:space="preserve"> </w:t>
    </w:r>
    <w:r w:rsidR="00EF3FE2">
      <w:rPr>
        <w:rStyle w:val="PageNumber"/>
      </w:rPr>
      <w:t>September</w:t>
    </w:r>
    <w:r w:rsidR="001A678E">
      <w:rPr>
        <w:rStyle w:val="PageNumber"/>
      </w:rPr>
      <w:t xml:space="preserve">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7"/>
  </w:num>
  <w:num w:numId="2" w16cid:durableId="330179324">
    <w:abstractNumId w:val="32"/>
  </w:num>
  <w:num w:numId="3" w16cid:durableId="409812043">
    <w:abstractNumId w:val="3"/>
  </w:num>
  <w:num w:numId="4" w16cid:durableId="1262028689">
    <w:abstractNumId w:val="26"/>
  </w:num>
  <w:num w:numId="5" w16cid:durableId="1818035095">
    <w:abstractNumId w:val="18"/>
  </w:num>
  <w:num w:numId="6" w16cid:durableId="626622044">
    <w:abstractNumId w:val="0"/>
  </w:num>
  <w:num w:numId="7" w16cid:durableId="2059745554">
    <w:abstractNumId w:val="21"/>
  </w:num>
  <w:num w:numId="8" w16cid:durableId="15736905">
    <w:abstractNumId w:val="7"/>
    <w:lvlOverride w:ilvl="0">
      <w:lvl w:ilvl="0">
        <w:numFmt w:val="decimal"/>
        <w:lvlText w:val="%1."/>
        <w:lvlJc w:val="left"/>
        <w:rPr>
          <w:rFonts w:cs="Times New Roman"/>
        </w:rPr>
      </w:lvl>
    </w:lvlOverride>
  </w:num>
  <w:num w:numId="9" w16cid:durableId="1064337309">
    <w:abstractNumId w:val="19"/>
  </w:num>
  <w:num w:numId="10" w16cid:durableId="86733694">
    <w:abstractNumId w:val="5"/>
  </w:num>
  <w:num w:numId="11" w16cid:durableId="1633905261">
    <w:abstractNumId w:val="14"/>
  </w:num>
  <w:num w:numId="12" w16cid:durableId="383523403">
    <w:abstractNumId w:val="13"/>
  </w:num>
  <w:num w:numId="13" w16cid:durableId="1197236198">
    <w:abstractNumId w:val="1"/>
  </w:num>
  <w:num w:numId="14" w16cid:durableId="691956523">
    <w:abstractNumId w:val="24"/>
  </w:num>
  <w:num w:numId="15" w16cid:durableId="1645815696">
    <w:abstractNumId w:val="23"/>
  </w:num>
  <w:num w:numId="16" w16cid:durableId="85462570">
    <w:abstractNumId w:val="15"/>
  </w:num>
  <w:num w:numId="17" w16cid:durableId="609093878">
    <w:abstractNumId w:val="31"/>
  </w:num>
  <w:num w:numId="18" w16cid:durableId="1116025424">
    <w:abstractNumId w:val="10"/>
  </w:num>
  <w:num w:numId="19" w16cid:durableId="891380939">
    <w:abstractNumId w:val="2"/>
  </w:num>
  <w:num w:numId="20" w16cid:durableId="52972977">
    <w:abstractNumId w:val="9"/>
  </w:num>
  <w:num w:numId="21" w16cid:durableId="1735271100">
    <w:abstractNumId w:val="30"/>
  </w:num>
  <w:num w:numId="22" w16cid:durableId="30544502">
    <w:abstractNumId w:val="25"/>
  </w:num>
  <w:num w:numId="23" w16cid:durableId="1025785336">
    <w:abstractNumId w:val="27"/>
  </w:num>
  <w:num w:numId="24" w16cid:durableId="1582563387">
    <w:abstractNumId w:val="28"/>
  </w:num>
  <w:num w:numId="25" w16cid:durableId="2126268203">
    <w:abstractNumId w:val="22"/>
  </w:num>
  <w:num w:numId="26" w16cid:durableId="210202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8"/>
  </w:num>
  <w:num w:numId="31" w16cid:durableId="608854996">
    <w:abstractNumId w:val="16"/>
  </w:num>
  <w:num w:numId="32" w16cid:durableId="467211548">
    <w:abstractNumId w:val="29"/>
  </w:num>
  <w:num w:numId="33" w16cid:durableId="108581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F1E5B"/>
    <w:rsid w:val="000F4E1E"/>
    <w:rsid w:val="000F5FDE"/>
    <w:rsid w:val="001002F5"/>
    <w:rsid w:val="001002F7"/>
    <w:rsid w:val="00101277"/>
    <w:rsid w:val="0010574B"/>
    <w:rsid w:val="00110A6A"/>
    <w:rsid w:val="00131846"/>
    <w:rsid w:val="001476D8"/>
    <w:rsid w:val="00173A9C"/>
    <w:rsid w:val="001771C0"/>
    <w:rsid w:val="001828F6"/>
    <w:rsid w:val="0018587A"/>
    <w:rsid w:val="0019766D"/>
    <w:rsid w:val="001A58FF"/>
    <w:rsid w:val="001A678E"/>
    <w:rsid w:val="001B1C47"/>
    <w:rsid w:val="001C6413"/>
    <w:rsid w:val="001E6FA4"/>
    <w:rsid w:val="001E7606"/>
    <w:rsid w:val="001F672D"/>
    <w:rsid w:val="001F69AC"/>
    <w:rsid w:val="002020C4"/>
    <w:rsid w:val="0020785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2A8"/>
    <w:rsid w:val="00395A80"/>
    <w:rsid w:val="003A0884"/>
    <w:rsid w:val="003A37B8"/>
    <w:rsid w:val="003A4FBE"/>
    <w:rsid w:val="003C30B0"/>
    <w:rsid w:val="003D671E"/>
    <w:rsid w:val="003F215A"/>
    <w:rsid w:val="003F4B9A"/>
    <w:rsid w:val="0040567D"/>
    <w:rsid w:val="00413566"/>
    <w:rsid w:val="0042446E"/>
    <w:rsid w:val="004348CD"/>
    <w:rsid w:val="0044754D"/>
    <w:rsid w:val="004522BC"/>
    <w:rsid w:val="004671A6"/>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35168"/>
    <w:rsid w:val="006362F7"/>
    <w:rsid w:val="00640B25"/>
    <w:rsid w:val="006467B9"/>
    <w:rsid w:val="006860A7"/>
    <w:rsid w:val="00686F75"/>
    <w:rsid w:val="00696502"/>
    <w:rsid w:val="006973BE"/>
    <w:rsid w:val="006A215F"/>
    <w:rsid w:val="006C4330"/>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600BD"/>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F7378"/>
    <w:rsid w:val="00B00392"/>
    <w:rsid w:val="00B07B75"/>
    <w:rsid w:val="00B16CD0"/>
    <w:rsid w:val="00B37A4C"/>
    <w:rsid w:val="00B4762A"/>
    <w:rsid w:val="00B5409A"/>
    <w:rsid w:val="00B57718"/>
    <w:rsid w:val="00B64E8E"/>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3FE2"/>
    <w:rsid w:val="00EF5C32"/>
    <w:rsid w:val="00F2680B"/>
    <w:rsid w:val="00F3465A"/>
    <w:rsid w:val="00F57FE0"/>
    <w:rsid w:val="00F713C0"/>
    <w:rsid w:val="00F80E31"/>
    <w:rsid w:val="00F87549"/>
    <w:rsid w:val="00F97961"/>
    <w:rsid w:val="00FA1E3E"/>
    <w:rsid w:val="00FA47B9"/>
    <w:rsid w:val="00FB4EA1"/>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500</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2022-03-28T17:02:00Z</cp:lastPrinted>
  <dcterms:created xsi:type="dcterms:W3CDTF">2022-09-14T13:29:00Z</dcterms:created>
  <dcterms:modified xsi:type="dcterms:W3CDTF">2022-09-20T11:28:00Z</dcterms:modified>
</cp:coreProperties>
</file>