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4870B10B"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5EC51840"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351528">
        <w:rPr>
          <w:b/>
          <w:bCs/>
          <w:sz w:val="28"/>
          <w:szCs w:val="28"/>
          <w:u w:val="single"/>
        </w:rPr>
        <w:t>3</w:t>
      </w:r>
      <w:r w:rsidR="00351528" w:rsidRPr="00351528">
        <w:rPr>
          <w:b/>
          <w:bCs/>
          <w:sz w:val="28"/>
          <w:szCs w:val="28"/>
          <w:u w:val="single"/>
          <w:vertAlign w:val="superscript"/>
        </w:rPr>
        <w:t>RD</w:t>
      </w:r>
      <w:r w:rsidR="00351528">
        <w:rPr>
          <w:b/>
          <w:bCs/>
          <w:sz w:val="28"/>
          <w:szCs w:val="28"/>
          <w:u w:val="single"/>
        </w:rPr>
        <w:t xml:space="preserve"> OCTO</w:t>
      </w:r>
      <w:r w:rsidR="00144109">
        <w:rPr>
          <w:b/>
          <w:bCs/>
          <w:sz w:val="28"/>
          <w:szCs w:val="28"/>
          <w:u w:val="single"/>
        </w:rPr>
        <w:t>BER</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7DF997FD" w:rsidR="00757185" w:rsidRPr="00BF0445" w:rsidRDefault="00757185" w:rsidP="002078A0">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BF0445">
        <w:rPr>
          <w:rFonts w:asciiTheme="minorHAnsi" w:hAnsiTheme="minorHAnsi" w:cstheme="minorHAnsi"/>
          <w:color w:val="auto"/>
          <w:sz w:val="24"/>
          <w:szCs w:val="24"/>
        </w:rPr>
        <w:t xml:space="preserve">Councillors </w:t>
      </w:r>
      <w:r w:rsidR="00940694">
        <w:rPr>
          <w:rFonts w:asciiTheme="minorHAnsi" w:hAnsiTheme="minorHAnsi" w:cstheme="minorHAnsi"/>
          <w:color w:val="auto"/>
          <w:sz w:val="24"/>
          <w:szCs w:val="24"/>
        </w:rPr>
        <w:t>E Price</w:t>
      </w:r>
      <w:r w:rsidR="00AE7C63" w:rsidRPr="00BF0445">
        <w:rPr>
          <w:rFonts w:asciiTheme="minorHAnsi" w:hAnsiTheme="minorHAnsi" w:cstheme="minorHAnsi"/>
          <w:color w:val="auto"/>
          <w:sz w:val="24"/>
          <w:szCs w:val="24"/>
        </w:rPr>
        <w:t xml:space="preserve"> </w:t>
      </w:r>
      <w:r w:rsidR="009E44B4" w:rsidRPr="00BF0445">
        <w:rPr>
          <w:rFonts w:asciiTheme="minorHAnsi" w:hAnsiTheme="minorHAnsi" w:cstheme="minorHAnsi"/>
          <w:color w:val="auto"/>
          <w:sz w:val="24"/>
          <w:szCs w:val="24"/>
        </w:rPr>
        <w:t xml:space="preserve">(Chair), </w:t>
      </w:r>
      <w:r w:rsidR="00A60B79" w:rsidRPr="00BF0445">
        <w:rPr>
          <w:rFonts w:asciiTheme="minorHAnsi" w:hAnsiTheme="minorHAnsi" w:cstheme="minorHAnsi"/>
          <w:color w:val="auto"/>
          <w:sz w:val="24"/>
          <w:szCs w:val="24"/>
        </w:rPr>
        <w:t>M Adams,</w:t>
      </w:r>
      <w:r w:rsidR="009E44B4" w:rsidRPr="00BF0445">
        <w:rPr>
          <w:rFonts w:asciiTheme="minorHAnsi" w:hAnsiTheme="minorHAnsi" w:cstheme="minorHAnsi"/>
          <w:color w:val="auto"/>
          <w:sz w:val="24"/>
          <w:szCs w:val="24"/>
        </w:rPr>
        <w:t xml:space="preserve"> </w:t>
      </w:r>
      <w:r w:rsidR="00351528">
        <w:rPr>
          <w:rFonts w:asciiTheme="minorHAnsi" w:hAnsiTheme="minorHAnsi" w:cstheme="minorHAnsi"/>
          <w:color w:val="auto"/>
          <w:sz w:val="24"/>
          <w:szCs w:val="24"/>
        </w:rPr>
        <w:t xml:space="preserve">G Allen, </w:t>
      </w:r>
      <w:r w:rsidR="000355C3" w:rsidRPr="00BF0445">
        <w:rPr>
          <w:rFonts w:asciiTheme="minorHAnsi" w:hAnsiTheme="minorHAnsi" w:cstheme="minorHAnsi"/>
          <w:color w:val="auto"/>
          <w:sz w:val="24"/>
          <w:szCs w:val="24"/>
        </w:rPr>
        <w:t xml:space="preserve">T Bennett, </w:t>
      </w:r>
      <w:r w:rsidR="000179C6" w:rsidRPr="00BF0445">
        <w:rPr>
          <w:rFonts w:asciiTheme="minorHAnsi" w:hAnsiTheme="minorHAnsi" w:cstheme="minorHAnsi"/>
          <w:color w:val="auto"/>
          <w:sz w:val="24"/>
          <w:szCs w:val="24"/>
        </w:rPr>
        <w:t xml:space="preserve">J Cummings, </w:t>
      </w:r>
      <w:r w:rsidR="008D5169" w:rsidRPr="00BF0445">
        <w:rPr>
          <w:rFonts w:asciiTheme="minorHAnsi" w:hAnsiTheme="minorHAnsi" w:cstheme="minorHAnsi"/>
          <w:color w:val="auto"/>
          <w:sz w:val="24"/>
          <w:szCs w:val="24"/>
        </w:rPr>
        <w:t xml:space="preserve">J </w:t>
      </w:r>
      <w:proofErr w:type="spellStart"/>
      <w:r w:rsidR="008D5169" w:rsidRPr="00BF0445">
        <w:rPr>
          <w:rFonts w:asciiTheme="minorHAnsi" w:hAnsiTheme="minorHAnsi" w:cstheme="minorHAnsi"/>
          <w:color w:val="auto"/>
          <w:sz w:val="24"/>
          <w:szCs w:val="24"/>
        </w:rPr>
        <w:t>Hannam</w:t>
      </w:r>
      <w:proofErr w:type="spellEnd"/>
      <w:r w:rsidR="008D5169" w:rsidRPr="00BF0445">
        <w:rPr>
          <w:rFonts w:asciiTheme="minorHAnsi" w:hAnsiTheme="minorHAnsi" w:cstheme="minorHAnsi"/>
          <w:color w:val="auto"/>
          <w:sz w:val="24"/>
          <w:szCs w:val="24"/>
        </w:rPr>
        <w:t xml:space="preserve">, J Hodgson, </w:t>
      </w:r>
      <w:r w:rsidR="00940694">
        <w:rPr>
          <w:rFonts w:asciiTheme="minorHAnsi" w:hAnsiTheme="minorHAnsi" w:cstheme="minorHAnsi"/>
          <w:color w:val="auto"/>
          <w:sz w:val="24"/>
          <w:szCs w:val="24"/>
        </w:rPr>
        <w:t xml:space="preserve">A Oliver, </w:t>
      </w:r>
      <w:r w:rsidR="00E86F62" w:rsidRPr="00BF0445">
        <w:rPr>
          <w:rFonts w:asciiTheme="minorHAnsi" w:hAnsiTheme="minorHAnsi" w:cstheme="minorHAnsi"/>
          <w:color w:val="auto"/>
          <w:sz w:val="24"/>
          <w:szCs w:val="24"/>
        </w:rPr>
        <w:t>P Paine</w:t>
      </w:r>
      <w:r w:rsidR="000355C3" w:rsidRPr="00BF0445">
        <w:rPr>
          <w:rFonts w:asciiTheme="minorHAnsi" w:hAnsiTheme="minorHAnsi" w:cstheme="minorHAnsi"/>
          <w:color w:val="auto"/>
          <w:sz w:val="24"/>
          <w:szCs w:val="24"/>
        </w:rPr>
        <w:t xml:space="preserve">, </w:t>
      </w:r>
      <w:r w:rsidR="008D5169" w:rsidRPr="00BF0445">
        <w:rPr>
          <w:rFonts w:asciiTheme="minorHAnsi" w:hAnsiTheme="minorHAnsi" w:cstheme="minorHAnsi"/>
          <w:color w:val="auto"/>
          <w:sz w:val="24"/>
          <w:szCs w:val="24"/>
        </w:rPr>
        <w:t>B Piper</w:t>
      </w:r>
      <w:r w:rsidR="00351528">
        <w:rPr>
          <w:rFonts w:asciiTheme="minorHAnsi" w:hAnsiTheme="minorHAnsi" w:cstheme="minorHAnsi"/>
          <w:color w:val="auto"/>
          <w:sz w:val="24"/>
          <w:szCs w:val="24"/>
        </w:rPr>
        <w:t>, S Skinner and</w:t>
      </w:r>
      <w:r w:rsidR="00572F8A" w:rsidRPr="00BF0445">
        <w:rPr>
          <w:rFonts w:asciiTheme="minorHAnsi" w:hAnsiTheme="minorHAnsi" w:cstheme="minorHAnsi"/>
          <w:color w:val="auto"/>
          <w:sz w:val="24"/>
          <w:szCs w:val="24"/>
        </w:rPr>
        <w:t xml:space="preserve"> </w:t>
      </w:r>
      <w:r w:rsidR="000355C3" w:rsidRPr="00BF0445">
        <w:rPr>
          <w:rFonts w:asciiTheme="minorHAnsi" w:hAnsiTheme="minorHAnsi" w:cstheme="minorHAnsi"/>
          <w:color w:val="auto"/>
          <w:sz w:val="24"/>
          <w:szCs w:val="24"/>
        </w:rPr>
        <w:t>V Trow</w:t>
      </w:r>
      <w:r w:rsidR="00D31E72" w:rsidRPr="00BF0445">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20BA8129"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351528" w:rsidRPr="00BF0445">
        <w:rPr>
          <w:rFonts w:asciiTheme="minorHAnsi" w:hAnsiTheme="minorHAnsi" w:cstheme="minorHAnsi"/>
          <w:sz w:val="24"/>
          <w:szCs w:val="24"/>
        </w:rPr>
        <w:t>Collinson</w:t>
      </w:r>
      <w:r w:rsidR="003948FF">
        <w:rPr>
          <w:rFonts w:asciiTheme="minorHAnsi" w:hAnsiTheme="minorHAnsi" w:cstheme="minorHAnsi"/>
          <w:sz w:val="24"/>
          <w:szCs w:val="24"/>
        </w:rPr>
        <w:t xml:space="preserve">, </w:t>
      </w:r>
      <w:r w:rsidR="00064701" w:rsidRPr="005504AE">
        <w:rPr>
          <w:rFonts w:asciiTheme="minorHAnsi" w:hAnsiTheme="minorHAnsi" w:cstheme="minorHAnsi"/>
          <w:sz w:val="24"/>
          <w:szCs w:val="24"/>
        </w:rPr>
        <w:t>Hendriksen</w:t>
      </w:r>
      <w:r w:rsidR="009E59E8">
        <w:rPr>
          <w:rFonts w:asciiTheme="minorHAnsi" w:hAnsiTheme="minorHAnsi" w:cstheme="minorHAnsi"/>
          <w:sz w:val="24"/>
          <w:szCs w:val="24"/>
        </w:rPr>
        <w:t>,</w:t>
      </w:r>
      <w:r w:rsidR="008D5169">
        <w:rPr>
          <w:rFonts w:asciiTheme="minorHAnsi" w:hAnsiTheme="minorHAnsi" w:cstheme="minorHAnsi"/>
          <w:sz w:val="24"/>
          <w:szCs w:val="24"/>
        </w:rPr>
        <w:t xml:space="preserve"> </w:t>
      </w:r>
      <w:proofErr w:type="spellStart"/>
      <w:r w:rsidR="00B50760">
        <w:rPr>
          <w:rFonts w:asciiTheme="minorHAnsi" w:hAnsiTheme="minorHAnsi" w:cstheme="minorHAnsi"/>
          <w:sz w:val="24"/>
          <w:szCs w:val="24"/>
        </w:rPr>
        <w:t>Stopp</w:t>
      </w:r>
      <w:proofErr w:type="spellEnd"/>
      <w:r w:rsidR="00940694">
        <w:rPr>
          <w:rFonts w:asciiTheme="minorHAnsi" w:hAnsiTheme="minorHAnsi" w:cstheme="minorHAnsi"/>
          <w:sz w:val="24"/>
          <w:szCs w:val="24"/>
        </w:rPr>
        <w:t xml:space="preserve"> </w:t>
      </w:r>
      <w:r w:rsidR="000D7DF4">
        <w:rPr>
          <w:rFonts w:asciiTheme="minorHAnsi" w:hAnsiTheme="minorHAnsi" w:cstheme="minorHAnsi"/>
          <w:sz w:val="24"/>
          <w:szCs w:val="24"/>
        </w:rPr>
        <w:t xml:space="preserve">and </w:t>
      </w:r>
      <w:proofErr w:type="spellStart"/>
      <w:r w:rsidR="00940694">
        <w:rPr>
          <w:rFonts w:asciiTheme="minorHAnsi" w:hAnsiTheme="minorHAnsi" w:cstheme="minorHAnsi"/>
          <w:sz w:val="24"/>
          <w:szCs w:val="24"/>
        </w:rPr>
        <w:t>Webberley</w:t>
      </w:r>
      <w:proofErr w:type="spellEnd"/>
      <w:r w:rsidR="00E354BB">
        <w:rPr>
          <w:rFonts w:asciiTheme="minorHAnsi" w:hAnsiTheme="minorHAnsi" w:cstheme="minorHAnsi"/>
          <w:sz w:val="24"/>
          <w:szCs w:val="24"/>
        </w:rPr>
        <w:t>.</w:t>
      </w:r>
    </w:p>
    <w:p w14:paraId="0FBB475E" w14:textId="77777777" w:rsidR="00DC561F" w:rsidRPr="00ED091B" w:rsidRDefault="00DC561F" w:rsidP="002078A0">
      <w:pPr>
        <w:spacing w:after="0" w:line="240" w:lineRule="auto"/>
        <w:rPr>
          <w:rFonts w:asciiTheme="minorHAnsi" w:hAnsiTheme="minorHAnsi" w:cstheme="minorHAnsi"/>
          <w:sz w:val="24"/>
          <w:szCs w:val="24"/>
          <w:highlight w:val="yellow"/>
        </w:rPr>
      </w:pPr>
    </w:p>
    <w:p w14:paraId="6AE8B7F8" w14:textId="14A2417C"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351528" w:rsidRPr="00351528">
        <w:rPr>
          <w:rFonts w:asciiTheme="minorHAnsi" w:hAnsiTheme="minorHAnsi" w:cstheme="minorHAnsi"/>
          <w:color w:val="auto"/>
          <w:sz w:val="24"/>
          <w:szCs w:val="24"/>
        </w:rPr>
        <w:t>District Cllrs Birch and Sweett</w:t>
      </w:r>
      <w:r w:rsidR="00351528">
        <w:rPr>
          <w:rFonts w:asciiTheme="minorHAnsi" w:hAnsiTheme="minorHAnsi" w:cstheme="minorHAnsi"/>
          <w:color w:val="auto"/>
          <w:sz w:val="24"/>
          <w:szCs w:val="24"/>
        </w:rPr>
        <w:t>,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press and public,</w:t>
      </w:r>
      <w:r w:rsidR="00B8027B">
        <w:rPr>
          <w:rFonts w:asciiTheme="minorHAnsi" w:hAnsiTheme="minorHAnsi" w:cstheme="minorHAnsi"/>
          <w:color w:val="auto"/>
          <w:sz w:val="24"/>
          <w:szCs w:val="24"/>
        </w:rPr>
        <w:t xml:space="preserve"> </w:t>
      </w:r>
      <w:r w:rsidR="00351528">
        <w:rPr>
          <w:rFonts w:asciiTheme="minorHAnsi" w:hAnsiTheme="minorHAnsi" w:cstheme="minorHAnsi"/>
          <w:color w:val="auto"/>
          <w:sz w:val="24"/>
          <w:szCs w:val="24"/>
        </w:rPr>
        <w:t xml:space="preserve">S Halliday </w:t>
      </w:r>
      <w:r w:rsidR="007615B1">
        <w:rPr>
          <w:rFonts w:asciiTheme="minorHAnsi" w:hAnsiTheme="minorHAnsi" w:cstheme="minorHAnsi"/>
          <w:color w:val="auto"/>
          <w:sz w:val="24"/>
          <w:szCs w:val="24"/>
        </w:rPr>
        <w:t>(</w:t>
      </w:r>
      <w:r w:rsidR="00351528">
        <w:rPr>
          <w:rFonts w:asciiTheme="minorHAnsi" w:hAnsiTheme="minorHAnsi" w:cstheme="minorHAnsi"/>
          <w:color w:val="auto"/>
          <w:sz w:val="24"/>
          <w:szCs w:val="24"/>
        </w:rPr>
        <w:t>Governance and Projects Manager</w:t>
      </w:r>
      <w:r w:rsidR="007615B1">
        <w:rPr>
          <w:rFonts w:asciiTheme="minorHAnsi" w:hAnsiTheme="minorHAnsi" w:cstheme="minorHAnsi"/>
          <w:color w:val="auto"/>
          <w:sz w:val="24"/>
          <w:szCs w:val="24"/>
        </w:rPr>
        <w:t>)</w:t>
      </w:r>
      <w:r w:rsidR="00454CC9">
        <w:rPr>
          <w:rFonts w:asciiTheme="minorHAnsi" w:hAnsiTheme="minorHAnsi" w:cstheme="minorHAnsi"/>
          <w:color w:val="auto"/>
          <w:sz w:val="24"/>
          <w:szCs w:val="24"/>
        </w:rPr>
        <w:t>, P Bethel (Town Sergeant)</w:t>
      </w:r>
      <w:r w:rsidR="00CE1E9B">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77777777" w:rsidR="00757185" w:rsidRPr="004A34B2"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2078A0">
      <w:pPr>
        <w:pStyle w:val="Heading3"/>
        <w:spacing w:before="0" w:line="240" w:lineRule="auto"/>
        <w:rPr>
          <w:rFonts w:ascii="Calibri" w:hAnsi="Calibri" w:cs="Calibri"/>
        </w:rPr>
      </w:pPr>
    </w:p>
    <w:p w14:paraId="64EE0C4E" w14:textId="3CE2F4E0" w:rsidR="00757185" w:rsidRPr="0099743D" w:rsidRDefault="00757185" w:rsidP="002078A0">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2078A0">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6EC4C74E" w14:textId="44D6E4F7" w:rsidR="00757185" w:rsidRDefault="004F40B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r w:rsidR="00191A95">
        <w:rPr>
          <w:rFonts w:asciiTheme="minorHAnsi" w:hAnsiTheme="minorHAnsi" w:cstheme="minorHAnsi"/>
          <w:sz w:val="24"/>
          <w:szCs w:val="24"/>
        </w:rPr>
        <w:t xml:space="preserve"> </w:t>
      </w:r>
    </w:p>
    <w:p w14:paraId="52E7787A" w14:textId="1505B212" w:rsidR="00C43178" w:rsidRDefault="00C43178" w:rsidP="002078A0">
      <w:pPr>
        <w:spacing w:after="0" w:line="240" w:lineRule="auto"/>
        <w:rPr>
          <w:rFonts w:asciiTheme="minorHAnsi" w:hAnsiTheme="minorHAnsi" w:cstheme="minorHAnsi"/>
          <w:sz w:val="24"/>
          <w:szCs w:val="24"/>
        </w:rPr>
      </w:pPr>
    </w:p>
    <w:p w14:paraId="493A03F3" w14:textId="5A37FF98" w:rsidR="005667A8" w:rsidRDefault="005667A8" w:rsidP="002078A0">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2078A0">
      <w:pPr>
        <w:spacing w:after="0" w:line="240" w:lineRule="auto"/>
        <w:rPr>
          <w:rFonts w:cs="Calibri"/>
          <w:b/>
          <w:bCs/>
          <w:i/>
          <w:iCs/>
          <w:sz w:val="24"/>
          <w:szCs w:val="24"/>
        </w:rPr>
      </w:pPr>
    </w:p>
    <w:p w14:paraId="51B65C9D" w14:textId="77777777" w:rsidR="005667A8" w:rsidRPr="00CB4DC3" w:rsidRDefault="005667A8" w:rsidP="002078A0">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2078A0">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62A654E9" w14:textId="02AA150F" w:rsidR="00E111F9" w:rsidRPr="006C7CF1" w:rsidRDefault="005667A8" w:rsidP="002078A0">
      <w:pPr>
        <w:spacing w:after="0" w:line="240" w:lineRule="auto"/>
        <w:rPr>
          <w:rFonts w:asciiTheme="minorHAnsi" w:hAnsiTheme="minorHAnsi" w:cstheme="minorHAnsi"/>
          <w:iCs/>
          <w:sz w:val="24"/>
          <w:szCs w:val="24"/>
        </w:rPr>
      </w:pPr>
      <w:r w:rsidRPr="006C7CF1">
        <w:rPr>
          <w:rFonts w:asciiTheme="minorHAnsi" w:hAnsiTheme="minorHAnsi" w:cstheme="minorHAnsi"/>
          <w:iCs/>
          <w:sz w:val="24"/>
          <w:szCs w:val="24"/>
        </w:rPr>
        <w:t>a.</w:t>
      </w:r>
      <w:r w:rsidRPr="006C7CF1">
        <w:rPr>
          <w:rFonts w:asciiTheme="minorHAnsi" w:hAnsiTheme="minorHAnsi" w:cstheme="minorHAnsi"/>
          <w:iCs/>
          <w:sz w:val="24"/>
          <w:szCs w:val="24"/>
        </w:rPr>
        <w:tab/>
        <w:t>County Cllr</w:t>
      </w:r>
      <w:r w:rsidR="00304372" w:rsidRPr="006C7CF1">
        <w:rPr>
          <w:rFonts w:asciiTheme="minorHAnsi" w:hAnsiTheme="minorHAnsi" w:cstheme="minorHAnsi"/>
          <w:iCs/>
          <w:sz w:val="24"/>
          <w:szCs w:val="24"/>
        </w:rPr>
        <w:t xml:space="preserve"> (C Cllr) </w:t>
      </w:r>
      <w:r w:rsidRPr="006C7CF1">
        <w:rPr>
          <w:rFonts w:asciiTheme="minorHAnsi" w:hAnsiTheme="minorHAnsi" w:cstheme="minorHAnsi"/>
          <w:iCs/>
          <w:sz w:val="24"/>
          <w:szCs w:val="24"/>
        </w:rPr>
        <w:t xml:space="preserve">Hodgson </w:t>
      </w:r>
      <w:r w:rsidR="00AE3DEC" w:rsidRPr="006C7CF1">
        <w:rPr>
          <w:rFonts w:asciiTheme="minorHAnsi" w:hAnsiTheme="minorHAnsi" w:cstheme="minorHAnsi"/>
          <w:iCs/>
          <w:sz w:val="24"/>
          <w:szCs w:val="24"/>
        </w:rPr>
        <w:t>had circulated a report and updated</w:t>
      </w:r>
      <w:r w:rsidR="00A36BF0" w:rsidRPr="006C7CF1">
        <w:rPr>
          <w:rFonts w:asciiTheme="minorHAnsi" w:hAnsiTheme="minorHAnsi" w:cstheme="minorHAnsi"/>
          <w:iCs/>
          <w:sz w:val="24"/>
          <w:szCs w:val="24"/>
        </w:rPr>
        <w:t xml:space="preserve"> on</w:t>
      </w:r>
      <w:r w:rsidR="000D0C1F" w:rsidRPr="006C7CF1">
        <w:rPr>
          <w:rFonts w:asciiTheme="minorHAnsi" w:hAnsiTheme="minorHAnsi" w:cstheme="minorHAnsi"/>
          <w:iCs/>
          <w:sz w:val="24"/>
          <w:szCs w:val="24"/>
        </w:rPr>
        <w:t>:</w:t>
      </w:r>
      <w:r w:rsidR="00A36BF0" w:rsidRPr="006C7CF1">
        <w:rPr>
          <w:rFonts w:asciiTheme="minorHAnsi" w:hAnsiTheme="minorHAnsi" w:cstheme="minorHAnsi"/>
          <w:iCs/>
          <w:sz w:val="24"/>
          <w:szCs w:val="24"/>
        </w:rPr>
        <w:t xml:space="preserve"> </w:t>
      </w:r>
      <w:r w:rsidR="00AE3DEC" w:rsidRPr="006C7CF1">
        <w:rPr>
          <w:rFonts w:asciiTheme="minorHAnsi" w:hAnsiTheme="minorHAnsi" w:cstheme="minorHAnsi"/>
          <w:iCs/>
          <w:sz w:val="24"/>
          <w:szCs w:val="24"/>
        </w:rPr>
        <w:t>bus services in Bridgetown; an area visit with the</w:t>
      </w:r>
      <w:r w:rsidR="00E111F9" w:rsidRPr="006C7CF1">
        <w:rPr>
          <w:rFonts w:asciiTheme="minorHAnsi" w:hAnsiTheme="minorHAnsi" w:cstheme="minorHAnsi"/>
          <w:iCs/>
          <w:sz w:val="24"/>
          <w:szCs w:val="24"/>
        </w:rPr>
        <w:t xml:space="preserve"> Devon County Council (DCC)</w:t>
      </w:r>
      <w:r w:rsidR="00AE3DEC" w:rsidRPr="006C7CF1">
        <w:rPr>
          <w:rFonts w:asciiTheme="minorHAnsi" w:hAnsiTheme="minorHAnsi" w:cstheme="minorHAnsi"/>
          <w:iCs/>
          <w:sz w:val="24"/>
          <w:szCs w:val="24"/>
        </w:rPr>
        <w:t xml:space="preserve"> Highways Officer to point out ongoing problem areas</w:t>
      </w:r>
      <w:r w:rsidR="00E111F9" w:rsidRPr="006C7CF1">
        <w:rPr>
          <w:rFonts w:asciiTheme="minorHAnsi" w:hAnsiTheme="minorHAnsi" w:cstheme="minorHAnsi"/>
          <w:iCs/>
          <w:sz w:val="24"/>
          <w:szCs w:val="24"/>
        </w:rPr>
        <w:t xml:space="preserve"> which she has raised</w:t>
      </w:r>
      <w:r w:rsidR="00AE3DEC" w:rsidRPr="006C7CF1">
        <w:rPr>
          <w:rFonts w:asciiTheme="minorHAnsi" w:hAnsiTheme="minorHAnsi" w:cstheme="minorHAnsi"/>
          <w:iCs/>
          <w:sz w:val="24"/>
          <w:szCs w:val="24"/>
        </w:rPr>
        <w:t>; freeports</w:t>
      </w:r>
      <w:r w:rsidR="00E111F9" w:rsidRPr="006C7CF1">
        <w:rPr>
          <w:rFonts w:asciiTheme="minorHAnsi" w:hAnsiTheme="minorHAnsi" w:cstheme="minorHAnsi"/>
          <w:iCs/>
          <w:sz w:val="24"/>
          <w:szCs w:val="24"/>
        </w:rPr>
        <w:t xml:space="preserve"> in relation to County and District Council financing</w:t>
      </w:r>
      <w:r w:rsidR="00AE3DEC" w:rsidRPr="006C7CF1">
        <w:rPr>
          <w:rFonts w:asciiTheme="minorHAnsi" w:hAnsiTheme="minorHAnsi" w:cstheme="minorHAnsi"/>
          <w:iCs/>
          <w:sz w:val="24"/>
          <w:szCs w:val="24"/>
        </w:rPr>
        <w:t>;</w:t>
      </w:r>
      <w:r w:rsidR="00E111F9" w:rsidRPr="006C7CF1">
        <w:rPr>
          <w:rFonts w:asciiTheme="minorHAnsi" w:hAnsiTheme="minorHAnsi" w:cstheme="minorHAnsi"/>
          <w:iCs/>
          <w:sz w:val="24"/>
          <w:szCs w:val="24"/>
        </w:rPr>
        <w:t xml:space="preserve"> cost of living crisis – work by Food In Community and Devon Libraries providing warm spaces; and the DCC Climate Emergency Plan is now available. </w:t>
      </w:r>
      <w:r w:rsidR="00AE3DEC" w:rsidRPr="006C7CF1">
        <w:rPr>
          <w:rFonts w:asciiTheme="minorHAnsi" w:hAnsiTheme="minorHAnsi" w:cstheme="minorHAnsi"/>
          <w:iCs/>
          <w:sz w:val="24"/>
          <w:szCs w:val="24"/>
        </w:rPr>
        <w:t xml:space="preserve"> </w:t>
      </w:r>
      <w:r w:rsidR="00C470D5" w:rsidRPr="006C7CF1">
        <w:rPr>
          <w:rFonts w:asciiTheme="minorHAnsi" w:hAnsiTheme="minorHAnsi" w:cstheme="minorHAnsi"/>
          <w:iCs/>
          <w:sz w:val="24"/>
          <w:szCs w:val="24"/>
        </w:rPr>
        <w:t>Cllrs asked about</w:t>
      </w:r>
      <w:r w:rsidR="00E111F9" w:rsidRPr="006C7CF1">
        <w:rPr>
          <w:rFonts w:asciiTheme="minorHAnsi" w:hAnsiTheme="minorHAnsi" w:cstheme="minorHAnsi"/>
          <w:iCs/>
          <w:sz w:val="24"/>
          <w:szCs w:val="24"/>
        </w:rPr>
        <w:t xml:space="preserve"> bus routes in the area and the necessity of using double decker buses - could the buses not be smaller to accommodate the residential and rural roads? C Cllr Hodgson will raise this point at DCC Full Council.</w:t>
      </w:r>
    </w:p>
    <w:p w14:paraId="198C84A0" w14:textId="77777777" w:rsidR="002A0DD5" w:rsidRPr="006C7CF1" w:rsidRDefault="002A0DD5" w:rsidP="002078A0">
      <w:pPr>
        <w:spacing w:after="0" w:line="240" w:lineRule="auto"/>
        <w:rPr>
          <w:rFonts w:asciiTheme="minorHAnsi" w:hAnsiTheme="minorHAnsi" w:cstheme="minorHAnsi"/>
          <w:sz w:val="24"/>
          <w:szCs w:val="24"/>
        </w:rPr>
      </w:pPr>
    </w:p>
    <w:p w14:paraId="57D14D34" w14:textId="6E09AD88" w:rsidR="00826EE1" w:rsidRPr="006C7CF1" w:rsidRDefault="00826EE1" w:rsidP="002078A0">
      <w:pPr>
        <w:spacing w:after="0" w:line="240" w:lineRule="auto"/>
        <w:rPr>
          <w:rFonts w:asciiTheme="minorHAnsi" w:hAnsiTheme="minorHAnsi" w:cstheme="minorHAnsi"/>
          <w:sz w:val="24"/>
          <w:szCs w:val="24"/>
        </w:rPr>
      </w:pPr>
      <w:r w:rsidRPr="006C7CF1">
        <w:rPr>
          <w:rFonts w:asciiTheme="minorHAnsi" w:hAnsiTheme="minorHAnsi" w:cstheme="minorHAnsi"/>
          <w:sz w:val="24"/>
          <w:szCs w:val="24"/>
        </w:rPr>
        <w:t>b.</w:t>
      </w:r>
      <w:r w:rsidRPr="006C7CF1">
        <w:rPr>
          <w:rFonts w:asciiTheme="minorHAnsi" w:hAnsiTheme="minorHAnsi" w:cstheme="minorHAnsi"/>
          <w:sz w:val="24"/>
          <w:szCs w:val="24"/>
        </w:rPr>
        <w:tab/>
      </w:r>
      <w:r w:rsidR="00F5374F" w:rsidRPr="006C7CF1">
        <w:rPr>
          <w:rFonts w:asciiTheme="minorHAnsi" w:hAnsiTheme="minorHAnsi" w:cstheme="minorHAnsi"/>
          <w:sz w:val="24"/>
          <w:szCs w:val="24"/>
        </w:rPr>
        <w:t xml:space="preserve">District </w:t>
      </w:r>
      <w:r w:rsidRPr="006C7CF1">
        <w:rPr>
          <w:rFonts w:asciiTheme="minorHAnsi" w:hAnsiTheme="minorHAnsi" w:cstheme="minorHAnsi"/>
          <w:sz w:val="24"/>
          <w:szCs w:val="24"/>
        </w:rPr>
        <w:t>Cllr</w:t>
      </w:r>
      <w:r w:rsidR="008120CC" w:rsidRPr="006C7CF1">
        <w:rPr>
          <w:rFonts w:asciiTheme="minorHAnsi" w:hAnsiTheme="minorHAnsi" w:cstheme="minorHAnsi"/>
          <w:sz w:val="24"/>
          <w:szCs w:val="24"/>
        </w:rPr>
        <w:t xml:space="preserve"> </w:t>
      </w:r>
      <w:r w:rsidR="00E111F9" w:rsidRPr="006C7CF1">
        <w:rPr>
          <w:rFonts w:asciiTheme="minorHAnsi" w:hAnsiTheme="minorHAnsi" w:cstheme="minorHAnsi"/>
          <w:sz w:val="24"/>
          <w:szCs w:val="24"/>
        </w:rPr>
        <w:t xml:space="preserve">(D Cllr) </w:t>
      </w:r>
      <w:r w:rsidRPr="006C7CF1">
        <w:rPr>
          <w:rFonts w:asciiTheme="minorHAnsi" w:hAnsiTheme="minorHAnsi" w:cstheme="minorHAnsi"/>
          <w:sz w:val="24"/>
          <w:szCs w:val="24"/>
        </w:rPr>
        <w:t>Birch</w:t>
      </w:r>
      <w:r w:rsidR="009E59E8" w:rsidRPr="006C7CF1">
        <w:rPr>
          <w:rFonts w:asciiTheme="minorHAnsi" w:hAnsiTheme="minorHAnsi" w:cstheme="minorHAnsi"/>
          <w:sz w:val="24"/>
          <w:szCs w:val="24"/>
        </w:rPr>
        <w:t xml:space="preserve"> </w:t>
      </w:r>
      <w:r w:rsidR="00265029" w:rsidRPr="006C7CF1">
        <w:rPr>
          <w:rFonts w:asciiTheme="minorHAnsi" w:hAnsiTheme="minorHAnsi" w:cstheme="minorHAnsi"/>
          <w:sz w:val="24"/>
          <w:szCs w:val="24"/>
        </w:rPr>
        <w:t>had circulated a report and updated on the changes to the waste collection contract</w:t>
      </w:r>
      <w:r w:rsidR="00AE3DEC" w:rsidRPr="006C7CF1">
        <w:rPr>
          <w:rFonts w:asciiTheme="minorHAnsi" w:hAnsiTheme="minorHAnsi" w:cstheme="minorHAnsi"/>
          <w:sz w:val="24"/>
          <w:szCs w:val="24"/>
        </w:rPr>
        <w:t xml:space="preserve">. Cllrs asked who would be held accountable for the financial implication of cancelling the waste contract, and the possibility of River Dart landing stage repairs being crowd funded. </w:t>
      </w:r>
      <w:r w:rsidR="00E111F9" w:rsidRPr="006C7CF1">
        <w:rPr>
          <w:rFonts w:asciiTheme="minorHAnsi" w:hAnsiTheme="minorHAnsi" w:cstheme="minorHAnsi"/>
          <w:sz w:val="24"/>
          <w:szCs w:val="24"/>
        </w:rPr>
        <w:t>D Cllr Birch suggested that any community repair of the landing stage would require the permission of Dartington Trust as the land owner and the Environment Agency</w:t>
      </w:r>
      <w:r w:rsidR="006C7CF1" w:rsidRPr="006C7CF1">
        <w:rPr>
          <w:rFonts w:asciiTheme="minorHAnsi" w:hAnsiTheme="minorHAnsi" w:cstheme="minorHAnsi"/>
          <w:sz w:val="24"/>
          <w:szCs w:val="24"/>
        </w:rPr>
        <w:t>.</w:t>
      </w:r>
    </w:p>
    <w:p w14:paraId="01A835B1" w14:textId="77777777" w:rsidR="00304372" w:rsidRPr="00AE3DEC" w:rsidRDefault="00304372" w:rsidP="002078A0">
      <w:pPr>
        <w:spacing w:after="0" w:line="240" w:lineRule="auto"/>
        <w:rPr>
          <w:rFonts w:asciiTheme="minorHAnsi" w:hAnsiTheme="minorHAnsi" w:cstheme="minorHAnsi"/>
          <w:sz w:val="24"/>
          <w:szCs w:val="24"/>
        </w:rPr>
      </w:pPr>
    </w:p>
    <w:p w14:paraId="1736C3CF" w14:textId="1AD770B0" w:rsidR="00867C1D" w:rsidRPr="00AE3DEC" w:rsidRDefault="00304372" w:rsidP="002078A0">
      <w:pPr>
        <w:spacing w:after="0" w:line="240" w:lineRule="auto"/>
        <w:rPr>
          <w:rFonts w:asciiTheme="minorHAnsi" w:hAnsiTheme="minorHAnsi" w:cstheme="minorHAnsi"/>
          <w:sz w:val="24"/>
          <w:szCs w:val="24"/>
        </w:rPr>
      </w:pPr>
      <w:r w:rsidRPr="00AE3DEC">
        <w:rPr>
          <w:rFonts w:asciiTheme="minorHAnsi" w:hAnsiTheme="minorHAnsi" w:cstheme="minorHAnsi"/>
          <w:sz w:val="24"/>
          <w:szCs w:val="24"/>
        </w:rPr>
        <w:t xml:space="preserve">c. </w:t>
      </w:r>
      <w:r w:rsidRPr="00AE3DEC">
        <w:rPr>
          <w:rFonts w:asciiTheme="minorHAnsi" w:hAnsiTheme="minorHAnsi" w:cstheme="minorHAnsi"/>
          <w:sz w:val="24"/>
          <w:szCs w:val="24"/>
        </w:rPr>
        <w:tab/>
      </w:r>
      <w:r w:rsidR="00273ED0" w:rsidRPr="00AE3DEC">
        <w:rPr>
          <w:rFonts w:asciiTheme="minorHAnsi" w:hAnsiTheme="minorHAnsi" w:cstheme="minorHAnsi"/>
          <w:sz w:val="24"/>
          <w:szCs w:val="24"/>
        </w:rPr>
        <w:t xml:space="preserve">District </w:t>
      </w:r>
      <w:r w:rsidRPr="00AE3DEC">
        <w:rPr>
          <w:rFonts w:asciiTheme="minorHAnsi" w:hAnsiTheme="minorHAnsi" w:cstheme="minorHAnsi"/>
          <w:sz w:val="24"/>
          <w:szCs w:val="24"/>
        </w:rPr>
        <w:t xml:space="preserve">Cllr Rose </w:t>
      </w:r>
      <w:bookmarkStart w:id="0" w:name="_Hlk105493564"/>
      <w:r w:rsidR="00561EC7" w:rsidRPr="00AE3DEC">
        <w:rPr>
          <w:rFonts w:asciiTheme="minorHAnsi" w:hAnsiTheme="minorHAnsi" w:cstheme="minorHAnsi"/>
          <w:sz w:val="24"/>
          <w:szCs w:val="24"/>
        </w:rPr>
        <w:t xml:space="preserve">was </w:t>
      </w:r>
      <w:r w:rsidR="00265029" w:rsidRPr="00AE3DEC">
        <w:rPr>
          <w:rFonts w:asciiTheme="minorHAnsi" w:hAnsiTheme="minorHAnsi" w:cstheme="minorHAnsi"/>
          <w:sz w:val="24"/>
          <w:szCs w:val="24"/>
        </w:rPr>
        <w:t xml:space="preserve">not </w:t>
      </w:r>
      <w:proofErr w:type="gramStart"/>
      <w:r w:rsidR="00561EC7" w:rsidRPr="00AE3DEC">
        <w:rPr>
          <w:rFonts w:asciiTheme="minorHAnsi" w:hAnsiTheme="minorHAnsi" w:cstheme="minorHAnsi"/>
          <w:sz w:val="24"/>
          <w:szCs w:val="24"/>
        </w:rPr>
        <w:t>present</w:t>
      </w:r>
      <w:proofErr w:type="gramEnd"/>
      <w:r w:rsidR="009E59E8" w:rsidRPr="00AE3DEC">
        <w:rPr>
          <w:rFonts w:asciiTheme="minorHAnsi" w:hAnsiTheme="minorHAnsi" w:cstheme="minorHAnsi"/>
          <w:sz w:val="24"/>
          <w:szCs w:val="24"/>
        </w:rPr>
        <w:t xml:space="preserve"> and </w:t>
      </w:r>
      <w:r w:rsidR="00265029" w:rsidRPr="00AE3DEC">
        <w:rPr>
          <w:rFonts w:asciiTheme="minorHAnsi" w:hAnsiTheme="minorHAnsi" w:cstheme="minorHAnsi"/>
          <w:sz w:val="24"/>
          <w:szCs w:val="24"/>
        </w:rPr>
        <w:t>no report had been received</w:t>
      </w:r>
      <w:r w:rsidR="002A0DD5" w:rsidRPr="00AE3DEC">
        <w:rPr>
          <w:rFonts w:asciiTheme="minorHAnsi" w:hAnsiTheme="minorHAnsi" w:cstheme="minorHAnsi"/>
          <w:sz w:val="24"/>
          <w:szCs w:val="24"/>
        </w:rPr>
        <w:t xml:space="preserve">. </w:t>
      </w:r>
      <w:bookmarkEnd w:id="0"/>
    </w:p>
    <w:p w14:paraId="58079AF8" w14:textId="5FC80363" w:rsidR="00867C1D" w:rsidRDefault="00867C1D"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AF05A30" w14:textId="50298874" w:rsidR="009E59E8" w:rsidRDefault="00304372"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6C7CF1">
        <w:rPr>
          <w:rFonts w:asciiTheme="minorHAnsi" w:hAnsiTheme="minorHAnsi" w:cstheme="minorHAnsi"/>
          <w:sz w:val="24"/>
          <w:szCs w:val="24"/>
        </w:rPr>
        <w:t xml:space="preserve">had circulated a report (not received by all) and </w:t>
      </w:r>
      <w:r w:rsidR="00AE3DEC">
        <w:rPr>
          <w:rFonts w:asciiTheme="minorHAnsi" w:hAnsiTheme="minorHAnsi" w:cstheme="minorHAnsi"/>
          <w:sz w:val="24"/>
          <w:szCs w:val="24"/>
        </w:rPr>
        <w:t>updated on: the need to means test the new garden waste collection fee along with promotion of community composting schemes; a pause on Fusion’s plans to invest in improvements to the facilities at the Pavilions given the current economic climate and rise in interest rates</w:t>
      </w:r>
      <w:r w:rsidR="006C7CF1">
        <w:rPr>
          <w:rFonts w:asciiTheme="minorHAnsi" w:hAnsiTheme="minorHAnsi" w:cstheme="minorHAnsi"/>
          <w:sz w:val="24"/>
          <w:szCs w:val="24"/>
        </w:rPr>
        <w:t xml:space="preserve"> for borrowing</w:t>
      </w:r>
      <w:r w:rsidR="00AE3DEC">
        <w:rPr>
          <w:rFonts w:asciiTheme="minorHAnsi" w:hAnsiTheme="minorHAnsi" w:cstheme="minorHAnsi"/>
          <w:sz w:val="24"/>
          <w:szCs w:val="24"/>
        </w:rPr>
        <w:t>; the public meeting about the skatepark which will see some redesign of the site to improve sound proofing to address residents’ concerns; and the two parallel broadband fibre installations ongoing in the town. Cllrs asked about freeports.</w:t>
      </w:r>
      <w:r w:rsidR="000D7DF4">
        <w:rPr>
          <w:rFonts w:asciiTheme="minorHAnsi" w:hAnsiTheme="minorHAnsi" w:cstheme="minorHAnsi"/>
          <w:sz w:val="24"/>
          <w:szCs w:val="24"/>
        </w:rPr>
        <w:t xml:space="preserve"> </w:t>
      </w:r>
    </w:p>
    <w:p w14:paraId="50A78C01" w14:textId="77777777" w:rsidR="000D7DF4" w:rsidRDefault="000D7DF4" w:rsidP="002078A0">
      <w:pPr>
        <w:spacing w:after="0" w:line="240" w:lineRule="auto"/>
        <w:rPr>
          <w:rFonts w:asciiTheme="minorHAnsi" w:hAnsiTheme="minorHAnsi" w:cstheme="minorHAnsi"/>
          <w:i/>
          <w:iCs/>
          <w:sz w:val="24"/>
          <w:szCs w:val="24"/>
        </w:rPr>
      </w:pPr>
    </w:p>
    <w:p w14:paraId="50E34C4B" w14:textId="0F92BAE3" w:rsidR="005667A8" w:rsidRPr="00B97B48" w:rsidRDefault="005667A8" w:rsidP="002078A0">
      <w:pPr>
        <w:spacing w:after="0" w:line="240" w:lineRule="auto"/>
        <w:rPr>
          <w:rFonts w:asciiTheme="minorHAnsi" w:hAnsiTheme="minorHAnsi" w:cstheme="minorHAnsi"/>
          <w:i/>
          <w:iCs/>
          <w:sz w:val="24"/>
          <w:szCs w:val="24"/>
        </w:rPr>
      </w:pPr>
      <w:bookmarkStart w:id="1" w:name="_Hlk116036876"/>
      <w:r w:rsidRPr="00B97B48">
        <w:rPr>
          <w:rFonts w:asciiTheme="minorHAnsi" w:hAnsiTheme="minorHAnsi" w:cstheme="minorHAnsi"/>
          <w:i/>
          <w:iCs/>
          <w:sz w:val="24"/>
          <w:szCs w:val="24"/>
        </w:rPr>
        <w:t>The Council reconvened.</w:t>
      </w:r>
    </w:p>
    <w:bookmarkEnd w:id="1"/>
    <w:p w14:paraId="4A7B58AE" w14:textId="4667DCF9" w:rsidR="00FC7DBB" w:rsidRPr="00B97B48" w:rsidRDefault="00FC7DBB" w:rsidP="002078A0">
      <w:pPr>
        <w:spacing w:after="0" w:line="240" w:lineRule="auto"/>
        <w:rPr>
          <w:rFonts w:asciiTheme="minorHAnsi" w:hAnsiTheme="minorHAnsi" w:cstheme="minorHAnsi"/>
          <w:sz w:val="24"/>
          <w:szCs w:val="24"/>
        </w:rPr>
      </w:pPr>
    </w:p>
    <w:p w14:paraId="2F6E8870" w14:textId="1F425148" w:rsidR="00757185" w:rsidRPr="000D595D" w:rsidRDefault="00AE7C63" w:rsidP="002078A0">
      <w:pPr>
        <w:pStyle w:val="Heading3"/>
        <w:spacing w:before="0" w:line="240" w:lineRule="auto"/>
        <w:rPr>
          <w:rFonts w:ascii="Calibri" w:hAnsi="Calibri" w:cs="Calibri"/>
          <w:b/>
          <w:bCs/>
          <w:color w:val="auto"/>
        </w:rPr>
      </w:pPr>
      <w:r>
        <w:rPr>
          <w:rFonts w:ascii="Calibri" w:hAnsi="Calibri" w:cs="Calibri"/>
          <w:b/>
          <w:bCs/>
          <w:color w:val="auto"/>
        </w:rPr>
        <w:t>3</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77A0C74A" w:rsidR="009B0EB2" w:rsidRPr="006B05A8" w:rsidRDefault="00DC561F" w:rsidP="002078A0">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2" w:name="_Hlk60668154"/>
      <w:bookmarkStart w:id="3" w:name="_Hlk113529042"/>
      <w:r w:rsidRPr="00CB4DC3">
        <w:rPr>
          <w:rFonts w:asciiTheme="minorHAnsi" w:hAnsiTheme="minorHAnsi" w:cstheme="minorHAnsi"/>
          <w:b/>
          <w:bCs/>
          <w:sz w:val="24"/>
          <w:szCs w:val="24"/>
        </w:rPr>
        <w:t xml:space="preserve">Full Council </w:t>
      </w:r>
      <w:r w:rsidR="002078A0">
        <w:rPr>
          <w:rFonts w:asciiTheme="minorHAnsi" w:hAnsiTheme="minorHAnsi" w:cstheme="minorHAnsi"/>
          <w:b/>
          <w:bCs/>
          <w:sz w:val="24"/>
          <w:szCs w:val="24"/>
        </w:rPr>
        <w:t>5</w:t>
      </w:r>
      <w:r w:rsidR="00054134" w:rsidRPr="00054134">
        <w:rPr>
          <w:rFonts w:asciiTheme="minorHAnsi" w:hAnsiTheme="minorHAnsi" w:cstheme="minorHAnsi"/>
          <w:b/>
          <w:bCs/>
          <w:sz w:val="24"/>
          <w:szCs w:val="24"/>
          <w:vertAlign w:val="superscript"/>
        </w:rPr>
        <w:t>th</w:t>
      </w:r>
      <w:r w:rsidR="00054134">
        <w:rPr>
          <w:rFonts w:asciiTheme="minorHAnsi" w:hAnsiTheme="minorHAnsi" w:cstheme="minorHAnsi"/>
          <w:b/>
          <w:bCs/>
          <w:sz w:val="24"/>
          <w:szCs w:val="24"/>
        </w:rPr>
        <w:t xml:space="preserve"> </w:t>
      </w:r>
      <w:r w:rsidR="002078A0">
        <w:rPr>
          <w:rFonts w:asciiTheme="minorHAnsi" w:hAnsiTheme="minorHAnsi" w:cstheme="minorHAnsi"/>
          <w:b/>
          <w:bCs/>
          <w:sz w:val="24"/>
          <w:szCs w:val="24"/>
        </w:rPr>
        <w:t>September</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0B78103D" w14:textId="48270E6F" w:rsidR="006B05A8" w:rsidRPr="006B05A8" w:rsidRDefault="006B05A8" w:rsidP="002078A0">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 xml:space="preserve">It 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4" w:name="_Hlk61441203"/>
      <w:bookmarkEnd w:id="2"/>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0F187A07" w14:textId="45C9C212" w:rsidR="006B05A8" w:rsidRPr="006B05A8" w:rsidRDefault="006B05A8" w:rsidP="002078A0">
      <w:pPr>
        <w:pStyle w:val="ListParagraph"/>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6B05A8">
        <w:rPr>
          <w:rFonts w:asciiTheme="minorHAnsi" w:eastAsia="Times New Roman" w:hAnsiTheme="minorHAnsi" w:cstheme="minorHAnsi"/>
          <w:b/>
          <w:bCs/>
          <w:color w:val="222222"/>
          <w:sz w:val="24"/>
          <w:szCs w:val="24"/>
          <w:lang w:eastAsia="en-GB"/>
        </w:rPr>
        <w:t xml:space="preserve">Council Matters </w:t>
      </w:r>
      <w:r w:rsidR="002078A0">
        <w:rPr>
          <w:rFonts w:asciiTheme="minorHAnsi" w:eastAsia="Times New Roman" w:hAnsiTheme="minorHAnsi" w:cstheme="minorHAnsi"/>
          <w:b/>
          <w:bCs/>
          <w:color w:val="222222"/>
          <w:sz w:val="24"/>
          <w:szCs w:val="24"/>
          <w:lang w:eastAsia="en-GB"/>
        </w:rPr>
        <w:t>23</w:t>
      </w:r>
      <w:r w:rsidR="002078A0" w:rsidRPr="002078A0">
        <w:rPr>
          <w:rFonts w:asciiTheme="minorHAnsi" w:eastAsia="Times New Roman" w:hAnsiTheme="minorHAnsi" w:cstheme="minorHAnsi"/>
          <w:b/>
          <w:bCs/>
          <w:color w:val="222222"/>
          <w:sz w:val="24"/>
          <w:szCs w:val="24"/>
          <w:vertAlign w:val="superscript"/>
          <w:lang w:eastAsia="en-GB"/>
        </w:rPr>
        <w:t>rd</w:t>
      </w:r>
      <w:r w:rsidR="002078A0">
        <w:rPr>
          <w:rFonts w:asciiTheme="minorHAnsi" w:eastAsia="Times New Roman" w:hAnsiTheme="minorHAnsi" w:cstheme="minorHAnsi"/>
          <w:b/>
          <w:bCs/>
          <w:color w:val="222222"/>
          <w:sz w:val="24"/>
          <w:szCs w:val="24"/>
          <w:lang w:eastAsia="en-GB"/>
        </w:rPr>
        <w:t xml:space="preserve"> September</w:t>
      </w:r>
      <w:r w:rsidRPr="006B05A8">
        <w:rPr>
          <w:rFonts w:asciiTheme="minorHAnsi" w:eastAsia="Times New Roman" w:hAnsiTheme="minorHAnsi" w:cstheme="minorHAnsi"/>
          <w:b/>
          <w:bCs/>
          <w:color w:val="222222"/>
          <w:sz w:val="24"/>
          <w:szCs w:val="24"/>
          <w:lang w:eastAsia="en-GB"/>
        </w:rPr>
        <w:t xml:space="preserve"> 2022. </w:t>
      </w:r>
    </w:p>
    <w:p w14:paraId="66238D3D" w14:textId="51319633" w:rsidR="006B05A8" w:rsidRDefault="006B05A8" w:rsidP="002078A0">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765C0475" w14:textId="77777777" w:rsidR="006B05A8" w:rsidRPr="006B05A8" w:rsidRDefault="006B05A8" w:rsidP="002078A0">
      <w:pPr>
        <w:shd w:val="clear" w:color="auto" w:fill="FFFFFF"/>
        <w:spacing w:after="0" w:line="240" w:lineRule="auto"/>
        <w:ind w:left="720"/>
        <w:rPr>
          <w:rFonts w:asciiTheme="minorHAnsi" w:eastAsia="Times New Roman" w:hAnsiTheme="minorHAnsi" w:cstheme="minorHAnsi"/>
          <w:color w:val="222222"/>
          <w:sz w:val="24"/>
          <w:szCs w:val="24"/>
          <w:lang w:eastAsia="en-GB"/>
        </w:rPr>
      </w:pPr>
    </w:p>
    <w:p w14:paraId="05A1C0C8" w14:textId="06F12E95" w:rsidR="009215D4" w:rsidRDefault="002078A0" w:rsidP="002078A0">
      <w:pPr>
        <w:pStyle w:val="ListParagraph"/>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Town Matters Committee</w:t>
      </w:r>
      <w:r w:rsidR="009215D4" w:rsidRPr="006B05A8">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26</w:t>
      </w:r>
      <w:r w:rsidR="00AE7C63" w:rsidRPr="006B05A8">
        <w:rPr>
          <w:rFonts w:asciiTheme="minorHAnsi" w:eastAsia="Times New Roman" w:hAnsiTheme="minorHAnsi" w:cstheme="minorHAnsi"/>
          <w:b/>
          <w:bCs/>
          <w:color w:val="222222"/>
          <w:sz w:val="24"/>
          <w:szCs w:val="24"/>
          <w:vertAlign w:val="superscript"/>
          <w:lang w:eastAsia="en-GB"/>
        </w:rPr>
        <w:t>th</w:t>
      </w:r>
      <w:r w:rsidR="00AE7C63" w:rsidRPr="006B05A8">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September</w:t>
      </w:r>
      <w:r w:rsidR="009215D4" w:rsidRPr="006B05A8">
        <w:rPr>
          <w:rFonts w:asciiTheme="minorHAnsi" w:eastAsia="Times New Roman" w:hAnsiTheme="minorHAnsi" w:cstheme="minorHAnsi"/>
          <w:b/>
          <w:bCs/>
          <w:color w:val="222222"/>
          <w:sz w:val="24"/>
          <w:szCs w:val="24"/>
          <w:lang w:eastAsia="en-GB"/>
        </w:rPr>
        <w:t xml:space="preserve"> 202</w:t>
      </w:r>
      <w:r w:rsidR="000915B9" w:rsidRPr="006B05A8">
        <w:rPr>
          <w:rFonts w:asciiTheme="minorHAnsi" w:eastAsia="Times New Roman" w:hAnsiTheme="minorHAnsi" w:cstheme="minorHAnsi"/>
          <w:b/>
          <w:bCs/>
          <w:color w:val="222222"/>
          <w:sz w:val="24"/>
          <w:szCs w:val="24"/>
          <w:lang w:eastAsia="en-GB"/>
        </w:rPr>
        <w:t>2</w:t>
      </w:r>
      <w:r w:rsidR="009215D4" w:rsidRPr="006B05A8">
        <w:rPr>
          <w:rFonts w:asciiTheme="minorHAnsi" w:eastAsia="Times New Roman" w:hAnsiTheme="minorHAnsi" w:cstheme="minorHAnsi"/>
          <w:b/>
          <w:bCs/>
          <w:color w:val="222222"/>
          <w:sz w:val="24"/>
          <w:szCs w:val="24"/>
          <w:lang w:eastAsia="en-GB"/>
        </w:rPr>
        <w:t xml:space="preserve">. </w:t>
      </w:r>
    </w:p>
    <w:p w14:paraId="5C3B02CF" w14:textId="299E1213" w:rsidR="006B05A8" w:rsidRPr="006B05A8" w:rsidRDefault="006B05A8" w:rsidP="002078A0">
      <w:pPr>
        <w:pStyle w:val="ListParagraph"/>
        <w:spacing w:after="0" w:line="240" w:lineRule="auto"/>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Noted.</w:t>
      </w:r>
    </w:p>
    <w:bookmarkEnd w:id="3"/>
    <w:p w14:paraId="032AD609" w14:textId="36DA9716" w:rsidR="00054134" w:rsidRDefault="00054134"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4"/>
    <w:p w14:paraId="1AC7A977" w14:textId="307BFA69" w:rsidR="00757185" w:rsidRPr="004A34B2" w:rsidRDefault="00AE7C63" w:rsidP="002078A0">
      <w:pPr>
        <w:pStyle w:val="Heading3"/>
        <w:spacing w:before="0" w:line="240" w:lineRule="auto"/>
        <w:rPr>
          <w:rFonts w:ascii="Calibri" w:hAnsi="Calibri" w:cs="Calibri"/>
          <w:b/>
          <w:bCs/>
          <w:color w:val="auto"/>
        </w:rPr>
      </w:pPr>
      <w:r>
        <w:rPr>
          <w:rFonts w:ascii="Calibri" w:hAnsi="Calibri" w:cs="Calibri"/>
          <w:b/>
          <w:bCs/>
          <w:color w:val="auto"/>
        </w:rPr>
        <w:t>4</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5" w:name="_Hlk74049689"/>
    </w:p>
    <w:p w14:paraId="27C6DA56" w14:textId="50531106" w:rsidR="003357CE" w:rsidRPr="006B05A8" w:rsidRDefault="003357CE" w:rsidP="002078A0">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hAnsiTheme="minorHAnsi" w:cstheme="minorHAnsi"/>
          <w:b/>
          <w:bCs/>
          <w:sz w:val="24"/>
          <w:szCs w:val="24"/>
        </w:rPr>
        <w:t xml:space="preserve">Full Council </w:t>
      </w:r>
      <w:r w:rsidR="002078A0">
        <w:rPr>
          <w:rFonts w:asciiTheme="minorHAnsi" w:hAnsiTheme="minorHAnsi" w:cstheme="minorHAnsi"/>
          <w:b/>
          <w:bCs/>
          <w:sz w:val="24"/>
          <w:szCs w:val="24"/>
        </w:rPr>
        <w:t>5</w:t>
      </w:r>
      <w:r w:rsidRPr="00054134">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w:t>
      </w:r>
      <w:r w:rsidR="002078A0">
        <w:rPr>
          <w:rFonts w:asciiTheme="minorHAnsi" w:hAnsiTheme="minorHAnsi" w:cstheme="minorHAnsi"/>
          <w:b/>
          <w:bCs/>
          <w:sz w:val="24"/>
          <w:szCs w:val="24"/>
        </w:rPr>
        <w:t>September</w:t>
      </w:r>
      <w:r w:rsidRPr="00CB4DC3">
        <w:rPr>
          <w:rFonts w:asciiTheme="minorHAnsi" w:hAnsiTheme="minorHAnsi" w:cstheme="minorHAnsi"/>
          <w:b/>
          <w:bCs/>
          <w:sz w:val="24"/>
          <w:szCs w:val="24"/>
        </w:rPr>
        <w:t xml:space="preserve"> 202</w:t>
      </w:r>
      <w:r>
        <w:rPr>
          <w:rFonts w:asciiTheme="minorHAnsi" w:hAnsiTheme="minorHAnsi" w:cstheme="minorHAnsi"/>
          <w:b/>
          <w:bCs/>
          <w:sz w:val="24"/>
          <w:szCs w:val="24"/>
        </w:rPr>
        <w:t>2.</w:t>
      </w:r>
    </w:p>
    <w:p w14:paraId="12B2EB43" w14:textId="626256D9" w:rsidR="003357CE" w:rsidRPr="006B05A8" w:rsidRDefault="003357CE" w:rsidP="002078A0">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433333DD" w14:textId="5AFAAEDD" w:rsidR="003357CE" w:rsidRDefault="003357CE" w:rsidP="002078A0">
      <w:pPr>
        <w:pStyle w:val="ListParagraph"/>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6B05A8">
        <w:rPr>
          <w:rFonts w:asciiTheme="minorHAnsi" w:eastAsia="Times New Roman" w:hAnsiTheme="minorHAnsi" w:cstheme="minorHAnsi"/>
          <w:b/>
          <w:bCs/>
          <w:color w:val="222222"/>
          <w:sz w:val="24"/>
          <w:szCs w:val="24"/>
          <w:lang w:eastAsia="en-GB"/>
        </w:rPr>
        <w:t xml:space="preserve">Council Matters </w:t>
      </w:r>
      <w:r w:rsidR="002078A0">
        <w:rPr>
          <w:rFonts w:asciiTheme="minorHAnsi" w:eastAsia="Times New Roman" w:hAnsiTheme="minorHAnsi" w:cstheme="minorHAnsi"/>
          <w:b/>
          <w:bCs/>
          <w:color w:val="222222"/>
          <w:sz w:val="24"/>
          <w:szCs w:val="24"/>
          <w:lang w:eastAsia="en-GB"/>
        </w:rPr>
        <w:t>23</w:t>
      </w:r>
      <w:r w:rsidR="002078A0" w:rsidRPr="002078A0">
        <w:rPr>
          <w:rFonts w:asciiTheme="minorHAnsi" w:eastAsia="Times New Roman" w:hAnsiTheme="minorHAnsi" w:cstheme="minorHAnsi"/>
          <w:b/>
          <w:bCs/>
          <w:color w:val="222222"/>
          <w:sz w:val="24"/>
          <w:szCs w:val="24"/>
          <w:vertAlign w:val="superscript"/>
          <w:lang w:eastAsia="en-GB"/>
        </w:rPr>
        <w:t>rd</w:t>
      </w:r>
      <w:r w:rsidR="002078A0">
        <w:rPr>
          <w:rFonts w:asciiTheme="minorHAnsi" w:eastAsia="Times New Roman" w:hAnsiTheme="minorHAnsi" w:cstheme="minorHAnsi"/>
          <w:b/>
          <w:bCs/>
          <w:color w:val="222222"/>
          <w:sz w:val="24"/>
          <w:szCs w:val="24"/>
          <w:lang w:eastAsia="en-GB"/>
        </w:rPr>
        <w:t xml:space="preserve"> September</w:t>
      </w:r>
      <w:r w:rsidRPr="006B05A8">
        <w:rPr>
          <w:rFonts w:asciiTheme="minorHAnsi" w:eastAsia="Times New Roman" w:hAnsiTheme="minorHAnsi" w:cstheme="minorHAnsi"/>
          <w:b/>
          <w:bCs/>
          <w:color w:val="222222"/>
          <w:sz w:val="24"/>
          <w:szCs w:val="24"/>
          <w:lang w:eastAsia="en-GB"/>
        </w:rPr>
        <w:t xml:space="preserve"> 2022. </w:t>
      </w:r>
    </w:p>
    <w:p w14:paraId="0473889C" w14:textId="5D4C0932" w:rsidR="00113C89" w:rsidRDefault="007E327C" w:rsidP="00113C89">
      <w:pPr>
        <w:shd w:val="clear" w:color="auto" w:fill="FFFFFF"/>
        <w:spacing w:after="0" w:line="240" w:lineRule="auto"/>
        <w:ind w:left="720"/>
        <w:rPr>
          <w:rFonts w:asciiTheme="minorHAnsi" w:hAnsiTheme="minorHAnsi" w:cstheme="minorHAnsi"/>
          <w:i/>
          <w:iCs/>
          <w:sz w:val="24"/>
          <w:szCs w:val="24"/>
        </w:rPr>
      </w:pPr>
      <w:r w:rsidRPr="007E327C">
        <w:rPr>
          <w:rFonts w:asciiTheme="minorHAnsi" w:eastAsia="Times New Roman" w:hAnsiTheme="minorHAnsi" w:cstheme="minorHAnsi"/>
          <w:color w:val="222222"/>
          <w:sz w:val="24"/>
          <w:szCs w:val="24"/>
          <w:lang w:eastAsia="en-GB"/>
        </w:rPr>
        <w:t xml:space="preserve">4 – </w:t>
      </w:r>
      <w:r w:rsidR="00E111F9">
        <w:rPr>
          <w:rFonts w:asciiTheme="minorHAnsi" w:eastAsia="Times New Roman" w:hAnsiTheme="minorHAnsi" w:cstheme="minorHAnsi"/>
          <w:color w:val="222222"/>
          <w:sz w:val="24"/>
          <w:szCs w:val="24"/>
          <w:lang w:eastAsia="en-GB"/>
        </w:rPr>
        <w:t xml:space="preserve">Town Clocks. </w:t>
      </w:r>
      <w:r w:rsidR="00113C89" w:rsidRPr="005667A8">
        <w:rPr>
          <w:rFonts w:asciiTheme="minorHAnsi" w:hAnsiTheme="minorHAnsi" w:cstheme="minorHAnsi"/>
          <w:i/>
          <w:iCs/>
          <w:sz w:val="24"/>
          <w:szCs w:val="24"/>
        </w:rPr>
        <w:t xml:space="preserve">It was </w:t>
      </w:r>
      <w:r w:rsidR="00113C89" w:rsidRPr="005667A8">
        <w:rPr>
          <w:rFonts w:asciiTheme="minorHAnsi" w:hAnsiTheme="minorHAnsi" w:cstheme="minorHAnsi"/>
          <w:b/>
          <w:i/>
          <w:iCs/>
          <w:sz w:val="24"/>
          <w:szCs w:val="24"/>
        </w:rPr>
        <w:t>RESOLVED</w:t>
      </w:r>
      <w:r w:rsidR="00113C89" w:rsidRPr="005667A8">
        <w:rPr>
          <w:rFonts w:asciiTheme="minorHAnsi" w:hAnsiTheme="minorHAnsi" w:cstheme="minorHAnsi"/>
          <w:i/>
          <w:iCs/>
          <w:sz w:val="24"/>
          <w:szCs w:val="24"/>
        </w:rPr>
        <w:t xml:space="preserve"> to suspend standing orders</w:t>
      </w:r>
      <w:r w:rsidR="00113C89">
        <w:rPr>
          <w:rFonts w:asciiTheme="minorHAnsi" w:hAnsiTheme="minorHAnsi" w:cstheme="minorHAnsi"/>
          <w:i/>
          <w:iCs/>
          <w:sz w:val="24"/>
          <w:szCs w:val="24"/>
        </w:rPr>
        <w:t>.</w:t>
      </w:r>
      <w:r w:rsidR="00113C89">
        <w:rPr>
          <w:rFonts w:asciiTheme="minorHAnsi" w:eastAsia="Times New Roman" w:hAnsiTheme="minorHAnsi" w:cstheme="minorHAnsi"/>
          <w:color w:val="222222"/>
          <w:sz w:val="24"/>
          <w:szCs w:val="24"/>
          <w:lang w:eastAsia="en-GB"/>
        </w:rPr>
        <w:t xml:space="preserve"> </w:t>
      </w:r>
      <w:r w:rsidR="00E111F9">
        <w:rPr>
          <w:rFonts w:asciiTheme="minorHAnsi" w:eastAsia="Times New Roman" w:hAnsiTheme="minorHAnsi" w:cstheme="minorHAnsi"/>
          <w:color w:val="222222"/>
          <w:sz w:val="24"/>
          <w:szCs w:val="24"/>
          <w:lang w:eastAsia="en-GB"/>
        </w:rPr>
        <w:t xml:space="preserve">D Cllr Birch questioned whether a Town Council could </w:t>
      </w:r>
      <w:r w:rsidR="00113C89">
        <w:rPr>
          <w:rFonts w:asciiTheme="minorHAnsi" w:eastAsia="Times New Roman" w:hAnsiTheme="minorHAnsi" w:cstheme="minorHAnsi"/>
          <w:color w:val="222222"/>
          <w:sz w:val="24"/>
          <w:szCs w:val="24"/>
          <w:lang w:eastAsia="en-GB"/>
        </w:rPr>
        <w:t>legally cease maintenance of the church clock</w:t>
      </w:r>
      <w:r w:rsidR="006C7CF1">
        <w:rPr>
          <w:rFonts w:asciiTheme="minorHAnsi" w:eastAsia="Times New Roman" w:hAnsiTheme="minorHAnsi" w:cstheme="minorHAnsi"/>
          <w:color w:val="222222"/>
          <w:sz w:val="24"/>
          <w:szCs w:val="24"/>
          <w:lang w:eastAsia="en-GB"/>
        </w:rPr>
        <w:t xml:space="preserve"> citing previous issues in other towns that have taken this decision</w:t>
      </w:r>
      <w:r w:rsidR="00113C89">
        <w:rPr>
          <w:rFonts w:asciiTheme="minorHAnsi" w:eastAsia="Times New Roman" w:hAnsiTheme="minorHAnsi" w:cstheme="minorHAnsi"/>
          <w:color w:val="222222"/>
          <w:sz w:val="24"/>
          <w:szCs w:val="24"/>
          <w:lang w:eastAsia="en-GB"/>
        </w:rPr>
        <w:t xml:space="preserve">. </w:t>
      </w:r>
      <w:bookmarkStart w:id="6" w:name="_Hlk113542822"/>
      <w:r w:rsidR="00113C89" w:rsidRPr="00B97B48">
        <w:rPr>
          <w:rFonts w:asciiTheme="minorHAnsi" w:hAnsiTheme="minorHAnsi" w:cstheme="minorHAnsi"/>
          <w:i/>
          <w:iCs/>
          <w:sz w:val="24"/>
          <w:szCs w:val="24"/>
        </w:rPr>
        <w:t>The Council reconvened.</w:t>
      </w:r>
      <w:r w:rsidR="00113C89">
        <w:rPr>
          <w:rFonts w:asciiTheme="minorHAnsi" w:hAnsiTheme="minorHAnsi" w:cstheme="minorHAnsi"/>
          <w:i/>
          <w:iCs/>
          <w:sz w:val="24"/>
          <w:szCs w:val="24"/>
        </w:rPr>
        <w:t xml:space="preserve"> </w:t>
      </w:r>
    </w:p>
    <w:p w14:paraId="4909AF23" w14:textId="77777777" w:rsidR="006C7CF1" w:rsidRDefault="006C7CF1" w:rsidP="00113C89">
      <w:pPr>
        <w:shd w:val="clear" w:color="auto" w:fill="FFFFFF"/>
        <w:spacing w:after="0" w:line="240" w:lineRule="auto"/>
        <w:ind w:left="720"/>
        <w:rPr>
          <w:rFonts w:asciiTheme="minorHAnsi" w:hAnsiTheme="minorHAnsi" w:cstheme="minorHAnsi"/>
          <w:i/>
          <w:iCs/>
          <w:sz w:val="24"/>
          <w:szCs w:val="24"/>
        </w:rPr>
      </w:pPr>
    </w:p>
    <w:p w14:paraId="1F98BAEF" w14:textId="6E872D9B" w:rsidR="00113C89" w:rsidRDefault="00113C89" w:rsidP="00113C89">
      <w:pPr>
        <w:shd w:val="clear" w:color="auto" w:fill="FFFFFF"/>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 was </w:t>
      </w:r>
      <w:r w:rsidRPr="00113C89">
        <w:rPr>
          <w:rFonts w:asciiTheme="minorHAnsi" w:hAnsiTheme="minorHAnsi" w:cstheme="minorHAnsi"/>
          <w:b/>
          <w:bCs/>
          <w:sz w:val="24"/>
          <w:szCs w:val="24"/>
        </w:rPr>
        <w:t xml:space="preserve">RESOLVED </w:t>
      </w:r>
      <w:r>
        <w:rPr>
          <w:rFonts w:asciiTheme="minorHAnsi" w:hAnsiTheme="minorHAnsi" w:cstheme="minorHAnsi"/>
          <w:sz w:val="24"/>
          <w:szCs w:val="24"/>
        </w:rPr>
        <w:t>unanimously that the issue is referred back to the Council Matters Committee to investigate the cost of repairs to the clock and to check the legal responsibilit</w:t>
      </w:r>
      <w:r w:rsidR="00F24C17">
        <w:rPr>
          <w:rFonts w:asciiTheme="minorHAnsi" w:hAnsiTheme="minorHAnsi" w:cstheme="minorHAnsi"/>
          <w:sz w:val="24"/>
          <w:szCs w:val="24"/>
        </w:rPr>
        <w:t xml:space="preserve">y </w:t>
      </w:r>
      <w:r>
        <w:rPr>
          <w:rFonts w:asciiTheme="minorHAnsi" w:hAnsiTheme="minorHAnsi" w:cstheme="minorHAnsi"/>
          <w:sz w:val="24"/>
          <w:szCs w:val="24"/>
        </w:rPr>
        <w:t>of the Council for maintenance.</w:t>
      </w:r>
    </w:p>
    <w:p w14:paraId="147A2D06" w14:textId="2E1DF0A2" w:rsidR="00113C89" w:rsidRDefault="00113C89" w:rsidP="00113C89">
      <w:pPr>
        <w:shd w:val="clear" w:color="auto" w:fill="FFFFFF"/>
        <w:spacing w:after="0" w:line="240" w:lineRule="auto"/>
        <w:ind w:left="720"/>
        <w:rPr>
          <w:rFonts w:asciiTheme="minorHAnsi" w:hAnsiTheme="minorHAnsi" w:cstheme="minorHAnsi"/>
          <w:sz w:val="24"/>
          <w:szCs w:val="24"/>
        </w:rPr>
      </w:pPr>
    </w:p>
    <w:p w14:paraId="4DA54C32" w14:textId="38FBB6C3" w:rsidR="00113C89" w:rsidRPr="00113C89" w:rsidRDefault="00113C89" w:rsidP="00113C89">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hAnsiTheme="minorHAnsi" w:cstheme="minorHAnsi"/>
          <w:sz w:val="24"/>
          <w:szCs w:val="24"/>
        </w:rPr>
        <w:t xml:space="preserve">17 – </w:t>
      </w:r>
      <w:proofErr w:type="spellStart"/>
      <w:r>
        <w:rPr>
          <w:rFonts w:asciiTheme="minorHAnsi" w:hAnsiTheme="minorHAnsi" w:cstheme="minorHAnsi"/>
          <w:sz w:val="24"/>
          <w:szCs w:val="24"/>
        </w:rPr>
        <w:t>Elmhirst</w:t>
      </w:r>
      <w:proofErr w:type="spellEnd"/>
      <w:r>
        <w:rPr>
          <w:rFonts w:asciiTheme="minorHAnsi" w:hAnsiTheme="minorHAnsi" w:cstheme="minorHAnsi"/>
          <w:sz w:val="24"/>
          <w:szCs w:val="24"/>
        </w:rPr>
        <w:t xml:space="preserve"> Project. It was </w:t>
      </w:r>
      <w:r w:rsidRPr="00113C89">
        <w:rPr>
          <w:rFonts w:asciiTheme="minorHAnsi" w:hAnsiTheme="minorHAnsi" w:cstheme="minorHAnsi"/>
          <w:b/>
          <w:bCs/>
          <w:sz w:val="24"/>
          <w:szCs w:val="24"/>
        </w:rPr>
        <w:t>RESOLVED</w:t>
      </w:r>
      <w:r>
        <w:rPr>
          <w:rFonts w:asciiTheme="minorHAnsi" w:hAnsiTheme="minorHAnsi" w:cstheme="minorHAnsi"/>
          <w:sz w:val="24"/>
          <w:szCs w:val="24"/>
        </w:rPr>
        <w:t xml:space="preserve"> unanimously to discuss the issue of finances under Part 2.</w:t>
      </w:r>
    </w:p>
    <w:bookmarkEnd w:id="6"/>
    <w:p w14:paraId="40BA260B" w14:textId="77777777" w:rsidR="00265029" w:rsidRPr="006B05A8" w:rsidRDefault="00265029" w:rsidP="00265029">
      <w:pPr>
        <w:pStyle w:val="ListParagraph"/>
        <w:spacing w:after="0" w:line="240" w:lineRule="auto"/>
        <w:rPr>
          <w:rFonts w:asciiTheme="minorHAnsi" w:eastAsia="Times New Roman" w:hAnsiTheme="minorHAnsi" w:cstheme="minorHAnsi"/>
          <w:b/>
          <w:bCs/>
          <w:color w:val="222222"/>
          <w:sz w:val="24"/>
          <w:szCs w:val="24"/>
          <w:lang w:eastAsia="en-GB"/>
        </w:rPr>
      </w:pPr>
    </w:p>
    <w:p w14:paraId="2D347084" w14:textId="15825D52" w:rsidR="003357CE" w:rsidRPr="006B05A8" w:rsidRDefault="003357CE" w:rsidP="002078A0">
      <w:pPr>
        <w:pStyle w:val="ListParagraph"/>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Town Matters Committee 2</w:t>
      </w:r>
      <w:r w:rsidR="00200C45">
        <w:rPr>
          <w:rFonts w:asciiTheme="minorHAnsi" w:eastAsia="Times New Roman" w:hAnsiTheme="minorHAnsi" w:cstheme="minorHAnsi"/>
          <w:b/>
          <w:bCs/>
          <w:color w:val="222222"/>
          <w:sz w:val="24"/>
          <w:szCs w:val="24"/>
          <w:lang w:eastAsia="en-GB"/>
        </w:rPr>
        <w:t>6</w:t>
      </w:r>
      <w:r w:rsidRPr="006B05A8">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w:t>
      </w:r>
      <w:r w:rsidR="00200C45">
        <w:rPr>
          <w:rFonts w:asciiTheme="minorHAnsi" w:eastAsia="Times New Roman" w:hAnsiTheme="minorHAnsi" w:cstheme="minorHAnsi"/>
          <w:b/>
          <w:bCs/>
          <w:color w:val="222222"/>
          <w:sz w:val="24"/>
          <w:szCs w:val="24"/>
          <w:lang w:eastAsia="en-GB"/>
        </w:rPr>
        <w:t>September</w:t>
      </w:r>
      <w:r>
        <w:rPr>
          <w:rFonts w:asciiTheme="minorHAnsi" w:eastAsia="Times New Roman" w:hAnsiTheme="minorHAnsi" w:cstheme="minorHAnsi"/>
          <w:b/>
          <w:bCs/>
          <w:color w:val="222222"/>
          <w:sz w:val="24"/>
          <w:szCs w:val="24"/>
          <w:lang w:eastAsia="en-GB"/>
        </w:rPr>
        <w:t xml:space="preserve"> 2022.</w:t>
      </w:r>
    </w:p>
    <w:p w14:paraId="2E97016A" w14:textId="20344EEB" w:rsidR="00113C89" w:rsidRDefault="00113C89" w:rsidP="00ED122E">
      <w:pPr>
        <w:spacing w:after="0" w:line="240" w:lineRule="auto"/>
        <w:ind w:left="720"/>
        <w:rPr>
          <w:rFonts w:asciiTheme="minorHAnsi" w:hAnsiTheme="minorHAnsi" w:cstheme="minorHAnsi"/>
          <w:bCs/>
          <w:sz w:val="24"/>
          <w:szCs w:val="24"/>
        </w:rPr>
      </w:pPr>
      <w:r>
        <w:rPr>
          <w:rFonts w:asciiTheme="minorHAnsi" w:hAnsiTheme="minorHAnsi" w:cstheme="minorHAnsi"/>
          <w:sz w:val="24"/>
          <w:szCs w:val="24"/>
        </w:rPr>
        <w:t xml:space="preserve">3 – </w:t>
      </w:r>
      <w:r w:rsidRPr="00113C89">
        <w:rPr>
          <w:rFonts w:asciiTheme="minorHAnsi" w:hAnsiTheme="minorHAnsi" w:cstheme="minorHAnsi"/>
          <w:sz w:val="24"/>
          <w:szCs w:val="24"/>
        </w:rPr>
        <w:t>Air</w:t>
      </w:r>
      <w:r>
        <w:rPr>
          <w:rFonts w:asciiTheme="minorHAnsi" w:hAnsiTheme="minorHAnsi" w:cstheme="minorHAnsi"/>
          <w:sz w:val="24"/>
          <w:szCs w:val="24"/>
        </w:rPr>
        <w:t xml:space="preserve"> </w:t>
      </w:r>
      <w:r w:rsidRPr="00113C89">
        <w:rPr>
          <w:rFonts w:asciiTheme="minorHAnsi" w:hAnsiTheme="minorHAnsi" w:cstheme="minorHAnsi"/>
          <w:sz w:val="24"/>
          <w:szCs w:val="24"/>
        </w:rPr>
        <w:t xml:space="preserve">and Water Quality Concerns. </w:t>
      </w:r>
      <w:bookmarkStart w:id="7" w:name="_Hlk114215422"/>
      <w:r>
        <w:rPr>
          <w:rFonts w:asciiTheme="minorHAnsi" w:hAnsiTheme="minorHAnsi" w:cstheme="minorHAnsi"/>
          <w:sz w:val="24"/>
          <w:szCs w:val="24"/>
        </w:rPr>
        <w:t xml:space="preserve">It was </w:t>
      </w:r>
      <w:r w:rsidRPr="00113C89">
        <w:rPr>
          <w:rFonts w:asciiTheme="minorHAnsi" w:hAnsiTheme="minorHAnsi" w:cstheme="minorHAnsi"/>
          <w:b/>
          <w:bCs/>
          <w:sz w:val="24"/>
          <w:szCs w:val="24"/>
        </w:rPr>
        <w:t>RESOLVED</w:t>
      </w:r>
      <w:r>
        <w:rPr>
          <w:rFonts w:asciiTheme="minorHAnsi" w:hAnsiTheme="minorHAnsi" w:cstheme="minorHAnsi"/>
          <w:sz w:val="24"/>
          <w:szCs w:val="24"/>
        </w:rPr>
        <w:t xml:space="preserve"> unanimously that</w:t>
      </w:r>
      <w:r w:rsidR="00265029">
        <w:rPr>
          <w:rFonts w:asciiTheme="minorHAnsi" w:hAnsiTheme="minorHAnsi" w:cstheme="minorHAnsi"/>
          <w:bCs/>
          <w:sz w:val="24"/>
          <w:szCs w:val="24"/>
        </w:rPr>
        <w:t xml:space="preserve"> a meeting is held for local stakeholders including representatives from river user groups, community groups and monitoring authorities. Invitees to </w:t>
      </w:r>
      <w:proofErr w:type="gramStart"/>
      <w:r w:rsidR="00265029">
        <w:rPr>
          <w:rFonts w:asciiTheme="minorHAnsi" w:hAnsiTheme="minorHAnsi" w:cstheme="minorHAnsi"/>
          <w:bCs/>
          <w:sz w:val="24"/>
          <w:szCs w:val="24"/>
        </w:rPr>
        <w:t>include:</w:t>
      </w:r>
      <w:proofErr w:type="gramEnd"/>
      <w:r w:rsidR="00265029">
        <w:rPr>
          <w:rFonts w:asciiTheme="minorHAnsi" w:hAnsiTheme="minorHAnsi" w:cstheme="minorHAnsi"/>
          <w:bCs/>
          <w:sz w:val="24"/>
          <w:szCs w:val="24"/>
        </w:rPr>
        <w:t xml:space="preserve"> Rowing Club, Canoe Club, SHDC planning, SHDC </w:t>
      </w:r>
      <w:r w:rsidR="00265029">
        <w:rPr>
          <w:rFonts w:asciiTheme="minorHAnsi" w:hAnsiTheme="minorHAnsi" w:cstheme="minorHAnsi"/>
          <w:bCs/>
          <w:sz w:val="24"/>
          <w:szCs w:val="24"/>
        </w:rPr>
        <w:lastRenderedPageBreak/>
        <w:t xml:space="preserve">environmental health, South West Water, Westcountry Rivers, Dynamic Adventures, Dart Harbour Authority, Surfers Against Sewage, DCC Highways, DCC Public Health, Buckfastleigh TC, Staverton PC, Berry Pomeroy PC, Anthony </w:t>
      </w:r>
      <w:proofErr w:type="spellStart"/>
      <w:r w:rsidR="00265029">
        <w:rPr>
          <w:rFonts w:asciiTheme="minorHAnsi" w:hAnsiTheme="minorHAnsi" w:cstheme="minorHAnsi"/>
          <w:bCs/>
          <w:sz w:val="24"/>
          <w:szCs w:val="24"/>
        </w:rPr>
        <w:t>Mangnall</w:t>
      </w:r>
      <w:proofErr w:type="spellEnd"/>
      <w:r w:rsidR="00265029">
        <w:rPr>
          <w:rFonts w:asciiTheme="minorHAnsi" w:hAnsiTheme="minorHAnsi" w:cstheme="minorHAnsi"/>
          <w:bCs/>
          <w:sz w:val="24"/>
          <w:szCs w:val="24"/>
        </w:rPr>
        <w:t>, and the local media.</w:t>
      </w:r>
      <w:bookmarkEnd w:id="7"/>
    </w:p>
    <w:p w14:paraId="11C45C6C" w14:textId="77777777" w:rsidR="00ED122E" w:rsidRDefault="00ED122E" w:rsidP="00ED122E">
      <w:pPr>
        <w:spacing w:after="0" w:line="240" w:lineRule="auto"/>
        <w:ind w:left="720"/>
        <w:rPr>
          <w:rFonts w:asciiTheme="minorHAnsi" w:hAnsiTheme="minorHAnsi" w:cstheme="minorHAnsi"/>
          <w:bCs/>
          <w:sz w:val="24"/>
          <w:szCs w:val="24"/>
        </w:rPr>
      </w:pPr>
    </w:p>
    <w:p w14:paraId="798923A4" w14:textId="1FAA2664" w:rsidR="00265029" w:rsidRPr="00ED122E" w:rsidRDefault="00113C89" w:rsidP="00ED122E">
      <w:pPr>
        <w:spacing w:after="0" w:line="240" w:lineRule="auto"/>
        <w:ind w:left="720"/>
        <w:rPr>
          <w:rFonts w:asciiTheme="minorHAnsi" w:hAnsiTheme="minorHAnsi" w:cstheme="minorHAnsi"/>
          <w:sz w:val="24"/>
          <w:szCs w:val="24"/>
        </w:rPr>
      </w:pPr>
      <w:r w:rsidRPr="00ED122E">
        <w:rPr>
          <w:rFonts w:asciiTheme="minorHAnsi" w:hAnsiTheme="minorHAnsi" w:cstheme="minorHAnsi"/>
          <w:bCs/>
          <w:sz w:val="24"/>
          <w:szCs w:val="24"/>
        </w:rPr>
        <w:t xml:space="preserve">4 – </w:t>
      </w:r>
      <w:r w:rsidR="00265029" w:rsidRPr="00ED122E">
        <w:rPr>
          <w:rFonts w:cs="Calibri"/>
          <w:bCs/>
          <w:sz w:val="24"/>
          <w:szCs w:val="24"/>
        </w:rPr>
        <w:t>C</w:t>
      </w:r>
      <w:r w:rsidRPr="00ED122E">
        <w:rPr>
          <w:rFonts w:cs="Calibri"/>
          <w:bCs/>
          <w:sz w:val="24"/>
          <w:szCs w:val="24"/>
        </w:rPr>
        <w:t xml:space="preserve">ost of Living Meeting. </w:t>
      </w:r>
      <w:r w:rsidR="00265029" w:rsidRPr="00ED122E">
        <w:rPr>
          <w:rFonts w:asciiTheme="minorHAnsi" w:hAnsiTheme="minorHAnsi" w:cstheme="minorHAnsi"/>
          <w:bCs/>
          <w:sz w:val="24"/>
          <w:szCs w:val="24"/>
        </w:rPr>
        <w:t>T</w:t>
      </w:r>
      <w:r w:rsidR="00ED122E">
        <w:rPr>
          <w:rFonts w:asciiTheme="minorHAnsi" w:hAnsiTheme="minorHAnsi" w:cstheme="minorHAnsi"/>
          <w:bCs/>
          <w:sz w:val="24"/>
          <w:szCs w:val="24"/>
        </w:rPr>
        <w:t xml:space="preserve">he officer updated that there </w:t>
      </w:r>
      <w:r w:rsidR="004D7FB8">
        <w:rPr>
          <w:rFonts w:asciiTheme="minorHAnsi" w:hAnsiTheme="minorHAnsi" w:cstheme="minorHAnsi"/>
          <w:bCs/>
          <w:sz w:val="24"/>
          <w:szCs w:val="24"/>
        </w:rPr>
        <w:t>should be an</w:t>
      </w:r>
      <w:r w:rsidR="00ED122E">
        <w:rPr>
          <w:rFonts w:asciiTheme="minorHAnsi" w:hAnsiTheme="minorHAnsi" w:cstheme="minorHAnsi"/>
          <w:bCs/>
          <w:sz w:val="24"/>
          <w:szCs w:val="24"/>
        </w:rPr>
        <w:t xml:space="preserve"> amend</w:t>
      </w:r>
      <w:r w:rsidR="004D7FB8">
        <w:rPr>
          <w:rFonts w:asciiTheme="minorHAnsi" w:hAnsiTheme="minorHAnsi" w:cstheme="minorHAnsi"/>
          <w:bCs/>
          <w:sz w:val="24"/>
          <w:szCs w:val="24"/>
        </w:rPr>
        <w:t>ment</w:t>
      </w:r>
      <w:r w:rsidR="00ED122E">
        <w:rPr>
          <w:rFonts w:asciiTheme="minorHAnsi" w:hAnsiTheme="minorHAnsi" w:cstheme="minorHAnsi"/>
          <w:bCs/>
          <w:sz w:val="24"/>
          <w:szCs w:val="24"/>
        </w:rPr>
        <w:t xml:space="preserve"> the wording </w:t>
      </w:r>
      <w:r w:rsidR="004D7FB8">
        <w:rPr>
          <w:rFonts w:asciiTheme="minorHAnsi" w:hAnsiTheme="minorHAnsi" w:cstheme="minorHAnsi"/>
          <w:bCs/>
          <w:sz w:val="24"/>
          <w:szCs w:val="24"/>
        </w:rPr>
        <w:t xml:space="preserve">of the resolution </w:t>
      </w:r>
      <w:r w:rsidR="00ED122E">
        <w:rPr>
          <w:rFonts w:asciiTheme="minorHAnsi" w:hAnsiTheme="minorHAnsi" w:cstheme="minorHAnsi"/>
          <w:bCs/>
          <w:sz w:val="24"/>
          <w:szCs w:val="24"/>
        </w:rPr>
        <w:t xml:space="preserve">to </w:t>
      </w:r>
      <w:r w:rsidR="004D7FB8">
        <w:rPr>
          <w:rFonts w:asciiTheme="minorHAnsi" w:hAnsiTheme="minorHAnsi" w:cstheme="minorHAnsi"/>
          <w:bCs/>
          <w:sz w:val="24"/>
          <w:szCs w:val="24"/>
        </w:rPr>
        <w:t>‘</w:t>
      </w:r>
      <w:r w:rsidR="00ED122E">
        <w:rPr>
          <w:rFonts w:asciiTheme="minorHAnsi" w:hAnsiTheme="minorHAnsi" w:cstheme="minorHAnsi"/>
          <w:bCs/>
          <w:sz w:val="24"/>
          <w:szCs w:val="24"/>
        </w:rPr>
        <w:t>ask the Paige Adams trust</w:t>
      </w:r>
      <w:r w:rsidR="004D7FB8">
        <w:rPr>
          <w:rFonts w:asciiTheme="minorHAnsi" w:hAnsiTheme="minorHAnsi" w:cstheme="minorHAnsi"/>
          <w:bCs/>
          <w:sz w:val="24"/>
          <w:szCs w:val="24"/>
        </w:rPr>
        <w:t>’</w:t>
      </w:r>
      <w:r w:rsidR="00ED122E">
        <w:rPr>
          <w:rFonts w:asciiTheme="minorHAnsi" w:hAnsiTheme="minorHAnsi" w:cstheme="minorHAnsi"/>
          <w:bCs/>
          <w:sz w:val="24"/>
          <w:szCs w:val="24"/>
        </w:rPr>
        <w:t xml:space="preserve"> if the Civic Hall can be used</w:t>
      </w:r>
      <w:r w:rsidR="004D7FB8">
        <w:rPr>
          <w:rFonts w:asciiTheme="minorHAnsi" w:hAnsiTheme="minorHAnsi" w:cstheme="minorHAnsi"/>
          <w:bCs/>
          <w:sz w:val="24"/>
          <w:szCs w:val="24"/>
        </w:rPr>
        <w:t xml:space="preserve"> which was </w:t>
      </w:r>
      <w:r w:rsidR="004D7FB8" w:rsidRPr="004D7FB8">
        <w:rPr>
          <w:rFonts w:asciiTheme="minorHAnsi" w:hAnsiTheme="minorHAnsi" w:cstheme="minorHAnsi"/>
          <w:b/>
          <w:sz w:val="24"/>
          <w:szCs w:val="24"/>
        </w:rPr>
        <w:t>AGREED</w:t>
      </w:r>
      <w:r w:rsidR="00ED122E">
        <w:rPr>
          <w:rFonts w:asciiTheme="minorHAnsi" w:hAnsiTheme="minorHAnsi" w:cstheme="minorHAnsi"/>
          <w:bCs/>
          <w:sz w:val="24"/>
          <w:szCs w:val="24"/>
        </w:rPr>
        <w:t xml:space="preserve">. It was </w:t>
      </w:r>
      <w:r w:rsidR="00ED122E" w:rsidRPr="00ED122E">
        <w:rPr>
          <w:rFonts w:asciiTheme="minorHAnsi" w:hAnsiTheme="minorHAnsi" w:cstheme="minorHAnsi"/>
          <w:b/>
          <w:sz w:val="24"/>
          <w:szCs w:val="24"/>
        </w:rPr>
        <w:t>RESOLVED</w:t>
      </w:r>
      <w:r w:rsidR="00ED122E">
        <w:rPr>
          <w:rFonts w:asciiTheme="minorHAnsi" w:hAnsiTheme="minorHAnsi" w:cstheme="minorHAnsi"/>
          <w:bCs/>
          <w:sz w:val="24"/>
          <w:szCs w:val="24"/>
        </w:rPr>
        <w:t xml:space="preserve"> unanimously that</w:t>
      </w:r>
      <w:r w:rsidR="00265029" w:rsidRPr="00ED122E">
        <w:rPr>
          <w:rFonts w:asciiTheme="minorHAnsi" w:hAnsiTheme="minorHAnsi" w:cstheme="minorHAnsi"/>
          <w:bCs/>
          <w:sz w:val="24"/>
          <w:szCs w:val="24"/>
        </w:rPr>
        <w:t xml:space="preserve"> in lieu of the currently vacant TTC community coordinator role, alternative co-ordination</w:t>
      </w:r>
      <w:r w:rsidR="00265029" w:rsidRPr="00ED122E">
        <w:rPr>
          <w:rFonts w:asciiTheme="minorHAnsi" w:hAnsiTheme="minorHAnsi" w:cstheme="minorHAnsi"/>
          <w:sz w:val="24"/>
          <w:szCs w:val="24"/>
        </w:rPr>
        <w:t xml:space="preserve"> support provision is investigated to empower and facilitate a joined-up community response. This could be funding a part-time post within one of the community organisations. Also, that </w:t>
      </w:r>
      <w:r w:rsidR="00ED122E">
        <w:rPr>
          <w:rFonts w:asciiTheme="minorHAnsi" w:hAnsiTheme="minorHAnsi" w:cstheme="minorHAnsi"/>
          <w:sz w:val="24"/>
          <w:szCs w:val="24"/>
        </w:rPr>
        <w:t xml:space="preserve">the Paige Adams Trust will be asked if </w:t>
      </w:r>
      <w:r w:rsidR="00265029" w:rsidRPr="00ED122E">
        <w:rPr>
          <w:rFonts w:asciiTheme="minorHAnsi" w:hAnsiTheme="minorHAnsi" w:cstheme="minorHAnsi"/>
          <w:sz w:val="24"/>
          <w:szCs w:val="24"/>
        </w:rPr>
        <w:t xml:space="preserve">the Civic Hall </w:t>
      </w:r>
      <w:r w:rsidR="00ED122E">
        <w:rPr>
          <w:rFonts w:asciiTheme="minorHAnsi" w:hAnsiTheme="minorHAnsi" w:cstheme="minorHAnsi"/>
          <w:sz w:val="24"/>
          <w:szCs w:val="24"/>
        </w:rPr>
        <w:t>can</w:t>
      </w:r>
      <w:r w:rsidR="00265029" w:rsidRPr="00ED122E">
        <w:rPr>
          <w:rFonts w:asciiTheme="minorHAnsi" w:hAnsiTheme="minorHAnsi" w:cstheme="minorHAnsi"/>
          <w:sz w:val="24"/>
          <w:szCs w:val="24"/>
        </w:rPr>
        <w:t xml:space="preserve"> be made available, if needed, to provide one venue that can be used by multiple community support projects one day a week to reduce individual costs.</w:t>
      </w:r>
    </w:p>
    <w:p w14:paraId="4D7B39FF" w14:textId="4542CF2E" w:rsidR="007E327C" w:rsidRDefault="007E327C" w:rsidP="00ED122E">
      <w:pPr>
        <w:spacing w:after="0" w:line="240" w:lineRule="auto"/>
        <w:ind w:left="720"/>
        <w:jc w:val="center"/>
        <w:rPr>
          <w:rFonts w:asciiTheme="minorHAnsi" w:hAnsiTheme="minorHAnsi" w:cstheme="minorHAnsi"/>
          <w:sz w:val="24"/>
          <w:szCs w:val="24"/>
        </w:rPr>
      </w:pPr>
    </w:p>
    <w:bookmarkEnd w:id="5"/>
    <w:p w14:paraId="38EF2DB1" w14:textId="41DD5A1E" w:rsidR="00AE7C63" w:rsidRDefault="00AE7C63" w:rsidP="00ED122E">
      <w:pPr>
        <w:pStyle w:val="Heading3"/>
        <w:spacing w:before="0" w:line="240" w:lineRule="auto"/>
        <w:rPr>
          <w:rFonts w:ascii="Calibri" w:hAnsi="Calibri" w:cs="Calibri"/>
          <w:b/>
          <w:bCs/>
          <w:color w:val="auto"/>
        </w:rPr>
      </w:pPr>
      <w:r>
        <w:rPr>
          <w:rFonts w:ascii="Calibri" w:hAnsi="Calibri" w:cs="Calibri"/>
          <w:b/>
          <w:bCs/>
          <w:color w:val="auto"/>
        </w:rPr>
        <w:t xml:space="preserve">5.  </w:t>
      </w:r>
      <w:r w:rsidR="00200C45">
        <w:rPr>
          <w:rFonts w:ascii="Calibri" w:hAnsi="Calibri" w:cs="Calibri"/>
          <w:b/>
          <w:bCs/>
          <w:color w:val="auto"/>
        </w:rPr>
        <w:t>NEIGHBOURHOOD PLAN</w:t>
      </w:r>
    </w:p>
    <w:p w14:paraId="273B4299" w14:textId="7D4C807E" w:rsidR="00A44B71" w:rsidRPr="00A44B71" w:rsidRDefault="00A44B71" w:rsidP="00A44B71">
      <w:pPr>
        <w:spacing w:after="0" w:line="240" w:lineRule="auto"/>
        <w:rPr>
          <w:rFonts w:asciiTheme="minorHAnsi" w:hAnsiTheme="minorHAnsi" w:cstheme="minorHAnsi"/>
          <w:b/>
          <w:bCs/>
          <w:sz w:val="24"/>
          <w:szCs w:val="24"/>
        </w:rPr>
      </w:pPr>
      <w:r w:rsidRPr="00A44B71">
        <w:rPr>
          <w:rFonts w:asciiTheme="minorHAnsi" w:hAnsiTheme="minorHAnsi" w:cstheme="minorHAnsi"/>
          <w:b/>
          <w:bCs/>
          <w:sz w:val="24"/>
          <w:szCs w:val="24"/>
        </w:rPr>
        <w:t>To consider the following options open to the Council following the Neighbourhood Plan hearing into Policy C12 – Former Dairy Crest Site:</w:t>
      </w:r>
    </w:p>
    <w:p w14:paraId="2776AC71" w14:textId="77777777" w:rsidR="00A44B71" w:rsidRPr="00A44B71" w:rsidRDefault="00A44B71" w:rsidP="00A44B71">
      <w:pPr>
        <w:spacing w:after="0" w:line="240" w:lineRule="auto"/>
        <w:rPr>
          <w:rFonts w:asciiTheme="minorHAnsi" w:hAnsiTheme="minorHAnsi" w:cstheme="minorHAnsi"/>
          <w:b/>
          <w:bCs/>
          <w:sz w:val="24"/>
          <w:szCs w:val="24"/>
        </w:rPr>
      </w:pPr>
    </w:p>
    <w:p w14:paraId="0EC2421F" w14:textId="77777777" w:rsidR="00A44B71" w:rsidRPr="00A44B71" w:rsidRDefault="00A44B71" w:rsidP="00A44B71">
      <w:pPr>
        <w:spacing w:after="0" w:line="240" w:lineRule="auto"/>
        <w:ind w:left="363"/>
        <w:rPr>
          <w:rFonts w:asciiTheme="minorHAnsi" w:hAnsiTheme="minorHAnsi" w:cstheme="minorHAnsi"/>
          <w:b/>
          <w:bCs/>
          <w:sz w:val="24"/>
          <w:szCs w:val="24"/>
        </w:rPr>
      </w:pPr>
      <w:r w:rsidRPr="00A44B71">
        <w:rPr>
          <w:rFonts w:asciiTheme="minorHAnsi" w:hAnsiTheme="minorHAnsi" w:cstheme="minorHAnsi"/>
          <w:b/>
          <w:bCs/>
          <w:sz w:val="24"/>
          <w:szCs w:val="24"/>
        </w:rPr>
        <w:t>a.</w:t>
      </w:r>
      <w:r w:rsidRPr="00A44B71">
        <w:rPr>
          <w:rFonts w:asciiTheme="minorHAnsi" w:hAnsiTheme="minorHAnsi" w:cstheme="minorHAnsi"/>
          <w:b/>
          <w:bCs/>
          <w:sz w:val="24"/>
          <w:szCs w:val="24"/>
        </w:rPr>
        <w:tab/>
        <w:t xml:space="preserve">To make modifications to the policy as currently drafted, working with SHDC and the landowner to find wording that all can agree and to consider any additional budget allocation for professional </w:t>
      </w:r>
      <w:proofErr w:type="gramStart"/>
      <w:r w:rsidRPr="00A44B71">
        <w:rPr>
          <w:rFonts w:asciiTheme="minorHAnsi" w:hAnsiTheme="minorHAnsi" w:cstheme="minorHAnsi"/>
          <w:b/>
          <w:bCs/>
          <w:sz w:val="24"/>
          <w:szCs w:val="24"/>
        </w:rPr>
        <w:t>fees;</w:t>
      </w:r>
      <w:proofErr w:type="gramEnd"/>
      <w:r w:rsidRPr="00A44B71">
        <w:rPr>
          <w:rFonts w:asciiTheme="minorHAnsi" w:hAnsiTheme="minorHAnsi" w:cstheme="minorHAnsi"/>
          <w:b/>
          <w:bCs/>
          <w:sz w:val="24"/>
          <w:szCs w:val="24"/>
        </w:rPr>
        <w:t xml:space="preserve"> </w:t>
      </w:r>
    </w:p>
    <w:p w14:paraId="4D6F5549" w14:textId="77777777" w:rsidR="00A44B71" w:rsidRPr="00A44B71" w:rsidRDefault="00A44B71" w:rsidP="00A44B71">
      <w:pPr>
        <w:spacing w:after="0" w:line="240" w:lineRule="auto"/>
        <w:ind w:left="363"/>
        <w:rPr>
          <w:rFonts w:asciiTheme="minorHAnsi" w:hAnsiTheme="minorHAnsi" w:cstheme="minorHAnsi"/>
          <w:b/>
          <w:bCs/>
          <w:sz w:val="24"/>
          <w:szCs w:val="24"/>
        </w:rPr>
      </w:pPr>
      <w:r w:rsidRPr="00A44B71">
        <w:rPr>
          <w:rFonts w:asciiTheme="minorHAnsi" w:hAnsiTheme="minorHAnsi" w:cstheme="minorHAnsi"/>
          <w:b/>
          <w:bCs/>
          <w:sz w:val="24"/>
          <w:szCs w:val="24"/>
        </w:rPr>
        <w:t>b.</w:t>
      </w:r>
      <w:r w:rsidRPr="00A44B71">
        <w:rPr>
          <w:rFonts w:asciiTheme="minorHAnsi" w:hAnsiTheme="minorHAnsi" w:cstheme="minorHAnsi"/>
          <w:b/>
          <w:bCs/>
          <w:sz w:val="24"/>
          <w:szCs w:val="24"/>
        </w:rPr>
        <w:tab/>
        <w:t xml:space="preserve">Withdraw Policy C12 from the draft plan and proceed with the plan as draft and consulted on at Regulation 14 stage, with a view to making an amendment to the plan after </w:t>
      </w:r>
      <w:proofErr w:type="gramStart"/>
      <w:r w:rsidRPr="00A44B71">
        <w:rPr>
          <w:rFonts w:asciiTheme="minorHAnsi" w:hAnsiTheme="minorHAnsi" w:cstheme="minorHAnsi"/>
          <w:b/>
          <w:bCs/>
          <w:sz w:val="24"/>
          <w:szCs w:val="24"/>
        </w:rPr>
        <w:t>referendum;</w:t>
      </w:r>
      <w:proofErr w:type="gramEnd"/>
      <w:r w:rsidRPr="00A44B71">
        <w:rPr>
          <w:rFonts w:asciiTheme="minorHAnsi" w:hAnsiTheme="minorHAnsi" w:cstheme="minorHAnsi"/>
          <w:b/>
          <w:bCs/>
          <w:sz w:val="24"/>
          <w:szCs w:val="24"/>
        </w:rPr>
        <w:t xml:space="preserve"> or</w:t>
      </w:r>
    </w:p>
    <w:p w14:paraId="46D409A2" w14:textId="4327A9EF" w:rsidR="00CE72C8" w:rsidRDefault="00A44B71" w:rsidP="00A44B71">
      <w:pPr>
        <w:spacing w:after="0" w:line="240" w:lineRule="auto"/>
        <w:ind w:left="363"/>
        <w:rPr>
          <w:rFonts w:asciiTheme="minorHAnsi" w:hAnsiTheme="minorHAnsi" w:cstheme="minorHAnsi"/>
          <w:b/>
          <w:bCs/>
          <w:sz w:val="24"/>
          <w:szCs w:val="24"/>
        </w:rPr>
      </w:pPr>
      <w:r w:rsidRPr="00A44B71">
        <w:rPr>
          <w:rFonts w:asciiTheme="minorHAnsi" w:hAnsiTheme="minorHAnsi" w:cstheme="minorHAnsi"/>
          <w:b/>
          <w:bCs/>
          <w:sz w:val="24"/>
          <w:szCs w:val="24"/>
        </w:rPr>
        <w:t xml:space="preserve">c. </w:t>
      </w:r>
      <w:r w:rsidRPr="00A44B71">
        <w:rPr>
          <w:rFonts w:asciiTheme="minorHAnsi" w:hAnsiTheme="minorHAnsi" w:cstheme="minorHAnsi"/>
          <w:b/>
          <w:bCs/>
          <w:sz w:val="24"/>
          <w:szCs w:val="24"/>
        </w:rPr>
        <w:tab/>
        <w:t>Do nothing and wait for the Examiner’s report.</w:t>
      </w:r>
    </w:p>
    <w:p w14:paraId="5A7AD1D6" w14:textId="7E101922" w:rsidR="0027726C" w:rsidRDefault="00ED122E"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Cllrs Allen and Price gave an overview of the recent hearing conducted into Policy C12 Former Dairy Crest Site, and Cllr Piper spoke about an informal meeting with a planning professional who has been suggested to undertake th</w:t>
      </w:r>
      <w:r w:rsidR="004D7FB8">
        <w:rPr>
          <w:rFonts w:asciiTheme="minorHAnsi" w:hAnsiTheme="minorHAnsi" w:cstheme="minorHAnsi"/>
          <w:sz w:val="24"/>
          <w:szCs w:val="24"/>
        </w:rPr>
        <w:t>e modification of the policy</w:t>
      </w:r>
      <w:r>
        <w:rPr>
          <w:rFonts w:asciiTheme="minorHAnsi" w:hAnsiTheme="minorHAnsi" w:cstheme="minorHAnsi"/>
          <w:sz w:val="24"/>
          <w:szCs w:val="24"/>
        </w:rPr>
        <w:t xml:space="preserve"> which he believes would not be too lengthily or costly. </w:t>
      </w:r>
      <w:r w:rsidR="002F1426">
        <w:rPr>
          <w:rFonts w:asciiTheme="minorHAnsi" w:hAnsiTheme="minorHAnsi" w:cstheme="minorHAnsi"/>
          <w:sz w:val="24"/>
          <w:szCs w:val="24"/>
        </w:rPr>
        <w:t xml:space="preserve">The </w:t>
      </w:r>
      <w:r>
        <w:rPr>
          <w:rFonts w:asciiTheme="minorHAnsi" w:hAnsiTheme="minorHAnsi" w:cstheme="minorHAnsi"/>
          <w:sz w:val="24"/>
          <w:szCs w:val="24"/>
        </w:rPr>
        <w:t xml:space="preserve">Officer </w:t>
      </w:r>
      <w:r w:rsidR="002F1426">
        <w:rPr>
          <w:rFonts w:asciiTheme="minorHAnsi" w:hAnsiTheme="minorHAnsi" w:cstheme="minorHAnsi"/>
          <w:sz w:val="24"/>
          <w:szCs w:val="24"/>
        </w:rPr>
        <w:t>updated that</w:t>
      </w:r>
      <w:r>
        <w:rPr>
          <w:rFonts w:asciiTheme="minorHAnsi" w:hAnsiTheme="minorHAnsi" w:cstheme="minorHAnsi"/>
          <w:sz w:val="24"/>
          <w:szCs w:val="24"/>
        </w:rPr>
        <w:t xml:space="preserve"> clarification had been received from the Examiner that any modification to the plan should focus on the viability </w:t>
      </w:r>
      <w:r w:rsidR="004D7FB8">
        <w:rPr>
          <w:rFonts w:asciiTheme="minorHAnsi" w:hAnsiTheme="minorHAnsi" w:cstheme="minorHAnsi"/>
          <w:sz w:val="24"/>
          <w:szCs w:val="24"/>
        </w:rPr>
        <w:t xml:space="preserve">test </w:t>
      </w:r>
      <w:r>
        <w:rPr>
          <w:rFonts w:asciiTheme="minorHAnsi" w:hAnsiTheme="minorHAnsi" w:cstheme="minorHAnsi"/>
          <w:sz w:val="24"/>
          <w:szCs w:val="24"/>
        </w:rPr>
        <w:t xml:space="preserve">and </w:t>
      </w:r>
      <w:r w:rsidR="004D7FB8">
        <w:rPr>
          <w:rFonts w:asciiTheme="minorHAnsi" w:hAnsiTheme="minorHAnsi" w:cstheme="minorHAnsi"/>
          <w:sz w:val="24"/>
          <w:szCs w:val="24"/>
        </w:rPr>
        <w:t xml:space="preserve">meeting </w:t>
      </w:r>
      <w:r>
        <w:rPr>
          <w:rFonts w:asciiTheme="minorHAnsi" w:hAnsiTheme="minorHAnsi" w:cstheme="minorHAnsi"/>
          <w:sz w:val="24"/>
          <w:szCs w:val="24"/>
        </w:rPr>
        <w:t xml:space="preserve">basic conditions, ideally engaging with South Hams District Council </w:t>
      </w:r>
      <w:r w:rsidR="004D7FB8">
        <w:rPr>
          <w:rFonts w:asciiTheme="minorHAnsi" w:hAnsiTheme="minorHAnsi" w:cstheme="minorHAnsi"/>
          <w:sz w:val="24"/>
          <w:szCs w:val="24"/>
        </w:rPr>
        <w:t xml:space="preserve">and the landowner </w:t>
      </w:r>
      <w:r>
        <w:rPr>
          <w:rFonts w:asciiTheme="minorHAnsi" w:hAnsiTheme="minorHAnsi" w:cstheme="minorHAnsi"/>
          <w:sz w:val="24"/>
          <w:szCs w:val="24"/>
        </w:rPr>
        <w:t>– the modification</w:t>
      </w:r>
      <w:r w:rsidR="0027726C">
        <w:rPr>
          <w:rFonts w:asciiTheme="minorHAnsi" w:hAnsiTheme="minorHAnsi" w:cstheme="minorHAnsi"/>
          <w:sz w:val="24"/>
          <w:szCs w:val="24"/>
        </w:rPr>
        <w:t>s do not</w:t>
      </w:r>
      <w:r>
        <w:rPr>
          <w:rFonts w:asciiTheme="minorHAnsi" w:hAnsiTheme="minorHAnsi" w:cstheme="minorHAnsi"/>
          <w:sz w:val="24"/>
          <w:szCs w:val="24"/>
        </w:rPr>
        <w:t xml:space="preserve"> need to contain a</w:t>
      </w:r>
      <w:r w:rsidR="005B209A">
        <w:rPr>
          <w:rFonts w:asciiTheme="minorHAnsi" w:hAnsiTheme="minorHAnsi" w:cstheme="minorHAnsi"/>
          <w:sz w:val="24"/>
          <w:szCs w:val="24"/>
        </w:rPr>
        <w:t xml:space="preserve">ny </w:t>
      </w:r>
      <w:r w:rsidR="0027726C">
        <w:rPr>
          <w:rFonts w:asciiTheme="minorHAnsi" w:hAnsiTheme="minorHAnsi" w:cstheme="minorHAnsi"/>
          <w:sz w:val="24"/>
          <w:szCs w:val="24"/>
        </w:rPr>
        <w:t>suggested revisions requested</w:t>
      </w:r>
      <w:r>
        <w:rPr>
          <w:rFonts w:asciiTheme="minorHAnsi" w:hAnsiTheme="minorHAnsi" w:cstheme="minorHAnsi"/>
          <w:sz w:val="24"/>
          <w:szCs w:val="24"/>
        </w:rPr>
        <w:t xml:space="preserve"> b</w:t>
      </w:r>
      <w:r w:rsidR="0027726C">
        <w:rPr>
          <w:rFonts w:asciiTheme="minorHAnsi" w:hAnsiTheme="minorHAnsi" w:cstheme="minorHAnsi"/>
          <w:sz w:val="24"/>
          <w:szCs w:val="24"/>
        </w:rPr>
        <w:t>u</w:t>
      </w:r>
      <w:r>
        <w:rPr>
          <w:rFonts w:asciiTheme="minorHAnsi" w:hAnsiTheme="minorHAnsi" w:cstheme="minorHAnsi"/>
          <w:sz w:val="24"/>
          <w:szCs w:val="24"/>
        </w:rPr>
        <w:t xml:space="preserve">t engagement </w:t>
      </w:r>
      <w:r w:rsidR="0027726C">
        <w:rPr>
          <w:rFonts w:asciiTheme="minorHAnsi" w:hAnsiTheme="minorHAnsi" w:cstheme="minorHAnsi"/>
          <w:sz w:val="24"/>
          <w:szCs w:val="24"/>
        </w:rPr>
        <w:t>i</w:t>
      </w:r>
      <w:r>
        <w:rPr>
          <w:rFonts w:asciiTheme="minorHAnsi" w:hAnsiTheme="minorHAnsi" w:cstheme="minorHAnsi"/>
          <w:sz w:val="24"/>
          <w:szCs w:val="24"/>
        </w:rPr>
        <w:t xml:space="preserve">s recommended. Council agreed unanimously that there should be engagement with SHDC </w:t>
      </w:r>
      <w:r w:rsidR="005B209A">
        <w:rPr>
          <w:rFonts w:asciiTheme="minorHAnsi" w:hAnsiTheme="minorHAnsi" w:cstheme="minorHAnsi"/>
          <w:sz w:val="24"/>
          <w:szCs w:val="24"/>
        </w:rPr>
        <w:t>but</w:t>
      </w:r>
      <w:r>
        <w:rPr>
          <w:rFonts w:asciiTheme="minorHAnsi" w:hAnsiTheme="minorHAnsi" w:cstheme="minorHAnsi"/>
          <w:sz w:val="24"/>
          <w:szCs w:val="24"/>
        </w:rPr>
        <w:t xml:space="preserve"> </w:t>
      </w:r>
      <w:r w:rsidR="0027726C">
        <w:rPr>
          <w:rFonts w:asciiTheme="minorHAnsi" w:hAnsiTheme="minorHAnsi" w:cstheme="minorHAnsi"/>
          <w:sz w:val="24"/>
          <w:szCs w:val="24"/>
        </w:rPr>
        <w:t xml:space="preserve">no </w:t>
      </w:r>
      <w:r w:rsidR="005B209A">
        <w:rPr>
          <w:rFonts w:asciiTheme="minorHAnsi" w:hAnsiTheme="minorHAnsi" w:cstheme="minorHAnsi"/>
          <w:sz w:val="24"/>
          <w:szCs w:val="24"/>
        </w:rPr>
        <w:t xml:space="preserve">engagement </w:t>
      </w:r>
      <w:r w:rsidR="0027726C">
        <w:rPr>
          <w:rFonts w:asciiTheme="minorHAnsi" w:hAnsiTheme="minorHAnsi" w:cstheme="minorHAnsi"/>
          <w:sz w:val="24"/>
          <w:szCs w:val="24"/>
        </w:rPr>
        <w:t xml:space="preserve">with the landowner in </w:t>
      </w:r>
      <w:r w:rsidR="005B209A">
        <w:rPr>
          <w:rFonts w:asciiTheme="minorHAnsi" w:hAnsiTheme="minorHAnsi" w:cstheme="minorHAnsi"/>
          <w:sz w:val="24"/>
          <w:szCs w:val="24"/>
        </w:rPr>
        <w:t xml:space="preserve">the process of </w:t>
      </w:r>
      <w:r w:rsidR="0027726C">
        <w:rPr>
          <w:rFonts w:asciiTheme="minorHAnsi" w:hAnsiTheme="minorHAnsi" w:cstheme="minorHAnsi"/>
          <w:sz w:val="24"/>
          <w:szCs w:val="24"/>
        </w:rPr>
        <w:t>modifying the policy and th</w:t>
      </w:r>
      <w:r w:rsidR="005B209A">
        <w:rPr>
          <w:rFonts w:asciiTheme="minorHAnsi" w:hAnsiTheme="minorHAnsi" w:cstheme="minorHAnsi"/>
          <w:sz w:val="24"/>
          <w:szCs w:val="24"/>
        </w:rPr>
        <w:t>erefore th</w:t>
      </w:r>
      <w:r w:rsidR="0027726C">
        <w:rPr>
          <w:rFonts w:asciiTheme="minorHAnsi" w:hAnsiTheme="minorHAnsi" w:cstheme="minorHAnsi"/>
          <w:sz w:val="24"/>
          <w:szCs w:val="24"/>
        </w:rPr>
        <w:t xml:space="preserve">at </w:t>
      </w:r>
      <w:r w:rsidR="005B209A">
        <w:rPr>
          <w:rFonts w:asciiTheme="minorHAnsi" w:hAnsiTheme="minorHAnsi" w:cstheme="minorHAnsi"/>
          <w:sz w:val="24"/>
          <w:szCs w:val="24"/>
        </w:rPr>
        <w:t>t</w:t>
      </w:r>
      <w:r w:rsidR="0027726C">
        <w:rPr>
          <w:rFonts w:asciiTheme="minorHAnsi" w:hAnsiTheme="minorHAnsi" w:cstheme="minorHAnsi"/>
          <w:sz w:val="24"/>
          <w:szCs w:val="24"/>
        </w:rPr>
        <w:t xml:space="preserve">he resolution should omit language referring to the landowner. </w:t>
      </w:r>
    </w:p>
    <w:p w14:paraId="4F27EEBA" w14:textId="77777777" w:rsidR="0027726C" w:rsidRDefault="0027726C" w:rsidP="002078A0">
      <w:pPr>
        <w:spacing w:after="0" w:line="240" w:lineRule="auto"/>
        <w:rPr>
          <w:rFonts w:asciiTheme="minorHAnsi" w:hAnsiTheme="minorHAnsi" w:cstheme="minorHAnsi"/>
          <w:sz w:val="24"/>
          <w:szCs w:val="24"/>
        </w:rPr>
      </w:pPr>
    </w:p>
    <w:p w14:paraId="61247659" w14:textId="6D2712A1" w:rsidR="0027726C" w:rsidRDefault="0027726C" w:rsidP="0027726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27726C">
        <w:rPr>
          <w:rFonts w:asciiTheme="minorHAnsi" w:hAnsiTheme="minorHAnsi" w:cstheme="minorHAnsi"/>
          <w:b/>
          <w:bCs/>
          <w:sz w:val="24"/>
          <w:szCs w:val="24"/>
        </w:rPr>
        <w:t>RESOLVED</w:t>
      </w:r>
      <w:r>
        <w:rPr>
          <w:rFonts w:asciiTheme="minorHAnsi" w:hAnsiTheme="minorHAnsi" w:cstheme="minorHAnsi"/>
          <w:sz w:val="24"/>
          <w:szCs w:val="24"/>
        </w:rPr>
        <w:t xml:space="preserve"> unanimously that the Council make modifications to Policy C12 as currently drafted, working with South Hams District Council to find wording that all can agree.</w:t>
      </w:r>
      <w:r w:rsidR="002F1426">
        <w:rPr>
          <w:rFonts w:asciiTheme="minorHAnsi" w:hAnsiTheme="minorHAnsi" w:cstheme="minorHAnsi"/>
          <w:sz w:val="24"/>
          <w:szCs w:val="24"/>
        </w:rPr>
        <w:t xml:space="preserve"> </w:t>
      </w:r>
      <w:r>
        <w:rPr>
          <w:rFonts w:asciiTheme="minorHAnsi" w:hAnsiTheme="minorHAnsi" w:cstheme="minorHAnsi"/>
          <w:sz w:val="24"/>
          <w:szCs w:val="24"/>
        </w:rPr>
        <w:t xml:space="preserve">It was </w:t>
      </w:r>
      <w:r w:rsidRPr="0027726C">
        <w:rPr>
          <w:rFonts w:asciiTheme="minorHAnsi" w:hAnsiTheme="minorHAnsi" w:cstheme="minorHAnsi"/>
          <w:b/>
          <w:bCs/>
          <w:sz w:val="24"/>
          <w:szCs w:val="24"/>
        </w:rPr>
        <w:t>RESOLVED</w:t>
      </w:r>
      <w:r>
        <w:rPr>
          <w:rFonts w:asciiTheme="minorHAnsi" w:hAnsiTheme="minorHAnsi" w:cstheme="minorHAnsi"/>
          <w:sz w:val="24"/>
          <w:szCs w:val="24"/>
        </w:rPr>
        <w:t xml:space="preserve"> to discuss funding of professional </w:t>
      </w:r>
      <w:r w:rsidR="005B209A">
        <w:rPr>
          <w:rFonts w:asciiTheme="minorHAnsi" w:hAnsiTheme="minorHAnsi" w:cstheme="minorHAnsi"/>
          <w:sz w:val="24"/>
          <w:szCs w:val="24"/>
        </w:rPr>
        <w:t>fees</w:t>
      </w:r>
      <w:r>
        <w:rPr>
          <w:rFonts w:asciiTheme="minorHAnsi" w:hAnsiTheme="minorHAnsi" w:cstheme="minorHAnsi"/>
          <w:sz w:val="24"/>
          <w:szCs w:val="24"/>
        </w:rPr>
        <w:t xml:space="preserve"> under Part 2.</w:t>
      </w:r>
    </w:p>
    <w:p w14:paraId="2E17765C" w14:textId="77777777" w:rsidR="00CE72C8" w:rsidRPr="00AE7C63" w:rsidRDefault="00CE72C8" w:rsidP="002078A0">
      <w:pPr>
        <w:spacing w:after="0" w:line="240" w:lineRule="auto"/>
        <w:rPr>
          <w:rFonts w:asciiTheme="minorHAnsi" w:hAnsiTheme="minorHAnsi" w:cstheme="minorHAnsi"/>
          <w:b/>
          <w:bCs/>
          <w:sz w:val="24"/>
          <w:szCs w:val="24"/>
        </w:rPr>
      </w:pPr>
    </w:p>
    <w:p w14:paraId="6369E8DC" w14:textId="48F526AA" w:rsidR="00001F0A" w:rsidRDefault="00200C45" w:rsidP="002078A0">
      <w:pPr>
        <w:spacing w:after="0" w:line="240" w:lineRule="auto"/>
        <w:rPr>
          <w:rFonts w:asciiTheme="minorHAnsi" w:hAnsiTheme="minorHAnsi" w:cstheme="minorHAnsi"/>
          <w:b/>
          <w:bCs/>
          <w:sz w:val="24"/>
          <w:szCs w:val="24"/>
        </w:rPr>
      </w:pPr>
      <w:bookmarkStart w:id="8" w:name="_Hlk71209614"/>
      <w:r>
        <w:rPr>
          <w:rFonts w:asciiTheme="minorHAnsi" w:hAnsiTheme="minorHAnsi" w:cstheme="minorHAnsi"/>
          <w:b/>
          <w:bCs/>
          <w:sz w:val="24"/>
          <w:szCs w:val="24"/>
        </w:rPr>
        <w:t>6</w:t>
      </w:r>
      <w:r w:rsidR="00001F0A">
        <w:rPr>
          <w:rFonts w:asciiTheme="minorHAnsi" w:hAnsiTheme="minorHAnsi" w:cstheme="minorHAnsi"/>
          <w:b/>
          <w:bCs/>
          <w:sz w:val="24"/>
          <w:szCs w:val="24"/>
        </w:rPr>
        <w:t>.  COMMITTEE MEMBERSHIP</w:t>
      </w:r>
    </w:p>
    <w:p w14:paraId="655EFF70" w14:textId="55119A33" w:rsidR="00001F0A" w:rsidRDefault="00001F0A" w:rsidP="002078A0">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To </w:t>
      </w:r>
      <w:r w:rsidR="00CE1E9B" w:rsidRPr="00CE1E9B">
        <w:rPr>
          <w:rFonts w:asciiTheme="minorHAnsi" w:hAnsiTheme="minorHAnsi" w:cstheme="minorHAnsi"/>
          <w:b/>
          <w:bCs/>
          <w:sz w:val="24"/>
          <w:szCs w:val="24"/>
        </w:rPr>
        <w:t>consider</w:t>
      </w:r>
      <w:r w:rsidR="00A44B71" w:rsidRPr="00A44B71">
        <w:rPr>
          <w:rFonts w:asciiTheme="minorHAnsi" w:hAnsiTheme="minorHAnsi" w:cstheme="minorHAnsi"/>
          <w:b/>
          <w:bCs/>
          <w:sz w:val="24"/>
          <w:szCs w:val="24"/>
        </w:rPr>
        <w:t xml:space="preserve"> Cllr </w:t>
      </w:r>
      <w:proofErr w:type="spellStart"/>
      <w:r w:rsidR="00A44B71" w:rsidRPr="00A44B71">
        <w:rPr>
          <w:rFonts w:asciiTheme="minorHAnsi" w:hAnsiTheme="minorHAnsi" w:cstheme="minorHAnsi"/>
          <w:b/>
          <w:bCs/>
          <w:sz w:val="24"/>
          <w:szCs w:val="24"/>
        </w:rPr>
        <w:t>Hannam’s</w:t>
      </w:r>
      <w:proofErr w:type="spellEnd"/>
      <w:r w:rsidR="00A44B71" w:rsidRPr="00A44B71">
        <w:rPr>
          <w:rFonts w:asciiTheme="minorHAnsi" w:hAnsiTheme="minorHAnsi" w:cstheme="minorHAnsi"/>
          <w:b/>
          <w:bCs/>
          <w:sz w:val="24"/>
          <w:szCs w:val="24"/>
        </w:rPr>
        <w:t xml:space="preserve"> resignation from the Town Matters Committee (having taken up a seat on the Council Matters Committee</w:t>
      </w:r>
      <w:r w:rsidR="005427B1">
        <w:rPr>
          <w:rFonts w:asciiTheme="minorHAnsi" w:hAnsiTheme="minorHAnsi" w:cstheme="minorHAnsi"/>
          <w:b/>
          <w:bCs/>
          <w:sz w:val="24"/>
          <w:szCs w:val="24"/>
        </w:rPr>
        <w:t>:</w:t>
      </w:r>
      <w:r w:rsidR="00CE1E9B" w:rsidRPr="00CE1E9B">
        <w:rPr>
          <w:rFonts w:asciiTheme="minorHAnsi" w:hAnsiTheme="minorHAnsi" w:cstheme="minorHAnsi"/>
          <w:b/>
          <w:bCs/>
          <w:sz w:val="24"/>
          <w:szCs w:val="24"/>
        </w:rPr>
        <w:t xml:space="preserve"> </w:t>
      </w:r>
    </w:p>
    <w:p w14:paraId="45345F72" w14:textId="4BFC99D6" w:rsidR="00C664BD" w:rsidRDefault="00C664BD" w:rsidP="00A44B71">
      <w:pPr>
        <w:spacing w:after="0" w:line="240" w:lineRule="auto"/>
        <w:rPr>
          <w:rFonts w:asciiTheme="minorHAnsi" w:hAnsiTheme="minorHAnsi" w:cstheme="minorHAnsi"/>
          <w:sz w:val="24"/>
          <w:szCs w:val="24"/>
        </w:rPr>
      </w:pPr>
      <w:r w:rsidRPr="00C664BD">
        <w:rPr>
          <w:rFonts w:asciiTheme="minorHAnsi" w:hAnsiTheme="minorHAnsi" w:cstheme="minorHAnsi"/>
          <w:sz w:val="24"/>
          <w:szCs w:val="24"/>
        </w:rPr>
        <w:t xml:space="preserve">It was </w:t>
      </w:r>
      <w:r w:rsidRPr="00C664BD">
        <w:rPr>
          <w:rFonts w:asciiTheme="minorHAnsi" w:hAnsiTheme="minorHAnsi" w:cstheme="minorHAnsi"/>
          <w:b/>
          <w:bCs/>
          <w:sz w:val="24"/>
          <w:szCs w:val="24"/>
        </w:rPr>
        <w:t>RESOLVED</w:t>
      </w:r>
      <w:r w:rsidRPr="00C664BD">
        <w:rPr>
          <w:rFonts w:asciiTheme="minorHAnsi" w:hAnsiTheme="minorHAnsi" w:cstheme="minorHAnsi"/>
          <w:sz w:val="24"/>
          <w:szCs w:val="24"/>
        </w:rPr>
        <w:t xml:space="preserve"> </w:t>
      </w:r>
      <w:r w:rsidR="0027726C">
        <w:rPr>
          <w:rFonts w:asciiTheme="minorHAnsi" w:hAnsiTheme="minorHAnsi" w:cstheme="minorHAnsi"/>
          <w:sz w:val="24"/>
          <w:szCs w:val="24"/>
        </w:rPr>
        <w:t xml:space="preserve">unanimously </w:t>
      </w:r>
      <w:r w:rsidRPr="00C664BD">
        <w:rPr>
          <w:rFonts w:asciiTheme="minorHAnsi" w:hAnsiTheme="minorHAnsi" w:cstheme="minorHAnsi"/>
          <w:sz w:val="24"/>
          <w:szCs w:val="24"/>
        </w:rPr>
        <w:t xml:space="preserve">to accept Cllr </w:t>
      </w:r>
      <w:proofErr w:type="spellStart"/>
      <w:r w:rsidR="00995F4F">
        <w:rPr>
          <w:rFonts w:asciiTheme="minorHAnsi" w:hAnsiTheme="minorHAnsi" w:cstheme="minorHAnsi"/>
          <w:sz w:val="24"/>
          <w:szCs w:val="24"/>
        </w:rPr>
        <w:t>Hannam</w:t>
      </w:r>
      <w:r w:rsidRPr="00C664BD">
        <w:rPr>
          <w:rFonts w:asciiTheme="minorHAnsi" w:hAnsiTheme="minorHAnsi" w:cstheme="minorHAnsi"/>
          <w:sz w:val="24"/>
          <w:szCs w:val="24"/>
        </w:rPr>
        <w:t>’s</w:t>
      </w:r>
      <w:proofErr w:type="spellEnd"/>
      <w:r w:rsidRPr="00C664BD">
        <w:rPr>
          <w:rFonts w:asciiTheme="minorHAnsi" w:hAnsiTheme="minorHAnsi" w:cstheme="minorHAnsi"/>
          <w:sz w:val="24"/>
          <w:szCs w:val="24"/>
        </w:rPr>
        <w:t xml:space="preserve"> resignation from the Town Matters Committee.</w:t>
      </w:r>
    </w:p>
    <w:p w14:paraId="288CD0C1" w14:textId="77777777" w:rsidR="00C664BD" w:rsidRPr="00C664BD" w:rsidRDefault="00C664BD" w:rsidP="002078A0">
      <w:pPr>
        <w:spacing w:after="0" w:line="240" w:lineRule="auto"/>
        <w:ind w:left="363"/>
        <w:rPr>
          <w:rFonts w:asciiTheme="minorHAnsi" w:hAnsiTheme="minorHAnsi" w:cstheme="minorHAnsi"/>
          <w:sz w:val="24"/>
          <w:szCs w:val="24"/>
        </w:rPr>
      </w:pPr>
    </w:p>
    <w:bookmarkEnd w:id="8"/>
    <w:p w14:paraId="0B2B062A" w14:textId="1D43CBE7" w:rsidR="00000EF3" w:rsidRPr="00CE4484" w:rsidRDefault="00200C45" w:rsidP="002078A0">
      <w:pPr>
        <w:spacing w:after="0" w:line="240" w:lineRule="auto"/>
        <w:rPr>
          <w:rFonts w:cs="Calibri"/>
          <w:b/>
          <w:bCs/>
        </w:rPr>
      </w:pPr>
      <w:r>
        <w:rPr>
          <w:rFonts w:cs="Calibri"/>
          <w:b/>
          <w:bCs/>
          <w:sz w:val="24"/>
          <w:szCs w:val="24"/>
        </w:rPr>
        <w:t>7</w:t>
      </w:r>
      <w:r w:rsidR="00001F0A">
        <w:rPr>
          <w:rFonts w:cs="Calibri"/>
          <w:b/>
          <w:bCs/>
          <w:sz w:val="24"/>
          <w:szCs w:val="24"/>
        </w:rPr>
        <w:t xml:space="preserve">.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E78CF" w:rsidRDefault="005667A8" w:rsidP="002078A0">
      <w:pPr>
        <w:spacing w:after="0" w:line="240" w:lineRule="auto"/>
      </w:pPr>
    </w:p>
    <w:p w14:paraId="26579EE4" w14:textId="43AE238A" w:rsidR="00BE2653" w:rsidRDefault="00200C45" w:rsidP="002078A0">
      <w:pPr>
        <w:pStyle w:val="Heading3"/>
        <w:spacing w:before="0" w:line="240" w:lineRule="auto"/>
        <w:rPr>
          <w:rFonts w:ascii="Calibri" w:hAnsi="Calibri" w:cs="Calibri"/>
          <w:b/>
          <w:bCs/>
          <w:color w:val="auto"/>
        </w:rPr>
      </w:pPr>
      <w:r>
        <w:rPr>
          <w:rFonts w:ascii="Calibri" w:hAnsi="Calibri" w:cs="Calibri"/>
          <w:b/>
          <w:bCs/>
          <w:color w:val="auto"/>
        </w:rPr>
        <w:lastRenderedPageBreak/>
        <w:t>8</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5CDF42AE"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A44B71">
        <w:rPr>
          <w:rFonts w:asciiTheme="minorHAnsi" w:hAnsiTheme="minorHAnsi" w:cstheme="minorHAnsi"/>
          <w:b/>
          <w:bCs/>
          <w:sz w:val="24"/>
          <w:szCs w:val="24"/>
        </w:rPr>
        <w:t>7</w:t>
      </w:r>
      <w:r w:rsidR="00A44B71" w:rsidRPr="00A44B71">
        <w:rPr>
          <w:rFonts w:asciiTheme="minorHAnsi" w:hAnsiTheme="minorHAnsi" w:cstheme="minorHAnsi"/>
          <w:b/>
          <w:bCs/>
          <w:sz w:val="24"/>
          <w:szCs w:val="24"/>
          <w:vertAlign w:val="superscript"/>
        </w:rPr>
        <w:t>th</w:t>
      </w:r>
      <w:r w:rsidR="00A44B71">
        <w:rPr>
          <w:rFonts w:asciiTheme="minorHAnsi" w:hAnsiTheme="minorHAnsi" w:cstheme="minorHAnsi"/>
          <w:b/>
          <w:bCs/>
          <w:sz w:val="24"/>
          <w:szCs w:val="24"/>
        </w:rPr>
        <w:t xml:space="preserve"> Novem</w:t>
      </w:r>
      <w:r w:rsidR="00CE1E9B">
        <w:rPr>
          <w:rFonts w:asciiTheme="minorHAnsi" w:hAnsiTheme="minorHAnsi" w:cstheme="minorHAnsi"/>
          <w:b/>
          <w:bCs/>
          <w:sz w:val="24"/>
          <w:szCs w:val="24"/>
        </w:rPr>
        <w:t xml:space="preserve">ber </w:t>
      </w:r>
      <w:r w:rsidR="00D5381E">
        <w:rPr>
          <w:rFonts w:asciiTheme="minorHAnsi" w:hAnsiTheme="minorHAnsi" w:cstheme="minorHAnsi"/>
          <w:b/>
          <w:bCs/>
          <w:sz w:val="24"/>
          <w:szCs w:val="24"/>
        </w:rPr>
        <w:t>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3F0F6E9" w14:textId="34A67F02" w:rsidR="00BE2653" w:rsidRDefault="00BE2653" w:rsidP="002078A0">
      <w:pPr>
        <w:spacing w:after="0" w:line="240" w:lineRule="auto"/>
      </w:pPr>
    </w:p>
    <w:p w14:paraId="72634884" w14:textId="1EF44BA1" w:rsidR="0027726C" w:rsidRPr="0027726C" w:rsidRDefault="0027726C" w:rsidP="002078A0">
      <w:pPr>
        <w:spacing w:after="0" w:line="240" w:lineRule="auto"/>
        <w:rPr>
          <w:rFonts w:asciiTheme="minorHAnsi" w:hAnsiTheme="minorHAnsi" w:cstheme="minorHAnsi"/>
          <w:sz w:val="24"/>
          <w:szCs w:val="24"/>
        </w:rPr>
      </w:pPr>
      <w:r w:rsidRPr="0027726C">
        <w:rPr>
          <w:rFonts w:asciiTheme="minorHAnsi" w:hAnsiTheme="minorHAnsi" w:cstheme="minorHAnsi"/>
          <w:sz w:val="24"/>
          <w:szCs w:val="24"/>
        </w:rPr>
        <w:t>Cllrs Adams and Skinner left the me</w:t>
      </w:r>
      <w:r>
        <w:rPr>
          <w:rFonts w:asciiTheme="minorHAnsi" w:hAnsiTheme="minorHAnsi" w:cstheme="minorHAnsi"/>
          <w:sz w:val="24"/>
          <w:szCs w:val="24"/>
        </w:rPr>
        <w:t>e</w:t>
      </w:r>
      <w:r w:rsidRPr="0027726C">
        <w:rPr>
          <w:rFonts w:asciiTheme="minorHAnsi" w:hAnsiTheme="minorHAnsi" w:cstheme="minorHAnsi"/>
          <w:sz w:val="24"/>
          <w:szCs w:val="24"/>
        </w:rPr>
        <w:t xml:space="preserve">ting at 20.15hrs. </w:t>
      </w:r>
    </w:p>
    <w:p w14:paraId="48E76C2D" w14:textId="77777777" w:rsidR="0027726C" w:rsidRPr="00BE2653" w:rsidRDefault="0027726C" w:rsidP="002078A0">
      <w:pPr>
        <w:spacing w:after="0" w:line="240" w:lineRule="auto"/>
      </w:pPr>
    </w:p>
    <w:p w14:paraId="1990C118" w14:textId="1697B8A3" w:rsidR="00111353" w:rsidRDefault="00810FC9" w:rsidP="002078A0">
      <w:pPr>
        <w:pStyle w:val="Heading3"/>
        <w:spacing w:before="0" w:line="240" w:lineRule="auto"/>
        <w:rPr>
          <w:rFonts w:ascii="Calibri" w:hAnsi="Calibri" w:cs="Calibri"/>
          <w:b/>
          <w:bCs/>
          <w:color w:val="auto"/>
        </w:rPr>
      </w:pPr>
      <w:r>
        <w:rPr>
          <w:rFonts w:ascii="Calibri" w:hAnsi="Calibri" w:cs="Calibri"/>
          <w:b/>
          <w:bCs/>
          <w:color w:val="auto"/>
        </w:rPr>
        <w:t>9</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77777777" w:rsidR="00111353" w:rsidRP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64E58F7" w14:textId="029A71E2" w:rsidR="00111353" w:rsidRDefault="0027726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Council Matters Item 17 – it was </w:t>
      </w:r>
      <w:r w:rsidRPr="0027726C">
        <w:rPr>
          <w:rFonts w:asciiTheme="minorHAnsi" w:hAnsiTheme="minorHAnsi" w:cstheme="minorHAnsi"/>
          <w:b/>
          <w:bCs/>
          <w:sz w:val="24"/>
          <w:szCs w:val="24"/>
        </w:rPr>
        <w:t>RESOLVED</w:t>
      </w:r>
      <w:r>
        <w:rPr>
          <w:rFonts w:asciiTheme="minorHAnsi" w:hAnsiTheme="minorHAnsi" w:cstheme="minorHAnsi"/>
          <w:sz w:val="24"/>
          <w:szCs w:val="24"/>
        </w:rPr>
        <w:t xml:space="preserve"> unanimously that the upper limit of delegated authority be raised to £65K. Cllr Price highlighted that this increase was for legal support to answer ongoing questions, not for </w:t>
      </w:r>
      <w:r w:rsidR="005B209A">
        <w:rPr>
          <w:rFonts w:asciiTheme="minorHAnsi" w:hAnsiTheme="minorHAnsi" w:cstheme="minorHAnsi"/>
          <w:sz w:val="24"/>
          <w:szCs w:val="24"/>
        </w:rPr>
        <w:t xml:space="preserve">any </w:t>
      </w:r>
      <w:r>
        <w:rPr>
          <w:rFonts w:asciiTheme="minorHAnsi" w:hAnsiTheme="minorHAnsi" w:cstheme="minorHAnsi"/>
          <w:sz w:val="24"/>
          <w:szCs w:val="24"/>
        </w:rPr>
        <w:t xml:space="preserve">future actions. </w:t>
      </w:r>
    </w:p>
    <w:p w14:paraId="44ADD742" w14:textId="5C27C6FB" w:rsidR="0027726C" w:rsidRDefault="0027726C" w:rsidP="002078A0">
      <w:pPr>
        <w:spacing w:after="0" w:line="240" w:lineRule="auto"/>
        <w:rPr>
          <w:rFonts w:asciiTheme="minorHAnsi" w:hAnsiTheme="minorHAnsi" w:cstheme="minorHAnsi"/>
          <w:sz w:val="24"/>
          <w:szCs w:val="24"/>
        </w:rPr>
      </w:pPr>
    </w:p>
    <w:p w14:paraId="7D097A60" w14:textId="3DCB8C19" w:rsidR="0027726C" w:rsidRDefault="0027726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5 - Neighbourhood Plan. It was </w:t>
      </w:r>
      <w:r w:rsidRPr="00810FC9">
        <w:rPr>
          <w:rFonts w:asciiTheme="minorHAnsi" w:hAnsiTheme="minorHAnsi" w:cstheme="minorHAnsi"/>
          <w:b/>
          <w:bCs/>
          <w:sz w:val="24"/>
          <w:szCs w:val="24"/>
        </w:rPr>
        <w:t>RESOLVED</w:t>
      </w:r>
      <w:r>
        <w:rPr>
          <w:rFonts w:asciiTheme="minorHAnsi" w:hAnsiTheme="minorHAnsi" w:cstheme="minorHAnsi"/>
          <w:sz w:val="24"/>
          <w:szCs w:val="24"/>
        </w:rPr>
        <w:t xml:space="preserve"> to allocate £2.5K to cover for professional advice as part of the </w:t>
      </w:r>
      <w:r w:rsidR="005B209A">
        <w:rPr>
          <w:rFonts w:asciiTheme="minorHAnsi" w:hAnsiTheme="minorHAnsi" w:cstheme="minorHAnsi"/>
          <w:sz w:val="24"/>
          <w:szCs w:val="24"/>
        </w:rPr>
        <w:t xml:space="preserve">policy </w:t>
      </w:r>
      <w:r>
        <w:rPr>
          <w:rFonts w:asciiTheme="minorHAnsi" w:hAnsiTheme="minorHAnsi" w:cstheme="minorHAnsi"/>
          <w:sz w:val="24"/>
          <w:szCs w:val="24"/>
        </w:rPr>
        <w:t>modification process.</w:t>
      </w:r>
    </w:p>
    <w:p w14:paraId="2717C1D2" w14:textId="77777777" w:rsidR="00C30E01" w:rsidRPr="00654279" w:rsidRDefault="00C30E01" w:rsidP="002078A0">
      <w:pPr>
        <w:spacing w:after="0" w:line="240" w:lineRule="auto"/>
        <w:rPr>
          <w:rFonts w:asciiTheme="minorHAnsi" w:hAnsiTheme="minorHAnsi" w:cstheme="minorHAnsi"/>
          <w:b/>
          <w:bCs/>
          <w:sz w:val="24"/>
          <w:szCs w:val="24"/>
        </w:rPr>
      </w:pPr>
    </w:p>
    <w:p w14:paraId="70139645" w14:textId="06B3DDED" w:rsidR="00000EF3" w:rsidRDefault="0034552A" w:rsidP="002078A0">
      <w:pPr>
        <w:pStyle w:val="Heading3"/>
        <w:spacing w:before="0" w:line="240" w:lineRule="auto"/>
        <w:rPr>
          <w:rFonts w:ascii="Calibri" w:hAnsi="Calibri" w:cs="Calibri"/>
          <w:b/>
          <w:bCs/>
          <w:color w:val="auto"/>
        </w:rPr>
      </w:pPr>
      <w:r>
        <w:rPr>
          <w:rFonts w:ascii="Calibri" w:hAnsi="Calibri" w:cs="Calibri"/>
          <w:b/>
          <w:bCs/>
          <w:color w:val="auto"/>
        </w:rPr>
        <w:t>1</w:t>
      </w:r>
      <w:r w:rsidR="00810FC9">
        <w:rPr>
          <w:rFonts w:ascii="Calibri" w:hAnsi="Calibri" w:cs="Calibri"/>
          <w:b/>
          <w:bCs/>
          <w:color w:val="auto"/>
        </w:rPr>
        <w:t>0</w:t>
      </w:r>
      <w:r>
        <w:rPr>
          <w:rFonts w:ascii="Calibri" w:hAnsi="Calibri" w:cs="Calibri"/>
          <w:b/>
          <w:bCs/>
          <w:color w:val="auto"/>
        </w:rPr>
        <w:t xml:space="preserve">.   </w:t>
      </w:r>
      <w:r w:rsidR="00A44B71">
        <w:rPr>
          <w:rFonts w:ascii="Calibri" w:hAnsi="Calibri" w:cs="Calibri"/>
          <w:b/>
          <w:bCs/>
          <w:color w:val="auto"/>
        </w:rPr>
        <w:t>ELMHIRST PROJECT</w:t>
      </w:r>
    </w:p>
    <w:p w14:paraId="00C06DA4" w14:textId="30B943F9" w:rsidR="00CE1E9B" w:rsidRDefault="00CE1E9B" w:rsidP="002078A0">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w:t>
      </w:r>
      <w:r w:rsidR="00A44B71" w:rsidRPr="00A44B71">
        <w:rPr>
          <w:rFonts w:asciiTheme="minorHAnsi" w:hAnsiTheme="minorHAnsi" w:cstheme="minorHAnsi"/>
          <w:b/>
          <w:bCs/>
          <w:sz w:val="24"/>
          <w:szCs w:val="24"/>
        </w:rPr>
        <w:t xml:space="preserve">consider any update on the </w:t>
      </w:r>
      <w:proofErr w:type="spellStart"/>
      <w:r w:rsidR="00A44B71" w:rsidRPr="00A44B71">
        <w:rPr>
          <w:rFonts w:asciiTheme="minorHAnsi" w:hAnsiTheme="minorHAnsi" w:cstheme="minorHAnsi"/>
          <w:b/>
          <w:bCs/>
          <w:sz w:val="24"/>
          <w:szCs w:val="24"/>
        </w:rPr>
        <w:t>Elmhirst</w:t>
      </w:r>
      <w:proofErr w:type="spellEnd"/>
      <w:r w:rsidR="00A44B71" w:rsidRPr="00A44B71">
        <w:rPr>
          <w:rFonts w:asciiTheme="minorHAnsi" w:hAnsiTheme="minorHAnsi" w:cstheme="minorHAnsi"/>
          <w:b/>
          <w:bCs/>
          <w:sz w:val="24"/>
          <w:szCs w:val="24"/>
        </w:rPr>
        <w:t xml:space="preserve"> Site project (commercial)</w:t>
      </w:r>
      <w:r w:rsidR="00A44B71">
        <w:rPr>
          <w:rFonts w:asciiTheme="minorHAnsi" w:hAnsiTheme="minorHAnsi" w:cstheme="minorHAnsi"/>
          <w:b/>
          <w:bCs/>
          <w:sz w:val="24"/>
          <w:szCs w:val="24"/>
        </w:rPr>
        <w:t>.</w:t>
      </w:r>
    </w:p>
    <w:p w14:paraId="18C1C53C" w14:textId="54B3BF1A" w:rsidR="000C23E8" w:rsidRPr="000C23E8" w:rsidRDefault="000C23E8" w:rsidP="002078A0">
      <w:pPr>
        <w:spacing w:after="0" w:line="240" w:lineRule="auto"/>
        <w:rPr>
          <w:rFonts w:asciiTheme="minorHAnsi" w:hAnsiTheme="minorHAnsi" w:cstheme="minorHAnsi"/>
          <w:sz w:val="24"/>
          <w:szCs w:val="24"/>
        </w:rPr>
      </w:pPr>
      <w:r w:rsidRPr="000C23E8">
        <w:rPr>
          <w:rFonts w:asciiTheme="minorHAnsi" w:hAnsiTheme="minorHAnsi" w:cstheme="minorHAnsi"/>
          <w:sz w:val="24"/>
          <w:szCs w:val="24"/>
        </w:rPr>
        <w:t>The</w:t>
      </w:r>
      <w:r w:rsidR="00810FC9">
        <w:rPr>
          <w:rFonts w:asciiTheme="minorHAnsi" w:hAnsiTheme="minorHAnsi" w:cstheme="minorHAnsi"/>
          <w:sz w:val="24"/>
          <w:szCs w:val="24"/>
        </w:rPr>
        <w:t xml:space="preserve"> Officer updated that there had been no communication from the TDA, KEVICC </w:t>
      </w:r>
      <w:r w:rsidR="005B209A">
        <w:rPr>
          <w:rFonts w:asciiTheme="minorHAnsi" w:hAnsiTheme="minorHAnsi" w:cstheme="minorHAnsi"/>
          <w:sz w:val="24"/>
          <w:szCs w:val="24"/>
        </w:rPr>
        <w:t>or</w:t>
      </w:r>
      <w:r w:rsidR="00810FC9">
        <w:rPr>
          <w:rFonts w:asciiTheme="minorHAnsi" w:hAnsiTheme="minorHAnsi" w:cstheme="minorHAnsi"/>
          <w:sz w:val="24"/>
          <w:szCs w:val="24"/>
        </w:rPr>
        <w:t xml:space="preserve"> the Department for Education.</w:t>
      </w:r>
    </w:p>
    <w:p w14:paraId="7E80DACD" w14:textId="24FAB378" w:rsidR="00B3062D" w:rsidRDefault="00B3062D" w:rsidP="002078A0">
      <w:pPr>
        <w:spacing w:after="0" w:line="240" w:lineRule="auto"/>
        <w:rPr>
          <w:rFonts w:cs="Calibri"/>
          <w:sz w:val="24"/>
          <w:szCs w:val="24"/>
        </w:rPr>
      </w:pPr>
    </w:p>
    <w:p w14:paraId="57186B4A" w14:textId="77777777" w:rsidR="00D248FA" w:rsidRPr="004A34B2" w:rsidRDefault="00D248FA" w:rsidP="002078A0">
      <w:pPr>
        <w:spacing w:after="0" w:line="240" w:lineRule="auto"/>
        <w:rPr>
          <w:rFonts w:cs="Calibri"/>
          <w:sz w:val="24"/>
          <w:szCs w:val="24"/>
        </w:rPr>
      </w:pPr>
    </w:p>
    <w:p w14:paraId="0B9907BF" w14:textId="69D0A84E" w:rsidR="00757185" w:rsidRPr="004A34B2" w:rsidRDefault="004E3B6F" w:rsidP="002078A0">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465EEC35" w14:textId="568F5EBF" w:rsidR="000B65CD" w:rsidRDefault="00757185" w:rsidP="002078A0">
      <w:pPr>
        <w:spacing w:after="0" w:line="240" w:lineRule="auto"/>
        <w:rPr>
          <w:rFonts w:cs="Calibri"/>
          <w:sz w:val="24"/>
          <w:szCs w:val="24"/>
        </w:rPr>
      </w:pPr>
      <w:r w:rsidRPr="004A34B2">
        <w:rPr>
          <w:rFonts w:cs="Calibri"/>
          <w:sz w:val="24"/>
          <w:szCs w:val="24"/>
        </w:rPr>
        <w:t>Mayor</w:t>
      </w:r>
    </w:p>
    <w:p w14:paraId="4353D0FB" w14:textId="0184FD96" w:rsidR="003C3EF4" w:rsidRDefault="003C3EF4" w:rsidP="002078A0">
      <w:pPr>
        <w:spacing w:after="0" w:line="240" w:lineRule="auto"/>
        <w:rPr>
          <w:rFonts w:cs="Calibri"/>
          <w:sz w:val="24"/>
          <w:szCs w:val="24"/>
        </w:rPr>
      </w:pPr>
    </w:p>
    <w:p w14:paraId="3DA5A0A2" w14:textId="385B92E1" w:rsidR="003C3EF4" w:rsidRDefault="003C3EF4" w:rsidP="002078A0">
      <w:pPr>
        <w:spacing w:after="0" w:line="240" w:lineRule="auto"/>
        <w:rPr>
          <w:sz w:val="24"/>
          <w:szCs w:val="24"/>
        </w:rPr>
      </w:pPr>
    </w:p>
    <w:sectPr w:rsidR="003C3EF4" w:rsidSect="00820E3A">
      <w:footerReference w:type="default" r:id="rId9"/>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19F02E54" w:rsidR="00BF0CD1" w:rsidRDefault="00454CC9">
    <w:pPr>
      <w:pStyle w:val="Footer"/>
    </w:pPr>
    <w:r>
      <w:t>DRAFT FULL COUNCIL MINUTES 3</w:t>
    </w:r>
    <w:r w:rsidRPr="00454CC9">
      <w:rPr>
        <w:vertAlign w:val="superscript"/>
      </w:rPr>
      <w:t>RD</w:t>
    </w:r>
    <w:r>
      <w:t xml:space="preserve">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1"/>
  </w:num>
  <w:num w:numId="2" w16cid:durableId="150024914">
    <w:abstractNumId w:val="16"/>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21"/>
  </w:num>
  <w:num w:numId="9" w16cid:durableId="1931354354">
    <w:abstractNumId w:val="0"/>
  </w:num>
  <w:num w:numId="10" w16cid:durableId="335424804">
    <w:abstractNumId w:val="2"/>
  </w:num>
  <w:num w:numId="11" w16cid:durableId="1686056341">
    <w:abstractNumId w:val="8"/>
  </w:num>
  <w:num w:numId="12" w16cid:durableId="1338189724">
    <w:abstractNumId w:val="18"/>
  </w:num>
  <w:num w:numId="13" w16cid:durableId="248000625">
    <w:abstractNumId w:val="9"/>
  </w:num>
  <w:num w:numId="14" w16cid:durableId="203949507">
    <w:abstractNumId w:val="14"/>
  </w:num>
  <w:num w:numId="15" w16cid:durableId="1533417567">
    <w:abstractNumId w:val="13"/>
  </w:num>
  <w:num w:numId="16" w16cid:durableId="492380601">
    <w:abstractNumId w:val="19"/>
  </w:num>
  <w:num w:numId="17" w16cid:durableId="1641034219">
    <w:abstractNumId w:val="20"/>
  </w:num>
  <w:num w:numId="18" w16cid:durableId="1086152482">
    <w:abstractNumId w:val="12"/>
  </w:num>
  <w:num w:numId="19" w16cid:durableId="122316006">
    <w:abstractNumId w:val="17"/>
  </w:num>
  <w:num w:numId="20" w16cid:durableId="1109203924">
    <w:abstractNumId w:val="1"/>
  </w:num>
  <w:num w:numId="21" w16cid:durableId="482743692">
    <w:abstractNumId w:val="15"/>
  </w:num>
  <w:num w:numId="22" w16cid:durableId="118778775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F0A"/>
    <w:rsid w:val="0000669B"/>
    <w:rsid w:val="00006B3F"/>
    <w:rsid w:val="00013098"/>
    <w:rsid w:val="000146C2"/>
    <w:rsid w:val="00016BB5"/>
    <w:rsid w:val="000179C6"/>
    <w:rsid w:val="00021749"/>
    <w:rsid w:val="00023CB5"/>
    <w:rsid w:val="000269EF"/>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91141"/>
    <w:rsid w:val="000915B9"/>
    <w:rsid w:val="00092B1D"/>
    <w:rsid w:val="00096207"/>
    <w:rsid w:val="000A6193"/>
    <w:rsid w:val="000B65CD"/>
    <w:rsid w:val="000C199F"/>
    <w:rsid w:val="000C23E8"/>
    <w:rsid w:val="000C5C9D"/>
    <w:rsid w:val="000D0C1F"/>
    <w:rsid w:val="000D595D"/>
    <w:rsid w:val="000D6AA1"/>
    <w:rsid w:val="000D7DF4"/>
    <w:rsid w:val="000E1363"/>
    <w:rsid w:val="000E6AB3"/>
    <w:rsid w:val="000E6F62"/>
    <w:rsid w:val="000E7BFC"/>
    <w:rsid w:val="000E7F8B"/>
    <w:rsid w:val="000F18DD"/>
    <w:rsid w:val="000F19F8"/>
    <w:rsid w:val="000F2EEA"/>
    <w:rsid w:val="000F557E"/>
    <w:rsid w:val="000F57C2"/>
    <w:rsid w:val="000F7C30"/>
    <w:rsid w:val="00111353"/>
    <w:rsid w:val="00113C89"/>
    <w:rsid w:val="001244B7"/>
    <w:rsid w:val="00126287"/>
    <w:rsid w:val="00127668"/>
    <w:rsid w:val="001429E7"/>
    <w:rsid w:val="00144109"/>
    <w:rsid w:val="0014535D"/>
    <w:rsid w:val="00151910"/>
    <w:rsid w:val="00155FF8"/>
    <w:rsid w:val="00156FFC"/>
    <w:rsid w:val="00165BB0"/>
    <w:rsid w:val="00165CDA"/>
    <w:rsid w:val="00166338"/>
    <w:rsid w:val="00167BAE"/>
    <w:rsid w:val="00170C92"/>
    <w:rsid w:val="00171516"/>
    <w:rsid w:val="00172BBB"/>
    <w:rsid w:val="00173000"/>
    <w:rsid w:val="00176ACD"/>
    <w:rsid w:val="0018245D"/>
    <w:rsid w:val="00183221"/>
    <w:rsid w:val="00185648"/>
    <w:rsid w:val="001907F4"/>
    <w:rsid w:val="00191168"/>
    <w:rsid w:val="001913F1"/>
    <w:rsid w:val="00191727"/>
    <w:rsid w:val="00191A95"/>
    <w:rsid w:val="001940DB"/>
    <w:rsid w:val="00195D3C"/>
    <w:rsid w:val="00196972"/>
    <w:rsid w:val="001A0C6F"/>
    <w:rsid w:val="001A46C8"/>
    <w:rsid w:val="001C21D2"/>
    <w:rsid w:val="001C4F2D"/>
    <w:rsid w:val="001C6138"/>
    <w:rsid w:val="001D09EE"/>
    <w:rsid w:val="001D0F8E"/>
    <w:rsid w:val="001D718D"/>
    <w:rsid w:val="001D7FC2"/>
    <w:rsid w:val="001F52AE"/>
    <w:rsid w:val="002003D8"/>
    <w:rsid w:val="00200C45"/>
    <w:rsid w:val="00202183"/>
    <w:rsid w:val="00202ACF"/>
    <w:rsid w:val="00203217"/>
    <w:rsid w:val="00205385"/>
    <w:rsid w:val="002072AD"/>
    <w:rsid w:val="002078A0"/>
    <w:rsid w:val="00212F4D"/>
    <w:rsid w:val="00216257"/>
    <w:rsid w:val="00217451"/>
    <w:rsid w:val="002226AA"/>
    <w:rsid w:val="00222DB6"/>
    <w:rsid w:val="00223638"/>
    <w:rsid w:val="00226DA4"/>
    <w:rsid w:val="002347E1"/>
    <w:rsid w:val="002355F5"/>
    <w:rsid w:val="0023797E"/>
    <w:rsid w:val="002422E9"/>
    <w:rsid w:val="00244529"/>
    <w:rsid w:val="00244AA0"/>
    <w:rsid w:val="0024594F"/>
    <w:rsid w:val="00247229"/>
    <w:rsid w:val="002527C4"/>
    <w:rsid w:val="00255E22"/>
    <w:rsid w:val="00257589"/>
    <w:rsid w:val="0026183E"/>
    <w:rsid w:val="002642D5"/>
    <w:rsid w:val="002647AF"/>
    <w:rsid w:val="00265029"/>
    <w:rsid w:val="00273ED0"/>
    <w:rsid w:val="00274231"/>
    <w:rsid w:val="00275A8A"/>
    <w:rsid w:val="0027665B"/>
    <w:rsid w:val="0027726C"/>
    <w:rsid w:val="00281955"/>
    <w:rsid w:val="002877BA"/>
    <w:rsid w:val="00287D9D"/>
    <w:rsid w:val="00292BCE"/>
    <w:rsid w:val="00294E57"/>
    <w:rsid w:val="00295B7A"/>
    <w:rsid w:val="002A0DD5"/>
    <w:rsid w:val="002A1E6D"/>
    <w:rsid w:val="002A3FBB"/>
    <w:rsid w:val="002A4F23"/>
    <w:rsid w:val="002A50E7"/>
    <w:rsid w:val="002A6694"/>
    <w:rsid w:val="002A6A8A"/>
    <w:rsid w:val="002A7EB5"/>
    <w:rsid w:val="002B0F98"/>
    <w:rsid w:val="002B169C"/>
    <w:rsid w:val="002B2535"/>
    <w:rsid w:val="002B26FC"/>
    <w:rsid w:val="002B70AB"/>
    <w:rsid w:val="002C27AF"/>
    <w:rsid w:val="002E07F7"/>
    <w:rsid w:val="002E25A6"/>
    <w:rsid w:val="002E66DA"/>
    <w:rsid w:val="002E78CF"/>
    <w:rsid w:val="002F0B1F"/>
    <w:rsid w:val="002F0C5E"/>
    <w:rsid w:val="002F1426"/>
    <w:rsid w:val="002F7C49"/>
    <w:rsid w:val="003029A3"/>
    <w:rsid w:val="00304372"/>
    <w:rsid w:val="003045C6"/>
    <w:rsid w:val="00307308"/>
    <w:rsid w:val="00307484"/>
    <w:rsid w:val="00313155"/>
    <w:rsid w:val="00314075"/>
    <w:rsid w:val="00317A17"/>
    <w:rsid w:val="00317EA5"/>
    <w:rsid w:val="00324649"/>
    <w:rsid w:val="00331C0A"/>
    <w:rsid w:val="00332F96"/>
    <w:rsid w:val="00333471"/>
    <w:rsid w:val="00333E0C"/>
    <w:rsid w:val="00334838"/>
    <w:rsid w:val="003357CE"/>
    <w:rsid w:val="0034268E"/>
    <w:rsid w:val="0034552A"/>
    <w:rsid w:val="00350725"/>
    <w:rsid w:val="00350E86"/>
    <w:rsid w:val="00351528"/>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948FF"/>
    <w:rsid w:val="003A0884"/>
    <w:rsid w:val="003A0A61"/>
    <w:rsid w:val="003A0F1E"/>
    <w:rsid w:val="003A303C"/>
    <w:rsid w:val="003A3065"/>
    <w:rsid w:val="003B1079"/>
    <w:rsid w:val="003B7673"/>
    <w:rsid w:val="003C1484"/>
    <w:rsid w:val="003C3EF4"/>
    <w:rsid w:val="003D43DC"/>
    <w:rsid w:val="003D76A7"/>
    <w:rsid w:val="003D7741"/>
    <w:rsid w:val="003D7CED"/>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54CC9"/>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C4734"/>
    <w:rsid w:val="004D1528"/>
    <w:rsid w:val="004D2712"/>
    <w:rsid w:val="004D438D"/>
    <w:rsid w:val="004D46A1"/>
    <w:rsid w:val="004D7FB8"/>
    <w:rsid w:val="004E22B7"/>
    <w:rsid w:val="004E3B6F"/>
    <w:rsid w:val="004F40BC"/>
    <w:rsid w:val="004F5CB8"/>
    <w:rsid w:val="004F7F9D"/>
    <w:rsid w:val="0050126A"/>
    <w:rsid w:val="00507F21"/>
    <w:rsid w:val="00512EF6"/>
    <w:rsid w:val="00514B11"/>
    <w:rsid w:val="0051500E"/>
    <w:rsid w:val="00515C35"/>
    <w:rsid w:val="00522421"/>
    <w:rsid w:val="00526409"/>
    <w:rsid w:val="005306AE"/>
    <w:rsid w:val="00530E7F"/>
    <w:rsid w:val="00531287"/>
    <w:rsid w:val="0053352A"/>
    <w:rsid w:val="005427B1"/>
    <w:rsid w:val="00542C3D"/>
    <w:rsid w:val="00546277"/>
    <w:rsid w:val="005504AE"/>
    <w:rsid w:val="00552F37"/>
    <w:rsid w:val="00561EC7"/>
    <w:rsid w:val="00562B9D"/>
    <w:rsid w:val="005667A8"/>
    <w:rsid w:val="0057092F"/>
    <w:rsid w:val="00572F8A"/>
    <w:rsid w:val="00574F15"/>
    <w:rsid w:val="005868B1"/>
    <w:rsid w:val="0059202B"/>
    <w:rsid w:val="005977D9"/>
    <w:rsid w:val="005A291B"/>
    <w:rsid w:val="005A29E9"/>
    <w:rsid w:val="005B209A"/>
    <w:rsid w:val="005E144E"/>
    <w:rsid w:val="005E40DC"/>
    <w:rsid w:val="005E5B29"/>
    <w:rsid w:val="005E60E3"/>
    <w:rsid w:val="00600BA0"/>
    <w:rsid w:val="00601D01"/>
    <w:rsid w:val="006026D8"/>
    <w:rsid w:val="00602F30"/>
    <w:rsid w:val="006042AC"/>
    <w:rsid w:val="0060682F"/>
    <w:rsid w:val="00616E5B"/>
    <w:rsid w:val="00617096"/>
    <w:rsid w:val="006237A7"/>
    <w:rsid w:val="00626834"/>
    <w:rsid w:val="0063021B"/>
    <w:rsid w:val="006376FB"/>
    <w:rsid w:val="00654279"/>
    <w:rsid w:val="00656985"/>
    <w:rsid w:val="00660687"/>
    <w:rsid w:val="006648BC"/>
    <w:rsid w:val="00671F9A"/>
    <w:rsid w:val="0068557C"/>
    <w:rsid w:val="00686F75"/>
    <w:rsid w:val="00695566"/>
    <w:rsid w:val="00695D43"/>
    <w:rsid w:val="006965E8"/>
    <w:rsid w:val="006A5C72"/>
    <w:rsid w:val="006A666A"/>
    <w:rsid w:val="006A7B4A"/>
    <w:rsid w:val="006B05A8"/>
    <w:rsid w:val="006B50AC"/>
    <w:rsid w:val="006B582E"/>
    <w:rsid w:val="006B58C3"/>
    <w:rsid w:val="006B67BF"/>
    <w:rsid w:val="006C1416"/>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5F7B"/>
    <w:rsid w:val="007171D1"/>
    <w:rsid w:val="007211F6"/>
    <w:rsid w:val="00721372"/>
    <w:rsid w:val="00730AF3"/>
    <w:rsid w:val="00731EC2"/>
    <w:rsid w:val="00732D0C"/>
    <w:rsid w:val="0073734A"/>
    <w:rsid w:val="00741BFE"/>
    <w:rsid w:val="00742E36"/>
    <w:rsid w:val="00743698"/>
    <w:rsid w:val="00744004"/>
    <w:rsid w:val="00744782"/>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79C9"/>
    <w:rsid w:val="007D64CF"/>
    <w:rsid w:val="007E2F96"/>
    <w:rsid w:val="007E327C"/>
    <w:rsid w:val="007E46FD"/>
    <w:rsid w:val="007F3B54"/>
    <w:rsid w:val="007F7205"/>
    <w:rsid w:val="00800A2B"/>
    <w:rsid w:val="00800F34"/>
    <w:rsid w:val="00810FC9"/>
    <w:rsid w:val="008120CC"/>
    <w:rsid w:val="008155C9"/>
    <w:rsid w:val="00817100"/>
    <w:rsid w:val="00820E3A"/>
    <w:rsid w:val="00824794"/>
    <w:rsid w:val="00826EE1"/>
    <w:rsid w:val="00827395"/>
    <w:rsid w:val="008276C3"/>
    <w:rsid w:val="0083042A"/>
    <w:rsid w:val="0084006B"/>
    <w:rsid w:val="00842AC0"/>
    <w:rsid w:val="00842DC7"/>
    <w:rsid w:val="00846724"/>
    <w:rsid w:val="00846B7B"/>
    <w:rsid w:val="00856AD7"/>
    <w:rsid w:val="008600A1"/>
    <w:rsid w:val="00860FB7"/>
    <w:rsid w:val="00867C1D"/>
    <w:rsid w:val="00873F5A"/>
    <w:rsid w:val="008741E4"/>
    <w:rsid w:val="0087443F"/>
    <w:rsid w:val="008811A2"/>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15D4"/>
    <w:rsid w:val="00924B69"/>
    <w:rsid w:val="00927126"/>
    <w:rsid w:val="00931C8F"/>
    <w:rsid w:val="00932AED"/>
    <w:rsid w:val="0093329A"/>
    <w:rsid w:val="00936236"/>
    <w:rsid w:val="00940473"/>
    <w:rsid w:val="00940694"/>
    <w:rsid w:val="00946E99"/>
    <w:rsid w:val="00954954"/>
    <w:rsid w:val="00957AB2"/>
    <w:rsid w:val="0096078F"/>
    <w:rsid w:val="009613E0"/>
    <w:rsid w:val="009657D1"/>
    <w:rsid w:val="009734DC"/>
    <w:rsid w:val="00974032"/>
    <w:rsid w:val="009753C5"/>
    <w:rsid w:val="00980A01"/>
    <w:rsid w:val="00986DD9"/>
    <w:rsid w:val="009922D5"/>
    <w:rsid w:val="00995F4F"/>
    <w:rsid w:val="0099743D"/>
    <w:rsid w:val="009A0B60"/>
    <w:rsid w:val="009A2F23"/>
    <w:rsid w:val="009A3E58"/>
    <w:rsid w:val="009A6E7A"/>
    <w:rsid w:val="009A7153"/>
    <w:rsid w:val="009B0EB2"/>
    <w:rsid w:val="009C66C8"/>
    <w:rsid w:val="009D4AC0"/>
    <w:rsid w:val="009D5F97"/>
    <w:rsid w:val="009D6510"/>
    <w:rsid w:val="009D7C29"/>
    <w:rsid w:val="009E155D"/>
    <w:rsid w:val="009E2063"/>
    <w:rsid w:val="009E37F1"/>
    <w:rsid w:val="009E44B4"/>
    <w:rsid w:val="009E59E8"/>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F01"/>
    <w:rsid w:val="00A4432B"/>
    <w:rsid w:val="00A44B71"/>
    <w:rsid w:val="00A4556E"/>
    <w:rsid w:val="00A46490"/>
    <w:rsid w:val="00A47C7B"/>
    <w:rsid w:val="00A538D7"/>
    <w:rsid w:val="00A54FAE"/>
    <w:rsid w:val="00A57535"/>
    <w:rsid w:val="00A60B79"/>
    <w:rsid w:val="00A60F4C"/>
    <w:rsid w:val="00A619D7"/>
    <w:rsid w:val="00A62DE0"/>
    <w:rsid w:val="00A630AA"/>
    <w:rsid w:val="00A66ABF"/>
    <w:rsid w:val="00A727C2"/>
    <w:rsid w:val="00A7312B"/>
    <w:rsid w:val="00A735A7"/>
    <w:rsid w:val="00A7471E"/>
    <w:rsid w:val="00A762DB"/>
    <w:rsid w:val="00A774AD"/>
    <w:rsid w:val="00A776F6"/>
    <w:rsid w:val="00A80A19"/>
    <w:rsid w:val="00A81F12"/>
    <w:rsid w:val="00A83E11"/>
    <w:rsid w:val="00A85AD9"/>
    <w:rsid w:val="00A93B94"/>
    <w:rsid w:val="00A951E1"/>
    <w:rsid w:val="00AA0EFD"/>
    <w:rsid w:val="00AA6289"/>
    <w:rsid w:val="00AB21F0"/>
    <w:rsid w:val="00AB47CE"/>
    <w:rsid w:val="00AB69D6"/>
    <w:rsid w:val="00AC1D3F"/>
    <w:rsid w:val="00AC44CF"/>
    <w:rsid w:val="00AC4CF6"/>
    <w:rsid w:val="00AC5511"/>
    <w:rsid w:val="00AD1636"/>
    <w:rsid w:val="00AD5761"/>
    <w:rsid w:val="00AD6B2B"/>
    <w:rsid w:val="00AE2770"/>
    <w:rsid w:val="00AE2B10"/>
    <w:rsid w:val="00AE3DEC"/>
    <w:rsid w:val="00AE69D7"/>
    <w:rsid w:val="00AE7C63"/>
    <w:rsid w:val="00AF68BE"/>
    <w:rsid w:val="00B00875"/>
    <w:rsid w:val="00B05F7E"/>
    <w:rsid w:val="00B112C1"/>
    <w:rsid w:val="00B13636"/>
    <w:rsid w:val="00B21D93"/>
    <w:rsid w:val="00B242BD"/>
    <w:rsid w:val="00B26312"/>
    <w:rsid w:val="00B3062D"/>
    <w:rsid w:val="00B3422F"/>
    <w:rsid w:val="00B3426B"/>
    <w:rsid w:val="00B428E1"/>
    <w:rsid w:val="00B50760"/>
    <w:rsid w:val="00B508BF"/>
    <w:rsid w:val="00B52B49"/>
    <w:rsid w:val="00B5380B"/>
    <w:rsid w:val="00B53C3D"/>
    <w:rsid w:val="00B67E67"/>
    <w:rsid w:val="00B7475C"/>
    <w:rsid w:val="00B8027B"/>
    <w:rsid w:val="00B802F8"/>
    <w:rsid w:val="00B849A5"/>
    <w:rsid w:val="00B86500"/>
    <w:rsid w:val="00B93C3F"/>
    <w:rsid w:val="00B93E10"/>
    <w:rsid w:val="00B93F11"/>
    <w:rsid w:val="00B97915"/>
    <w:rsid w:val="00B97B48"/>
    <w:rsid w:val="00BA0BA6"/>
    <w:rsid w:val="00BA535E"/>
    <w:rsid w:val="00BA77D3"/>
    <w:rsid w:val="00BB180A"/>
    <w:rsid w:val="00BB46D5"/>
    <w:rsid w:val="00BB7E7B"/>
    <w:rsid w:val="00BC4322"/>
    <w:rsid w:val="00BD3F15"/>
    <w:rsid w:val="00BD673A"/>
    <w:rsid w:val="00BE2653"/>
    <w:rsid w:val="00BF0445"/>
    <w:rsid w:val="00BF0C1B"/>
    <w:rsid w:val="00BF0CD1"/>
    <w:rsid w:val="00BF0EDD"/>
    <w:rsid w:val="00BF267D"/>
    <w:rsid w:val="00BF7C02"/>
    <w:rsid w:val="00C013F8"/>
    <w:rsid w:val="00C0700C"/>
    <w:rsid w:val="00C1243C"/>
    <w:rsid w:val="00C14AA7"/>
    <w:rsid w:val="00C172AF"/>
    <w:rsid w:val="00C30E01"/>
    <w:rsid w:val="00C356DF"/>
    <w:rsid w:val="00C35A97"/>
    <w:rsid w:val="00C43178"/>
    <w:rsid w:val="00C43C56"/>
    <w:rsid w:val="00C45360"/>
    <w:rsid w:val="00C470D5"/>
    <w:rsid w:val="00C62DFC"/>
    <w:rsid w:val="00C664BD"/>
    <w:rsid w:val="00C721B0"/>
    <w:rsid w:val="00C77C0F"/>
    <w:rsid w:val="00C81831"/>
    <w:rsid w:val="00C82946"/>
    <w:rsid w:val="00C84A4C"/>
    <w:rsid w:val="00CA46FA"/>
    <w:rsid w:val="00CA5EF1"/>
    <w:rsid w:val="00CB0AB1"/>
    <w:rsid w:val="00CB4DC3"/>
    <w:rsid w:val="00CC3088"/>
    <w:rsid w:val="00CD283D"/>
    <w:rsid w:val="00CD2A87"/>
    <w:rsid w:val="00CD6165"/>
    <w:rsid w:val="00CD7971"/>
    <w:rsid w:val="00CE0131"/>
    <w:rsid w:val="00CE1E9B"/>
    <w:rsid w:val="00CE2530"/>
    <w:rsid w:val="00CE2656"/>
    <w:rsid w:val="00CE4484"/>
    <w:rsid w:val="00CE72C8"/>
    <w:rsid w:val="00CF47FC"/>
    <w:rsid w:val="00CF55CD"/>
    <w:rsid w:val="00D02445"/>
    <w:rsid w:val="00D05146"/>
    <w:rsid w:val="00D0622E"/>
    <w:rsid w:val="00D12886"/>
    <w:rsid w:val="00D1440F"/>
    <w:rsid w:val="00D2059B"/>
    <w:rsid w:val="00D21164"/>
    <w:rsid w:val="00D21FA0"/>
    <w:rsid w:val="00D248FA"/>
    <w:rsid w:val="00D25669"/>
    <w:rsid w:val="00D264CE"/>
    <w:rsid w:val="00D31E72"/>
    <w:rsid w:val="00D3567C"/>
    <w:rsid w:val="00D363CF"/>
    <w:rsid w:val="00D424A3"/>
    <w:rsid w:val="00D42868"/>
    <w:rsid w:val="00D43130"/>
    <w:rsid w:val="00D43CC3"/>
    <w:rsid w:val="00D45268"/>
    <w:rsid w:val="00D46001"/>
    <w:rsid w:val="00D514EC"/>
    <w:rsid w:val="00D5381E"/>
    <w:rsid w:val="00D558A2"/>
    <w:rsid w:val="00D55C5F"/>
    <w:rsid w:val="00D55C67"/>
    <w:rsid w:val="00D63992"/>
    <w:rsid w:val="00D66C85"/>
    <w:rsid w:val="00D673DC"/>
    <w:rsid w:val="00D806C9"/>
    <w:rsid w:val="00D82E6A"/>
    <w:rsid w:val="00D84B4D"/>
    <w:rsid w:val="00D85D87"/>
    <w:rsid w:val="00D86047"/>
    <w:rsid w:val="00D87F40"/>
    <w:rsid w:val="00D92A52"/>
    <w:rsid w:val="00D93B58"/>
    <w:rsid w:val="00D942B5"/>
    <w:rsid w:val="00D956B9"/>
    <w:rsid w:val="00D957C1"/>
    <w:rsid w:val="00D96BEB"/>
    <w:rsid w:val="00D97D23"/>
    <w:rsid w:val="00DA45EC"/>
    <w:rsid w:val="00DB1E9E"/>
    <w:rsid w:val="00DB2061"/>
    <w:rsid w:val="00DB462F"/>
    <w:rsid w:val="00DC228C"/>
    <w:rsid w:val="00DC561F"/>
    <w:rsid w:val="00DD373B"/>
    <w:rsid w:val="00DD7437"/>
    <w:rsid w:val="00DE22F4"/>
    <w:rsid w:val="00DF4ADA"/>
    <w:rsid w:val="00DF4E3E"/>
    <w:rsid w:val="00DF6E48"/>
    <w:rsid w:val="00E00A93"/>
    <w:rsid w:val="00E01257"/>
    <w:rsid w:val="00E01658"/>
    <w:rsid w:val="00E100D6"/>
    <w:rsid w:val="00E10451"/>
    <w:rsid w:val="00E111F9"/>
    <w:rsid w:val="00E123FC"/>
    <w:rsid w:val="00E144E2"/>
    <w:rsid w:val="00E16521"/>
    <w:rsid w:val="00E248E7"/>
    <w:rsid w:val="00E302CB"/>
    <w:rsid w:val="00E354BB"/>
    <w:rsid w:val="00E35762"/>
    <w:rsid w:val="00E36961"/>
    <w:rsid w:val="00E411C6"/>
    <w:rsid w:val="00E43798"/>
    <w:rsid w:val="00E57D28"/>
    <w:rsid w:val="00E651F7"/>
    <w:rsid w:val="00E662C2"/>
    <w:rsid w:val="00E67807"/>
    <w:rsid w:val="00E7101B"/>
    <w:rsid w:val="00E7567D"/>
    <w:rsid w:val="00E77FB5"/>
    <w:rsid w:val="00E801E8"/>
    <w:rsid w:val="00E82578"/>
    <w:rsid w:val="00E86F62"/>
    <w:rsid w:val="00E91C86"/>
    <w:rsid w:val="00E93B90"/>
    <w:rsid w:val="00E946D7"/>
    <w:rsid w:val="00EA1143"/>
    <w:rsid w:val="00EA1BB6"/>
    <w:rsid w:val="00EA64D0"/>
    <w:rsid w:val="00EA6B6F"/>
    <w:rsid w:val="00EA7D6D"/>
    <w:rsid w:val="00EB2A8A"/>
    <w:rsid w:val="00EB2E29"/>
    <w:rsid w:val="00EB4E25"/>
    <w:rsid w:val="00EC3D20"/>
    <w:rsid w:val="00ED091B"/>
    <w:rsid w:val="00ED122E"/>
    <w:rsid w:val="00ED214B"/>
    <w:rsid w:val="00ED29EA"/>
    <w:rsid w:val="00ED3C67"/>
    <w:rsid w:val="00ED61E4"/>
    <w:rsid w:val="00EE1D66"/>
    <w:rsid w:val="00EE59F8"/>
    <w:rsid w:val="00EF61AF"/>
    <w:rsid w:val="00F03F54"/>
    <w:rsid w:val="00F119FE"/>
    <w:rsid w:val="00F162D2"/>
    <w:rsid w:val="00F223B1"/>
    <w:rsid w:val="00F24B76"/>
    <w:rsid w:val="00F24C17"/>
    <w:rsid w:val="00F25BF6"/>
    <w:rsid w:val="00F3387F"/>
    <w:rsid w:val="00F352DD"/>
    <w:rsid w:val="00F36A20"/>
    <w:rsid w:val="00F4213C"/>
    <w:rsid w:val="00F44F96"/>
    <w:rsid w:val="00F4521B"/>
    <w:rsid w:val="00F52E8E"/>
    <w:rsid w:val="00F5374F"/>
    <w:rsid w:val="00F61E17"/>
    <w:rsid w:val="00F72822"/>
    <w:rsid w:val="00F83AEB"/>
    <w:rsid w:val="00F84AEF"/>
    <w:rsid w:val="00F85B53"/>
    <w:rsid w:val="00F86C04"/>
    <w:rsid w:val="00F87509"/>
    <w:rsid w:val="00F9044B"/>
    <w:rsid w:val="00F97E98"/>
    <w:rsid w:val="00FA5348"/>
    <w:rsid w:val="00FB00E0"/>
    <w:rsid w:val="00FB274C"/>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9"/>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1387</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11</cp:revision>
  <cp:lastPrinted>2022-06-08T14:02:00Z</cp:lastPrinted>
  <dcterms:created xsi:type="dcterms:W3CDTF">2022-10-04T08:32:00Z</dcterms:created>
  <dcterms:modified xsi:type="dcterms:W3CDTF">2023-01-30T14:52:00Z</dcterms:modified>
</cp:coreProperties>
</file>