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7F888FB1"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w:t>
      </w:r>
      <w:r w:rsidR="00132007">
        <w:rPr>
          <w:rFonts w:ascii="Calibri" w:hAnsi="Calibri" w:cs="Calibri"/>
        </w:rPr>
        <w:t>3</w:t>
      </w:r>
      <w:r w:rsidRPr="00A33FA3">
        <w:rPr>
          <w:rFonts w:ascii="Calibri" w:hAnsi="Calibri" w:cs="Calibri"/>
          <w:vertAlign w:val="superscript"/>
        </w:rPr>
        <w:t>TH</w:t>
      </w:r>
      <w:r>
        <w:rPr>
          <w:rFonts w:ascii="Calibri" w:hAnsi="Calibri" w:cs="Calibri"/>
        </w:rPr>
        <w:t xml:space="preserve"> </w:t>
      </w:r>
      <w:r w:rsidR="00711BC6">
        <w:rPr>
          <w:rFonts w:ascii="Calibri" w:hAnsi="Calibri" w:cs="Calibri"/>
        </w:rPr>
        <w:t>MARCH</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4B29D93E"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A33FA3">
        <w:rPr>
          <w:rFonts w:ascii="Calibri" w:hAnsi="Calibri" w:cs="Calibri"/>
          <w:b/>
        </w:rPr>
        <w:t>1</w:t>
      </w:r>
      <w:r w:rsidR="00132007">
        <w:rPr>
          <w:rFonts w:ascii="Calibri" w:hAnsi="Calibri" w:cs="Calibri"/>
          <w:b/>
        </w:rPr>
        <w:t>3</w:t>
      </w:r>
      <w:r w:rsidR="00A33FA3" w:rsidRPr="00A33FA3">
        <w:rPr>
          <w:rFonts w:ascii="Calibri" w:hAnsi="Calibri" w:cs="Calibri"/>
          <w:b/>
          <w:vertAlign w:val="superscript"/>
        </w:rPr>
        <w:t>th</w:t>
      </w:r>
      <w:r w:rsidR="00A33FA3">
        <w:rPr>
          <w:rFonts w:ascii="Calibri" w:hAnsi="Calibri" w:cs="Calibri"/>
          <w:b/>
        </w:rPr>
        <w:t xml:space="preserve"> </w:t>
      </w:r>
      <w:r w:rsidR="00711BC6">
        <w:rPr>
          <w:rFonts w:ascii="Calibri" w:hAnsi="Calibri" w:cs="Calibri"/>
          <w:b/>
        </w:rPr>
        <w:t>March</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5F1299E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 xml:space="preserve">Councillors </w:t>
      </w:r>
      <w:r w:rsidR="00835B02">
        <w:rPr>
          <w:rFonts w:ascii="Calibri" w:hAnsi="Calibri" w:cs="Calibri"/>
          <w:lang w:eastAsia="en-US"/>
        </w:rPr>
        <w:t>B Piper</w:t>
      </w:r>
      <w:r w:rsidRPr="00101277">
        <w:rPr>
          <w:rFonts w:ascii="Calibri" w:hAnsi="Calibri" w:cs="Calibri"/>
          <w:lang w:eastAsia="en-US"/>
        </w:rPr>
        <w:t xml:space="preserve"> (Chair), M Adams,</w:t>
      </w:r>
      <w:r w:rsidR="00132007">
        <w:rPr>
          <w:rFonts w:ascii="Calibri" w:hAnsi="Calibri" w:cs="Calibri"/>
          <w:lang w:eastAsia="en-US"/>
        </w:rPr>
        <w:t xml:space="preserve"> G Allen,</w:t>
      </w:r>
      <w:r w:rsidRPr="00101277">
        <w:rPr>
          <w:rFonts w:ascii="Calibri" w:hAnsi="Calibri" w:cs="Calibri"/>
          <w:lang w:eastAsia="en-US"/>
        </w:rPr>
        <w:t xml:space="preserve"> </w:t>
      </w:r>
      <w:r w:rsidR="000247AD">
        <w:rPr>
          <w:rFonts w:ascii="Calibri" w:hAnsi="Calibri" w:cs="Calibri"/>
          <w:lang w:eastAsia="en-US"/>
        </w:rPr>
        <w:t xml:space="preserve">J </w:t>
      </w:r>
      <w:proofErr w:type="spellStart"/>
      <w:r w:rsidR="000247AD">
        <w:rPr>
          <w:rFonts w:ascii="Calibri" w:hAnsi="Calibri" w:cs="Calibri"/>
          <w:lang w:eastAsia="en-US"/>
        </w:rPr>
        <w:t>Hannam</w:t>
      </w:r>
      <w:proofErr w:type="spellEnd"/>
      <w:r w:rsidR="000247AD">
        <w:rPr>
          <w:rFonts w:ascii="Calibri" w:hAnsi="Calibri" w:cs="Calibri"/>
          <w:lang w:eastAsia="en-US"/>
        </w:rPr>
        <w:t xml:space="preserve">, </w:t>
      </w:r>
      <w:r w:rsidRPr="00101277">
        <w:rPr>
          <w:rFonts w:ascii="Calibri" w:hAnsi="Calibri" w:cs="Calibri"/>
          <w:lang w:eastAsia="en-US"/>
        </w:rPr>
        <w:t>J Hodgson</w:t>
      </w:r>
      <w:r w:rsidR="00132007">
        <w:rPr>
          <w:rFonts w:ascii="Calibri" w:hAnsi="Calibri" w:cs="Calibri"/>
          <w:lang w:eastAsia="en-US"/>
        </w:rPr>
        <w:t xml:space="preserve">, D </w:t>
      </w:r>
      <w:proofErr w:type="gramStart"/>
      <w:r w:rsidR="00132007">
        <w:rPr>
          <w:rFonts w:ascii="Calibri" w:hAnsi="Calibri" w:cs="Calibri"/>
          <w:lang w:eastAsia="en-US"/>
        </w:rPr>
        <w:t>Peters</w:t>
      </w:r>
      <w:proofErr w:type="gramEnd"/>
      <w:r w:rsidR="00971EF6">
        <w:rPr>
          <w:rFonts w:ascii="Calibri" w:hAnsi="Calibri" w:cs="Calibri"/>
          <w:lang w:eastAsia="en-US"/>
        </w:rPr>
        <w:t xml:space="preserve"> and</w:t>
      </w:r>
      <w:r w:rsidRPr="00101277">
        <w:rPr>
          <w:rFonts w:ascii="Calibri" w:hAnsi="Calibri" w:cs="Calibri"/>
          <w:lang w:eastAsia="en-US"/>
        </w:rPr>
        <w:t xml:space="preserve"> </w:t>
      </w:r>
      <w:r w:rsidR="00835B02">
        <w:rPr>
          <w:rFonts w:ascii="Calibri" w:hAnsi="Calibri" w:cs="Calibri"/>
          <w:lang w:eastAsia="en-US"/>
        </w:rPr>
        <w:t>E Price</w:t>
      </w:r>
      <w:r w:rsidR="000376E0">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w:t>
      </w:r>
      <w:proofErr w:type="gramStart"/>
      <w:r w:rsidRPr="00A46B93">
        <w:rPr>
          <w:rFonts w:asciiTheme="minorHAnsi" w:eastAsiaTheme="minorHAnsi" w:hAnsiTheme="minorHAnsi" w:cstheme="minorBidi"/>
          <w:lang w:eastAsia="en-US"/>
        </w:rPr>
        <w:t>open</w:t>
      </w:r>
      <w:proofErr w:type="gramEnd"/>
      <w:r w:rsidRPr="00A46B93">
        <w:rPr>
          <w:rFonts w:asciiTheme="minorHAnsi" w:eastAsiaTheme="minorHAnsi" w:hAnsiTheme="minorHAnsi" w:cstheme="minorBidi"/>
          <w:lang w:eastAsia="en-US"/>
        </w:rPr>
        <w:t xml:space="preserve">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74A63967"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7749AE">
        <w:rPr>
          <w:rFonts w:asciiTheme="minorHAnsi" w:hAnsiTheme="minorHAnsi" w:cstheme="minorHAnsi"/>
          <w:lang w:eastAsia="en-US"/>
        </w:rPr>
        <w:t>1</w:t>
      </w:r>
      <w:r w:rsidR="00B1527A">
        <w:rPr>
          <w:rFonts w:asciiTheme="minorHAnsi" w:hAnsiTheme="minorHAnsi" w:cstheme="minorHAnsi"/>
          <w:lang w:eastAsia="en-US"/>
        </w:rPr>
        <w:t>6</w:t>
      </w:r>
      <w:r w:rsidR="007749AE" w:rsidRPr="007749AE">
        <w:rPr>
          <w:rFonts w:asciiTheme="minorHAnsi" w:hAnsiTheme="minorHAnsi" w:cstheme="minorHAnsi"/>
          <w:vertAlign w:val="superscript"/>
          <w:lang w:eastAsia="en-US"/>
        </w:rPr>
        <w:t>th</w:t>
      </w:r>
      <w:r w:rsidR="007749AE">
        <w:rPr>
          <w:rFonts w:asciiTheme="minorHAnsi" w:hAnsiTheme="minorHAnsi" w:cstheme="minorHAnsi"/>
          <w:lang w:eastAsia="en-US"/>
        </w:rPr>
        <w:t xml:space="preserve"> </w:t>
      </w:r>
      <w:r w:rsidR="00B1527A">
        <w:rPr>
          <w:rFonts w:asciiTheme="minorHAnsi" w:hAnsiTheme="minorHAnsi" w:cstheme="minorHAnsi"/>
          <w:lang w:eastAsia="en-US"/>
        </w:rPr>
        <w:t>January</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p>
    <w:p w14:paraId="30FB429A" w14:textId="77777777" w:rsidR="001977A9" w:rsidRPr="001977A9" w:rsidRDefault="001977A9" w:rsidP="001977A9">
      <w:pPr>
        <w:rPr>
          <w:rFonts w:asciiTheme="minorHAnsi" w:hAnsiTheme="minorHAnsi" w:cstheme="minorHAnsi"/>
          <w:sz w:val="12"/>
          <w:szCs w:val="12"/>
        </w:rPr>
      </w:pPr>
    </w:p>
    <w:p w14:paraId="5DAD2FDB" w14:textId="730276EB" w:rsidR="001977A9" w:rsidRDefault="00971EF6" w:rsidP="001977A9">
      <w:pPr>
        <w:rPr>
          <w:rFonts w:asciiTheme="majorHAnsi" w:hAnsiTheme="majorHAnsi" w:cstheme="majorHAnsi"/>
          <w:b/>
          <w:bCs/>
        </w:rPr>
      </w:pPr>
      <w:r>
        <w:rPr>
          <w:rFonts w:asciiTheme="majorHAnsi" w:hAnsiTheme="majorHAnsi" w:cstheme="majorHAnsi"/>
          <w:b/>
          <w:bCs/>
        </w:rPr>
        <w:t>3</w:t>
      </w:r>
      <w:r w:rsidR="00B45855" w:rsidRPr="001977A9">
        <w:rPr>
          <w:rFonts w:asciiTheme="majorHAnsi" w:hAnsiTheme="majorHAnsi" w:cstheme="majorHAnsi"/>
          <w:b/>
          <w:bCs/>
        </w:rPr>
        <w:t xml:space="preserve">.  </w:t>
      </w:r>
      <w:r w:rsidR="00CD5109" w:rsidRPr="001977A9">
        <w:rPr>
          <w:rFonts w:asciiTheme="majorHAnsi" w:hAnsiTheme="majorHAnsi" w:cstheme="majorHAnsi"/>
          <w:b/>
          <w:bCs/>
        </w:rPr>
        <w:t>BUDGET MONITOR</w:t>
      </w:r>
    </w:p>
    <w:p w14:paraId="7060E6FC" w14:textId="4DA7D757" w:rsidR="00AD5628" w:rsidRDefault="00CD5109" w:rsidP="001977A9">
      <w:pPr>
        <w:rPr>
          <w:rFonts w:asciiTheme="minorHAnsi" w:hAnsiTheme="minorHAnsi" w:cstheme="minorHAnsi"/>
          <w:lang w:eastAsia="en-US"/>
        </w:rPr>
      </w:pPr>
      <w:r w:rsidRPr="008B616F">
        <w:rPr>
          <w:rFonts w:asciiTheme="minorHAnsi" w:hAnsiTheme="minorHAnsi" w:cstheme="minorHAnsi"/>
          <w:lang w:eastAsia="en-US"/>
        </w:rPr>
        <w:t xml:space="preserve">To consider </w:t>
      </w:r>
      <w:r w:rsidRPr="001977A9">
        <w:rPr>
          <w:rFonts w:asciiTheme="minorHAnsi" w:hAnsiTheme="minorHAnsi" w:cstheme="minorHAnsi"/>
          <w:lang w:eastAsia="en-US"/>
        </w:rPr>
        <w:t>the Budget Monitor</w:t>
      </w:r>
      <w:bookmarkStart w:id="2" w:name="_Hlk114652601"/>
      <w:r w:rsidR="00AD5628">
        <w:rPr>
          <w:rFonts w:asciiTheme="minorHAnsi" w:hAnsiTheme="minorHAnsi" w:cstheme="minorHAnsi"/>
          <w:lang w:eastAsia="en-US"/>
        </w:rPr>
        <w:t xml:space="preserve"> including </w:t>
      </w:r>
      <w:r w:rsidR="00711BC6">
        <w:rPr>
          <w:rFonts w:asciiTheme="minorHAnsi" w:hAnsiTheme="minorHAnsi" w:cstheme="minorHAnsi"/>
          <w:lang w:eastAsia="en-US"/>
        </w:rPr>
        <w:t>the reserves projection. D</w:t>
      </w:r>
      <w:bookmarkEnd w:id="2"/>
      <w:r w:rsidR="00C75AF7" w:rsidRPr="007B42A5">
        <w:rPr>
          <w:rFonts w:asciiTheme="minorHAnsi" w:hAnsiTheme="minorHAnsi" w:cstheme="minorHAnsi"/>
          <w:lang w:eastAsia="en-US"/>
        </w:rPr>
        <w:t>ocument</w:t>
      </w:r>
      <w:r w:rsidR="00711BC6">
        <w:rPr>
          <w:rFonts w:asciiTheme="minorHAnsi" w:hAnsiTheme="minorHAnsi" w:cstheme="minorHAnsi"/>
          <w:lang w:eastAsia="en-US"/>
        </w:rPr>
        <w:t>s</w:t>
      </w:r>
      <w:r w:rsidR="00C75AF7" w:rsidRPr="007B42A5">
        <w:rPr>
          <w:rFonts w:asciiTheme="minorHAnsi" w:hAnsiTheme="minorHAnsi" w:cstheme="minorHAnsi"/>
          <w:lang w:eastAsia="en-US"/>
        </w:rPr>
        <w:t xml:space="preserve"> </w:t>
      </w:r>
      <w:r w:rsidR="00E7099E" w:rsidRPr="007B42A5">
        <w:rPr>
          <w:rFonts w:asciiTheme="minorHAnsi" w:hAnsiTheme="minorHAnsi" w:cstheme="minorHAnsi"/>
          <w:lang w:eastAsia="en-US"/>
        </w:rPr>
        <w:t>attached</w:t>
      </w:r>
      <w:r w:rsidR="00711BC6">
        <w:rPr>
          <w:rFonts w:asciiTheme="minorHAnsi" w:hAnsiTheme="minorHAnsi" w:cstheme="minorHAnsi"/>
          <w:lang w:eastAsia="en-US"/>
        </w:rPr>
        <w:t>.</w:t>
      </w:r>
    </w:p>
    <w:p w14:paraId="34A383CB" w14:textId="77777777" w:rsidR="00D24360" w:rsidRPr="001977A9" w:rsidRDefault="00D24360" w:rsidP="00A46B93">
      <w:pPr>
        <w:keepNext/>
        <w:keepLines/>
        <w:outlineLvl w:val="2"/>
        <w:rPr>
          <w:rFonts w:asciiTheme="minorHAnsi" w:hAnsiTheme="minorHAnsi" w:cstheme="minorHAnsi"/>
          <w:sz w:val="12"/>
          <w:szCs w:val="12"/>
          <w:lang w:eastAsia="en-US"/>
        </w:rPr>
      </w:pPr>
    </w:p>
    <w:p w14:paraId="41AD6FBC" w14:textId="45B582B4" w:rsidR="00971EF6" w:rsidRDefault="00565663" w:rsidP="00971EF6">
      <w:pPr>
        <w:pStyle w:val="Heading1"/>
        <w:spacing w:before="0" w:after="0"/>
        <w:rPr>
          <w:sz w:val="24"/>
          <w:szCs w:val="24"/>
          <w:lang w:eastAsia="en-US"/>
        </w:rPr>
      </w:pPr>
      <w:r>
        <w:rPr>
          <w:sz w:val="24"/>
          <w:szCs w:val="24"/>
          <w:lang w:eastAsia="en-US"/>
        </w:rPr>
        <w:t>4</w:t>
      </w:r>
      <w:r w:rsidR="00A46B93" w:rsidRPr="001977A9">
        <w:rPr>
          <w:sz w:val="24"/>
          <w:szCs w:val="24"/>
          <w:lang w:eastAsia="en-US"/>
        </w:rPr>
        <w:t xml:space="preserve">.  </w:t>
      </w:r>
      <w:r w:rsidR="00711BC6">
        <w:rPr>
          <w:sz w:val="24"/>
          <w:szCs w:val="24"/>
          <w:lang w:eastAsia="en-US"/>
        </w:rPr>
        <w:t xml:space="preserve">CIVIC BUDGET AND MAYORAL ALLOWANCE </w:t>
      </w:r>
      <w:r w:rsidR="00D24360">
        <w:rPr>
          <w:sz w:val="24"/>
          <w:szCs w:val="24"/>
          <w:lang w:eastAsia="en-US"/>
        </w:rPr>
        <w:t>POLICY</w:t>
      </w:r>
      <w:r w:rsidR="00971EF6">
        <w:rPr>
          <w:sz w:val="24"/>
          <w:szCs w:val="24"/>
          <w:lang w:eastAsia="en-US"/>
        </w:rPr>
        <w:t xml:space="preserve"> </w:t>
      </w:r>
    </w:p>
    <w:p w14:paraId="2DB6C93D" w14:textId="0BFF2159" w:rsidR="00D24360" w:rsidRPr="00D24360" w:rsidRDefault="00D24360" w:rsidP="00D24360">
      <w:pPr>
        <w:rPr>
          <w:rFonts w:asciiTheme="minorHAnsi" w:hAnsiTheme="minorHAnsi" w:cstheme="minorHAnsi"/>
          <w:lang w:eastAsia="en-US"/>
        </w:rPr>
      </w:pPr>
      <w:r w:rsidRPr="00D24360">
        <w:rPr>
          <w:rFonts w:asciiTheme="minorHAnsi" w:hAnsiTheme="minorHAnsi" w:cstheme="minorHAnsi"/>
          <w:lang w:eastAsia="en-US"/>
        </w:rPr>
        <w:t xml:space="preserve">To review the </w:t>
      </w:r>
      <w:r w:rsidR="00711BC6">
        <w:rPr>
          <w:rFonts w:asciiTheme="minorHAnsi" w:hAnsiTheme="minorHAnsi" w:cstheme="minorHAnsi"/>
          <w:lang w:eastAsia="en-US"/>
        </w:rPr>
        <w:t xml:space="preserve">Civic Budget and Mayoral Allowance </w:t>
      </w:r>
      <w:r w:rsidRPr="00D24360">
        <w:rPr>
          <w:rFonts w:asciiTheme="minorHAnsi" w:hAnsiTheme="minorHAnsi" w:cstheme="minorHAnsi"/>
          <w:lang w:eastAsia="en-US"/>
        </w:rPr>
        <w:t>Policy. Document</w:t>
      </w:r>
      <w:r>
        <w:rPr>
          <w:rFonts w:asciiTheme="minorHAnsi" w:hAnsiTheme="minorHAnsi" w:cstheme="minorHAnsi"/>
          <w:lang w:eastAsia="en-US"/>
        </w:rPr>
        <w:t xml:space="preserve"> attached.</w:t>
      </w:r>
    </w:p>
    <w:p w14:paraId="4133C9C0" w14:textId="77777777" w:rsidR="00971EF6" w:rsidRPr="00565663" w:rsidRDefault="00971EF6" w:rsidP="009D5E9B">
      <w:pPr>
        <w:pStyle w:val="Heading1"/>
        <w:spacing w:before="0" w:after="0"/>
        <w:rPr>
          <w:rFonts w:asciiTheme="minorHAnsi" w:hAnsiTheme="minorHAnsi" w:cstheme="minorHAnsi"/>
          <w:sz w:val="12"/>
          <w:szCs w:val="12"/>
          <w:lang w:eastAsia="en-US"/>
        </w:rPr>
      </w:pPr>
    </w:p>
    <w:p w14:paraId="5ABAF864" w14:textId="031358A7" w:rsidR="00EE30E5" w:rsidRDefault="00EE30E5" w:rsidP="009D5E9B">
      <w:pPr>
        <w:pStyle w:val="Heading1"/>
        <w:spacing w:before="0" w:after="0"/>
        <w:rPr>
          <w:sz w:val="24"/>
          <w:szCs w:val="24"/>
          <w:lang w:eastAsia="en-US"/>
        </w:rPr>
      </w:pPr>
      <w:r>
        <w:rPr>
          <w:sz w:val="24"/>
          <w:szCs w:val="24"/>
          <w:lang w:eastAsia="en-US"/>
        </w:rPr>
        <w:t xml:space="preserve">5.  </w:t>
      </w:r>
      <w:r w:rsidR="00711BC6">
        <w:rPr>
          <w:sz w:val="24"/>
          <w:szCs w:val="24"/>
          <w:lang w:eastAsia="en-US"/>
        </w:rPr>
        <w:t xml:space="preserve">COMMUNITY GRANTS POLICY </w:t>
      </w:r>
    </w:p>
    <w:p w14:paraId="2D5DF552" w14:textId="211E828B" w:rsidR="00EE30E5" w:rsidRDefault="00EE30E5" w:rsidP="00EE30E5">
      <w:pPr>
        <w:rPr>
          <w:rFonts w:asciiTheme="minorHAnsi" w:hAnsiTheme="minorHAnsi" w:cstheme="minorHAnsi"/>
          <w:lang w:eastAsia="en-US"/>
        </w:rPr>
      </w:pPr>
      <w:r>
        <w:rPr>
          <w:rFonts w:asciiTheme="minorHAnsi" w:hAnsiTheme="minorHAnsi" w:cstheme="minorHAnsi"/>
          <w:lang w:eastAsia="en-US"/>
        </w:rPr>
        <w:t xml:space="preserve">To review the </w:t>
      </w:r>
      <w:r w:rsidR="00711BC6">
        <w:rPr>
          <w:rFonts w:asciiTheme="minorHAnsi" w:hAnsiTheme="minorHAnsi" w:cstheme="minorHAnsi"/>
          <w:lang w:eastAsia="en-US"/>
        </w:rPr>
        <w:t xml:space="preserve">Community Grants Policy and note the timeline for 2023/24. </w:t>
      </w:r>
      <w:r w:rsidR="00596BEA">
        <w:rPr>
          <w:rFonts w:asciiTheme="minorHAnsi" w:hAnsiTheme="minorHAnsi" w:cstheme="minorHAnsi"/>
          <w:lang w:eastAsia="en-US"/>
        </w:rPr>
        <w:t>Document</w:t>
      </w:r>
      <w:r w:rsidR="00711BC6">
        <w:rPr>
          <w:rFonts w:asciiTheme="minorHAnsi" w:hAnsiTheme="minorHAnsi" w:cstheme="minorHAnsi"/>
          <w:lang w:eastAsia="en-US"/>
        </w:rPr>
        <w:t>s</w:t>
      </w:r>
      <w:r w:rsidR="00596BEA">
        <w:rPr>
          <w:rFonts w:asciiTheme="minorHAnsi" w:hAnsiTheme="minorHAnsi" w:cstheme="minorHAnsi"/>
          <w:lang w:eastAsia="en-US"/>
        </w:rPr>
        <w:t xml:space="preserve"> attached.</w:t>
      </w:r>
    </w:p>
    <w:p w14:paraId="0A6D0D50" w14:textId="77777777" w:rsidR="00EE30E5" w:rsidRPr="00EE30E5" w:rsidRDefault="00EE30E5" w:rsidP="00EE30E5">
      <w:pPr>
        <w:rPr>
          <w:rFonts w:asciiTheme="minorHAnsi" w:hAnsiTheme="minorHAnsi" w:cstheme="minorHAnsi"/>
          <w:sz w:val="12"/>
          <w:szCs w:val="12"/>
          <w:lang w:eastAsia="en-US"/>
        </w:rPr>
      </w:pPr>
    </w:p>
    <w:p w14:paraId="0359FFC9" w14:textId="77777777" w:rsidR="00711BC6" w:rsidRDefault="00B45855" w:rsidP="009D5E9B">
      <w:pPr>
        <w:pStyle w:val="Heading1"/>
        <w:spacing w:before="0" w:after="0"/>
        <w:rPr>
          <w:sz w:val="24"/>
          <w:szCs w:val="24"/>
          <w:lang w:eastAsia="en-US"/>
        </w:rPr>
      </w:pPr>
      <w:r>
        <w:rPr>
          <w:sz w:val="24"/>
          <w:szCs w:val="24"/>
          <w:lang w:eastAsia="en-US"/>
        </w:rPr>
        <w:t>6</w:t>
      </w:r>
      <w:r w:rsidR="004B1CB8">
        <w:rPr>
          <w:sz w:val="24"/>
          <w:szCs w:val="24"/>
          <w:lang w:eastAsia="en-US"/>
        </w:rPr>
        <w:t xml:space="preserve">.  </w:t>
      </w:r>
      <w:r w:rsidR="00711BC6">
        <w:rPr>
          <w:sz w:val="24"/>
          <w:szCs w:val="24"/>
          <w:lang w:eastAsia="en-US"/>
        </w:rPr>
        <w:t xml:space="preserve">PRIVACY NOTICE </w:t>
      </w:r>
    </w:p>
    <w:p w14:paraId="2BB24133" w14:textId="51091EB7" w:rsidR="009D5E9B" w:rsidRPr="00E67BE5" w:rsidRDefault="00782DA9" w:rsidP="009D5E9B">
      <w:pPr>
        <w:pStyle w:val="Heading1"/>
        <w:spacing w:before="0" w:after="0"/>
        <w:rPr>
          <w:rFonts w:asciiTheme="minorHAnsi" w:hAnsiTheme="minorHAnsi" w:cstheme="minorHAnsi"/>
          <w:b w:val="0"/>
          <w:bCs w:val="0"/>
          <w:sz w:val="24"/>
          <w:szCs w:val="24"/>
          <w:lang w:eastAsia="en-US"/>
        </w:rPr>
      </w:pPr>
      <w:r w:rsidRPr="00E46B20">
        <w:rPr>
          <w:rFonts w:asciiTheme="minorHAnsi" w:hAnsiTheme="minorHAnsi" w:cstheme="minorHAnsi"/>
          <w:b w:val="0"/>
          <w:bCs w:val="0"/>
          <w:sz w:val="24"/>
          <w:szCs w:val="24"/>
          <w:lang w:eastAsia="en-US"/>
        </w:rPr>
        <w:t xml:space="preserve">To </w:t>
      </w:r>
      <w:r w:rsidR="00711BC6">
        <w:rPr>
          <w:rFonts w:asciiTheme="minorHAnsi" w:hAnsiTheme="minorHAnsi" w:cstheme="minorHAnsi"/>
          <w:b w:val="0"/>
          <w:bCs w:val="0"/>
          <w:sz w:val="24"/>
          <w:szCs w:val="24"/>
          <w:lang w:eastAsia="en-US"/>
        </w:rPr>
        <w:t xml:space="preserve">review the Privacy Notice. </w:t>
      </w:r>
      <w:r w:rsidRPr="00E67BE5">
        <w:rPr>
          <w:rFonts w:asciiTheme="minorHAnsi" w:hAnsiTheme="minorHAnsi" w:cstheme="minorHAnsi"/>
          <w:b w:val="0"/>
          <w:bCs w:val="0"/>
          <w:sz w:val="24"/>
          <w:szCs w:val="24"/>
          <w:lang w:eastAsia="en-US"/>
        </w:rPr>
        <w:t xml:space="preserve">Document </w:t>
      </w:r>
      <w:r w:rsidR="00C46F46">
        <w:rPr>
          <w:rFonts w:asciiTheme="minorHAnsi" w:hAnsiTheme="minorHAnsi" w:cstheme="minorHAnsi"/>
          <w:b w:val="0"/>
          <w:bCs w:val="0"/>
          <w:sz w:val="24"/>
          <w:szCs w:val="24"/>
          <w:lang w:eastAsia="en-US"/>
        </w:rPr>
        <w:t>attached</w:t>
      </w:r>
      <w:r w:rsidRPr="00E67BE5">
        <w:rPr>
          <w:rFonts w:asciiTheme="minorHAnsi" w:hAnsiTheme="minorHAnsi" w:cstheme="minorHAnsi"/>
          <w:b w:val="0"/>
          <w:bCs w:val="0"/>
          <w:sz w:val="24"/>
          <w:szCs w:val="24"/>
          <w:lang w:eastAsia="en-US"/>
        </w:rPr>
        <w:t>.</w:t>
      </w:r>
    </w:p>
    <w:p w14:paraId="62E45848" w14:textId="77777777" w:rsidR="00A95AD9" w:rsidRPr="00E67BE5" w:rsidRDefault="00A95AD9" w:rsidP="00CC1A9C">
      <w:pPr>
        <w:rPr>
          <w:rFonts w:asciiTheme="minorHAnsi" w:hAnsiTheme="minorHAnsi" w:cstheme="minorHAnsi"/>
          <w:sz w:val="12"/>
          <w:szCs w:val="12"/>
          <w:lang w:eastAsia="en-US"/>
        </w:rPr>
      </w:pPr>
    </w:p>
    <w:p w14:paraId="68830961" w14:textId="397D972B" w:rsidR="00F43B90" w:rsidRPr="00E67BE5" w:rsidRDefault="00B45855" w:rsidP="00CC1A9C">
      <w:pPr>
        <w:pStyle w:val="Heading1"/>
        <w:spacing w:before="0" w:after="0"/>
        <w:rPr>
          <w:sz w:val="24"/>
          <w:szCs w:val="24"/>
          <w:lang w:eastAsia="en-US"/>
        </w:rPr>
      </w:pPr>
      <w:r w:rsidRPr="00E67BE5">
        <w:rPr>
          <w:sz w:val="24"/>
          <w:szCs w:val="24"/>
          <w:lang w:eastAsia="en-US"/>
        </w:rPr>
        <w:t>7</w:t>
      </w:r>
      <w:r w:rsidR="00F43B90" w:rsidRPr="00E67BE5">
        <w:rPr>
          <w:sz w:val="24"/>
          <w:szCs w:val="24"/>
          <w:lang w:eastAsia="en-US"/>
        </w:rPr>
        <w:t xml:space="preserve">.  </w:t>
      </w:r>
      <w:r w:rsidR="00711BC6">
        <w:rPr>
          <w:sz w:val="24"/>
          <w:szCs w:val="24"/>
          <w:lang w:eastAsia="en-US"/>
        </w:rPr>
        <w:t>PRIVACY POLICY</w:t>
      </w:r>
    </w:p>
    <w:p w14:paraId="7E0F6FF1" w14:textId="5CFF49A4" w:rsidR="004961A2" w:rsidRPr="00596BEA" w:rsidRDefault="00F43B90" w:rsidP="00CC1A9C">
      <w:pPr>
        <w:pStyle w:val="Heading1"/>
        <w:spacing w:before="0" w:after="0"/>
        <w:rPr>
          <w:sz w:val="24"/>
          <w:szCs w:val="24"/>
          <w:lang w:eastAsia="en-US"/>
        </w:rPr>
      </w:pPr>
      <w:r w:rsidRPr="00596BEA">
        <w:rPr>
          <w:rFonts w:asciiTheme="minorHAnsi" w:hAnsiTheme="minorHAnsi" w:cstheme="minorHAnsi"/>
          <w:b w:val="0"/>
          <w:bCs w:val="0"/>
          <w:sz w:val="24"/>
          <w:szCs w:val="24"/>
          <w:lang w:eastAsia="en-US"/>
        </w:rPr>
        <w:t xml:space="preserve">To </w:t>
      </w:r>
      <w:r w:rsidR="00711BC6">
        <w:rPr>
          <w:rFonts w:asciiTheme="minorHAnsi" w:hAnsiTheme="minorHAnsi" w:cstheme="minorHAnsi"/>
          <w:b w:val="0"/>
          <w:bCs w:val="0"/>
          <w:sz w:val="24"/>
          <w:szCs w:val="24"/>
          <w:lang w:eastAsia="en-US"/>
        </w:rPr>
        <w:t>review the Privacy Policy</w:t>
      </w:r>
      <w:r w:rsidR="00596BEA" w:rsidRPr="00596BEA">
        <w:rPr>
          <w:rFonts w:asciiTheme="minorHAnsi" w:hAnsiTheme="minorHAnsi" w:cstheme="minorHAnsi"/>
          <w:b w:val="0"/>
          <w:bCs w:val="0"/>
          <w:sz w:val="24"/>
          <w:szCs w:val="24"/>
          <w:lang w:eastAsia="en-US"/>
        </w:rPr>
        <w:t xml:space="preserve">. </w:t>
      </w:r>
      <w:r w:rsidR="006920D3" w:rsidRPr="00596BEA">
        <w:rPr>
          <w:rFonts w:asciiTheme="minorHAnsi" w:hAnsiTheme="minorHAnsi" w:cstheme="minorHAnsi"/>
          <w:b w:val="0"/>
          <w:bCs w:val="0"/>
          <w:sz w:val="24"/>
          <w:szCs w:val="24"/>
          <w:lang w:eastAsia="en-US"/>
        </w:rPr>
        <w:t>Doc</w:t>
      </w:r>
      <w:r w:rsidRPr="00596BEA">
        <w:rPr>
          <w:rFonts w:asciiTheme="minorHAnsi" w:hAnsiTheme="minorHAnsi" w:cstheme="minorHAnsi"/>
          <w:b w:val="0"/>
          <w:bCs w:val="0"/>
          <w:sz w:val="24"/>
          <w:szCs w:val="24"/>
          <w:lang w:eastAsia="en-US"/>
        </w:rPr>
        <w:t xml:space="preserve">ument </w:t>
      </w:r>
      <w:r w:rsidR="00F22659" w:rsidRPr="00596BEA">
        <w:rPr>
          <w:rFonts w:asciiTheme="minorHAnsi" w:hAnsiTheme="minorHAnsi" w:cstheme="minorHAnsi"/>
          <w:b w:val="0"/>
          <w:bCs w:val="0"/>
          <w:sz w:val="24"/>
          <w:szCs w:val="24"/>
          <w:lang w:eastAsia="en-US"/>
        </w:rPr>
        <w:t>attached</w:t>
      </w:r>
      <w:r w:rsidRPr="00596BEA">
        <w:rPr>
          <w:rFonts w:asciiTheme="minorHAnsi" w:hAnsiTheme="minorHAnsi" w:cstheme="minorHAnsi"/>
          <w:b w:val="0"/>
          <w:bCs w:val="0"/>
          <w:sz w:val="24"/>
          <w:szCs w:val="24"/>
          <w:lang w:eastAsia="en-US"/>
        </w:rPr>
        <w:t>.</w:t>
      </w:r>
    </w:p>
    <w:p w14:paraId="65AA8BB4" w14:textId="77777777" w:rsidR="00E46B20" w:rsidRPr="00723ED3" w:rsidRDefault="00E46B20" w:rsidP="00CC1A9C">
      <w:pPr>
        <w:keepNext/>
        <w:keepLines/>
        <w:outlineLvl w:val="2"/>
        <w:rPr>
          <w:rFonts w:asciiTheme="minorHAnsi" w:hAnsiTheme="minorHAnsi" w:cstheme="minorHAnsi"/>
          <w:sz w:val="12"/>
          <w:szCs w:val="12"/>
          <w:highlight w:val="yellow"/>
          <w:lang w:eastAsia="en-US"/>
        </w:rPr>
      </w:pPr>
    </w:p>
    <w:p w14:paraId="78EF3F02" w14:textId="4B3E4CC1" w:rsidR="00E05D97" w:rsidRDefault="00C9029D" w:rsidP="00CC1A9C">
      <w:pPr>
        <w:keepNext/>
        <w:keepLines/>
        <w:outlineLvl w:val="2"/>
        <w:rPr>
          <w:rFonts w:ascii="Calibri Light" w:hAnsi="Calibri Light" w:cs="Calibri Light"/>
          <w:b/>
          <w:bCs/>
          <w:lang w:eastAsia="en-US"/>
        </w:rPr>
      </w:pPr>
      <w:r w:rsidRPr="00596BEA">
        <w:rPr>
          <w:rFonts w:ascii="Calibri Light" w:hAnsi="Calibri Light" w:cs="Calibri Light"/>
          <w:b/>
          <w:bCs/>
          <w:lang w:eastAsia="en-US"/>
        </w:rPr>
        <w:t>8</w:t>
      </w:r>
      <w:r w:rsidR="00E46B20" w:rsidRPr="00596BEA">
        <w:rPr>
          <w:rFonts w:ascii="Calibri Light" w:hAnsi="Calibri Light" w:cs="Calibri Light"/>
          <w:b/>
          <w:bCs/>
          <w:lang w:eastAsia="en-US"/>
        </w:rPr>
        <w:t xml:space="preserve">.  </w:t>
      </w:r>
      <w:r w:rsidR="00711BC6">
        <w:rPr>
          <w:rFonts w:ascii="Calibri Light" w:hAnsi="Calibri Light" w:cs="Calibri Light"/>
          <w:b/>
          <w:bCs/>
          <w:lang w:eastAsia="en-US"/>
        </w:rPr>
        <w:t>CLOSE</w:t>
      </w:r>
      <w:r w:rsidR="00BA4C4F">
        <w:rPr>
          <w:rFonts w:ascii="Calibri Light" w:hAnsi="Calibri Light" w:cs="Calibri Light"/>
          <w:b/>
          <w:bCs/>
          <w:lang w:eastAsia="en-US"/>
        </w:rPr>
        <w:t>-</w:t>
      </w:r>
      <w:r w:rsidR="00711BC6">
        <w:rPr>
          <w:rFonts w:ascii="Calibri Light" w:hAnsi="Calibri Light" w:cs="Calibri Light"/>
          <w:b/>
          <w:bCs/>
          <w:lang w:eastAsia="en-US"/>
        </w:rPr>
        <w:t>CIRCUIT TELEVISION POLICY</w:t>
      </w:r>
    </w:p>
    <w:p w14:paraId="1F7B055B" w14:textId="70B3358E" w:rsidR="00EF5B89" w:rsidRPr="00596BEA" w:rsidRDefault="00EF5B89" w:rsidP="00EF5B89">
      <w:pPr>
        <w:rPr>
          <w:rFonts w:asciiTheme="minorHAnsi" w:hAnsiTheme="minorHAnsi" w:cstheme="minorHAnsi"/>
          <w:lang w:eastAsia="en-US"/>
        </w:rPr>
      </w:pPr>
      <w:r w:rsidRPr="009B6E6A">
        <w:rPr>
          <w:rFonts w:asciiTheme="minorHAnsi" w:hAnsiTheme="minorHAnsi" w:cstheme="minorHAnsi"/>
          <w:lang w:eastAsia="en-US"/>
        </w:rPr>
        <w:t xml:space="preserve">To </w:t>
      </w:r>
      <w:r w:rsidR="00711BC6">
        <w:rPr>
          <w:rFonts w:asciiTheme="minorHAnsi" w:hAnsiTheme="minorHAnsi" w:cstheme="minorHAnsi"/>
          <w:lang w:eastAsia="en-US"/>
        </w:rPr>
        <w:t>review the Close</w:t>
      </w:r>
      <w:r w:rsidR="00BA4C4F">
        <w:rPr>
          <w:rFonts w:asciiTheme="minorHAnsi" w:hAnsiTheme="minorHAnsi" w:cstheme="minorHAnsi"/>
          <w:lang w:eastAsia="en-US"/>
        </w:rPr>
        <w:t>-</w:t>
      </w:r>
      <w:r w:rsidR="00711BC6">
        <w:rPr>
          <w:rFonts w:asciiTheme="minorHAnsi" w:hAnsiTheme="minorHAnsi" w:cstheme="minorHAnsi"/>
          <w:lang w:eastAsia="en-US"/>
        </w:rPr>
        <w:t>Circuit Television Policy</w:t>
      </w:r>
      <w:r w:rsidRPr="009B6E6A">
        <w:rPr>
          <w:rFonts w:asciiTheme="minorHAnsi" w:hAnsiTheme="minorHAnsi" w:cstheme="minorHAnsi"/>
          <w:lang w:eastAsia="en-US"/>
        </w:rPr>
        <w:t>. Document attached.</w:t>
      </w:r>
    </w:p>
    <w:p w14:paraId="3159BA7E" w14:textId="23878FE1" w:rsidR="00A65B69" w:rsidRPr="00E67BE5" w:rsidRDefault="00DC0D07" w:rsidP="00CC1A9C">
      <w:pPr>
        <w:pStyle w:val="Heading1"/>
        <w:spacing w:before="0" w:after="0"/>
        <w:rPr>
          <w:rFonts w:asciiTheme="minorHAnsi" w:hAnsiTheme="minorHAnsi" w:cstheme="minorHAnsi"/>
          <w:sz w:val="12"/>
          <w:szCs w:val="12"/>
          <w:lang w:eastAsia="en-US"/>
        </w:rPr>
      </w:pPr>
      <w:r w:rsidRPr="00E67BE5">
        <w:rPr>
          <w:sz w:val="24"/>
          <w:szCs w:val="24"/>
          <w:lang w:eastAsia="en-US"/>
        </w:rPr>
        <w:t xml:space="preserve"> </w:t>
      </w:r>
    </w:p>
    <w:p w14:paraId="12245B22" w14:textId="67FB5425" w:rsidR="00596BEA" w:rsidRDefault="00C9029D" w:rsidP="00CC1A9C">
      <w:pPr>
        <w:pStyle w:val="Heading1"/>
        <w:spacing w:before="0" w:after="0"/>
        <w:rPr>
          <w:sz w:val="24"/>
          <w:szCs w:val="24"/>
          <w:lang w:eastAsia="en-US"/>
        </w:rPr>
      </w:pPr>
      <w:r>
        <w:rPr>
          <w:sz w:val="24"/>
          <w:szCs w:val="24"/>
          <w:lang w:eastAsia="en-US"/>
        </w:rPr>
        <w:t>9</w:t>
      </w:r>
      <w:r w:rsidR="00A65B69" w:rsidRPr="00E67BE5">
        <w:rPr>
          <w:sz w:val="24"/>
          <w:szCs w:val="24"/>
          <w:lang w:eastAsia="en-US"/>
        </w:rPr>
        <w:t xml:space="preserve">.  </w:t>
      </w:r>
      <w:r w:rsidR="00EF5B89">
        <w:rPr>
          <w:sz w:val="24"/>
          <w:szCs w:val="24"/>
          <w:lang w:eastAsia="en-US"/>
        </w:rPr>
        <w:t>C</w:t>
      </w:r>
      <w:r w:rsidR="00711BC6">
        <w:rPr>
          <w:sz w:val="24"/>
          <w:szCs w:val="24"/>
          <w:lang w:eastAsia="en-US"/>
        </w:rPr>
        <w:t xml:space="preserve">OUNCIL ASSETS AND PUBLIC REALM WORKING GROUP </w:t>
      </w:r>
    </w:p>
    <w:p w14:paraId="5D117F33" w14:textId="763FFE9A" w:rsidR="00596BEA" w:rsidRPr="00596BEA" w:rsidRDefault="00EF5B89" w:rsidP="00596BEA">
      <w:pPr>
        <w:rPr>
          <w:rFonts w:asciiTheme="minorHAnsi" w:hAnsiTheme="minorHAnsi" w:cstheme="minorHAnsi"/>
          <w:lang w:eastAsia="en-US"/>
        </w:rPr>
      </w:pPr>
      <w:r w:rsidRPr="00EF5B89">
        <w:rPr>
          <w:rFonts w:asciiTheme="minorHAnsi" w:hAnsiTheme="minorHAnsi" w:cstheme="minorHAnsi"/>
          <w:lang w:eastAsia="en-US"/>
        </w:rPr>
        <w:t xml:space="preserve">To </w:t>
      </w:r>
      <w:r w:rsidR="00BA4C4F">
        <w:rPr>
          <w:rFonts w:asciiTheme="minorHAnsi" w:hAnsiTheme="minorHAnsi" w:cstheme="minorHAnsi"/>
          <w:lang w:eastAsia="en-US"/>
        </w:rPr>
        <w:t xml:space="preserve">consider </w:t>
      </w:r>
      <w:r w:rsidR="00BA4C4F" w:rsidRPr="00BA4C4F">
        <w:rPr>
          <w:rFonts w:asciiTheme="minorHAnsi" w:hAnsiTheme="minorHAnsi" w:cstheme="minorHAnsi"/>
          <w:lang w:eastAsia="en-US"/>
        </w:rPr>
        <w:t xml:space="preserve">the recommendations (items </w:t>
      </w:r>
      <w:r w:rsidR="00916B72">
        <w:rPr>
          <w:rFonts w:asciiTheme="minorHAnsi" w:hAnsiTheme="minorHAnsi" w:cstheme="minorHAnsi"/>
          <w:lang w:eastAsia="en-US"/>
        </w:rPr>
        <w:t>2b</w:t>
      </w:r>
      <w:r w:rsidR="00BA4C4F" w:rsidRPr="00BA4C4F">
        <w:rPr>
          <w:rFonts w:asciiTheme="minorHAnsi" w:hAnsiTheme="minorHAnsi" w:cstheme="minorHAnsi"/>
          <w:lang w:eastAsia="en-US"/>
        </w:rPr>
        <w:t xml:space="preserve"> and </w:t>
      </w:r>
      <w:r w:rsidR="00916B72">
        <w:rPr>
          <w:rFonts w:asciiTheme="minorHAnsi" w:hAnsiTheme="minorHAnsi" w:cstheme="minorHAnsi"/>
          <w:lang w:eastAsia="en-US"/>
        </w:rPr>
        <w:t>7</w:t>
      </w:r>
      <w:r w:rsidR="00BA4C4F" w:rsidRPr="00BA4C4F">
        <w:rPr>
          <w:rFonts w:asciiTheme="minorHAnsi" w:hAnsiTheme="minorHAnsi" w:cstheme="minorHAnsi"/>
          <w:lang w:eastAsia="en-US"/>
        </w:rPr>
        <w:t xml:space="preserve">) from the Council Assets and Public Realm Working Group held on </w:t>
      </w:r>
      <w:r w:rsidR="00BA4C4F">
        <w:rPr>
          <w:rFonts w:asciiTheme="minorHAnsi" w:hAnsiTheme="minorHAnsi" w:cstheme="minorHAnsi"/>
          <w:lang w:eastAsia="en-US"/>
        </w:rPr>
        <w:t>21</w:t>
      </w:r>
      <w:r w:rsidR="00BA4C4F" w:rsidRPr="00BA4C4F">
        <w:rPr>
          <w:rFonts w:asciiTheme="minorHAnsi" w:hAnsiTheme="minorHAnsi" w:cstheme="minorHAnsi"/>
          <w:vertAlign w:val="superscript"/>
          <w:lang w:eastAsia="en-US"/>
        </w:rPr>
        <w:t>st</w:t>
      </w:r>
      <w:r w:rsidR="00BA4C4F">
        <w:rPr>
          <w:rFonts w:asciiTheme="minorHAnsi" w:hAnsiTheme="minorHAnsi" w:cstheme="minorHAnsi"/>
          <w:lang w:eastAsia="en-US"/>
        </w:rPr>
        <w:t xml:space="preserve"> February 2023</w:t>
      </w:r>
      <w:r w:rsidRPr="00EF5B89">
        <w:rPr>
          <w:rFonts w:asciiTheme="minorHAnsi" w:hAnsiTheme="minorHAnsi" w:cstheme="minorHAnsi"/>
          <w:lang w:eastAsia="en-US"/>
        </w:rPr>
        <w:t>. Document attached.</w:t>
      </w:r>
    </w:p>
    <w:p w14:paraId="104EBF61" w14:textId="77777777" w:rsidR="00596BEA" w:rsidRPr="00596BEA" w:rsidRDefault="00596BEA" w:rsidP="00CC1A9C">
      <w:pPr>
        <w:pStyle w:val="Heading1"/>
        <w:spacing w:before="0" w:after="0"/>
        <w:rPr>
          <w:sz w:val="12"/>
          <w:szCs w:val="12"/>
          <w:lang w:eastAsia="en-US"/>
        </w:rPr>
      </w:pPr>
    </w:p>
    <w:p w14:paraId="4F68E0E9" w14:textId="6E3991F0" w:rsidR="00F1222C" w:rsidRPr="00E67BE5" w:rsidRDefault="00596BEA" w:rsidP="00CC1A9C">
      <w:pPr>
        <w:pStyle w:val="Heading1"/>
        <w:spacing w:before="0" w:after="0"/>
        <w:rPr>
          <w:sz w:val="24"/>
          <w:szCs w:val="24"/>
          <w:lang w:eastAsia="en-US"/>
        </w:rPr>
      </w:pPr>
      <w:r>
        <w:rPr>
          <w:sz w:val="24"/>
          <w:szCs w:val="24"/>
          <w:lang w:eastAsia="en-US"/>
        </w:rPr>
        <w:t xml:space="preserve">10.  </w:t>
      </w:r>
      <w:r w:rsidR="00F1222C" w:rsidRPr="00E67BE5">
        <w:rPr>
          <w:sz w:val="24"/>
          <w:szCs w:val="24"/>
          <w:lang w:eastAsia="en-US"/>
        </w:rPr>
        <w:t>DATE OF NEXT MEETING</w:t>
      </w:r>
    </w:p>
    <w:p w14:paraId="35B2B9F9" w14:textId="2C130F32"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930D25" w:rsidRPr="00E67BE5">
        <w:rPr>
          <w:rFonts w:asciiTheme="minorHAnsi" w:eastAsia="Calibri" w:hAnsiTheme="minorHAnsi" w:cstheme="minorHAnsi"/>
          <w:lang w:eastAsia="en-US"/>
        </w:rPr>
        <w:t>1</w:t>
      </w:r>
      <w:r w:rsidR="00DD08D5">
        <w:rPr>
          <w:rFonts w:asciiTheme="minorHAnsi" w:eastAsia="Calibri" w:hAnsiTheme="minorHAnsi" w:cstheme="minorHAnsi"/>
          <w:lang w:eastAsia="en-US"/>
        </w:rPr>
        <w:t>7</w:t>
      </w:r>
      <w:r w:rsidRPr="00E67BE5">
        <w:rPr>
          <w:rFonts w:asciiTheme="minorHAnsi" w:eastAsia="Calibri" w:hAnsiTheme="minorHAnsi" w:cstheme="minorHAnsi"/>
          <w:vertAlign w:val="superscript"/>
          <w:lang w:eastAsia="en-US"/>
        </w:rPr>
        <w:t>th</w:t>
      </w:r>
      <w:r w:rsidR="000854A0" w:rsidRPr="00E67BE5">
        <w:rPr>
          <w:rFonts w:asciiTheme="minorHAnsi" w:eastAsia="Calibri" w:hAnsiTheme="minorHAnsi" w:cstheme="minorHAnsi"/>
          <w:lang w:eastAsia="en-US"/>
        </w:rPr>
        <w:t xml:space="preserve"> </w:t>
      </w:r>
      <w:r w:rsidR="00DD08D5">
        <w:rPr>
          <w:rFonts w:asciiTheme="minorHAnsi" w:eastAsia="Calibri" w:hAnsiTheme="minorHAnsi" w:cstheme="minorHAnsi"/>
          <w:lang w:eastAsia="en-US"/>
        </w:rPr>
        <w:t>April</w:t>
      </w:r>
      <w:r w:rsidR="007749AE" w:rsidRPr="00E67BE5">
        <w:rPr>
          <w:rFonts w:asciiTheme="minorHAnsi" w:eastAsia="Calibri" w:hAnsiTheme="minorHAnsi" w:cstheme="minorHAnsi"/>
          <w:lang w:eastAsia="en-US"/>
        </w:rPr>
        <w:t xml:space="preserve">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6.30pm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43FAF8AA" w:rsidR="0048147F" w:rsidRPr="00E67BE5" w:rsidRDefault="00BB6390" w:rsidP="00A46B93">
      <w:pPr>
        <w:pStyle w:val="Heading1"/>
        <w:spacing w:before="0" w:after="0"/>
        <w:rPr>
          <w:sz w:val="24"/>
          <w:szCs w:val="24"/>
          <w:lang w:eastAsia="en-US"/>
        </w:rPr>
      </w:pPr>
      <w:r w:rsidRPr="00E67BE5">
        <w:rPr>
          <w:sz w:val="24"/>
          <w:szCs w:val="24"/>
          <w:lang w:eastAsia="en-US"/>
        </w:rPr>
        <w:t>1</w:t>
      </w:r>
      <w:r w:rsidR="00596BEA">
        <w:rPr>
          <w:sz w:val="24"/>
          <w:szCs w:val="24"/>
          <w:lang w:eastAsia="en-US"/>
        </w:rPr>
        <w:t>1</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419A75AF"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7F4C47">
        <w:rPr>
          <w:rFonts w:asciiTheme="minorHAnsi" w:hAnsiTheme="minorHAnsi" w:cstheme="minorHAnsi"/>
          <w:lang w:eastAsia="en-US"/>
        </w:rPr>
        <w:t>January</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p>
    <w:p w14:paraId="60E99045" w14:textId="77777777" w:rsidR="00513816" w:rsidRPr="00E67BE5" w:rsidRDefault="00513816" w:rsidP="001977A9">
      <w:pPr>
        <w:pStyle w:val="Heading1"/>
        <w:spacing w:before="0" w:after="0"/>
        <w:rPr>
          <w:rFonts w:asciiTheme="minorHAnsi" w:hAnsiTheme="minorHAnsi" w:cstheme="minorHAnsi"/>
          <w:sz w:val="12"/>
          <w:szCs w:val="12"/>
          <w:lang w:eastAsia="en-US"/>
        </w:rPr>
      </w:pPr>
    </w:p>
    <w:p w14:paraId="69470BD2" w14:textId="6747CD29" w:rsidR="00D73847" w:rsidRDefault="00EF1838" w:rsidP="001977A9">
      <w:pPr>
        <w:pStyle w:val="Heading1"/>
        <w:spacing w:before="0" w:after="0"/>
        <w:rPr>
          <w:sz w:val="24"/>
          <w:szCs w:val="24"/>
          <w:lang w:eastAsia="en-US"/>
        </w:rPr>
      </w:pPr>
      <w:bookmarkStart w:id="3" w:name="_Hlk118886312"/>
      <w:r>
        <w:rPr>
          <w:sz w:val="24"/>
          <w:szCs w:val="24"/>
          <w:lang w:eastAsia="en-US"/>
        </w:rPr>
        <w:t>1</w:t>
      </w:r>
      <w:r w:rsidR="00711BC6">
        <w:rPr>
          <w:sz w:val="24"/>
          <w:szCs w:val="24"/>
          <w:lang w:eastAsia="en-US"/>
        </w:rPr>
        <w:t>2</w:t>
      </w:r>
      <w:r>
        <w:rPr>
          <w:sz w:val="24"/>
          <w:szCs w:val="24"/>
          <w:lang w:eastAsia="en-US"/>
        </w:rPr>
        <w:t xml:space="preserve">.  </w:t>
      </w:r>
      <w:r w:rsidR="00D73847">
        <w:rPr>
          <w:sz w:val="24"/>
          <w:szCs w:val="24"/>
          <w:lang w:eastAsia="en-US"/>
        </w:rPr>
        <w:t>COMMUNITY FUNDRAISER RECRUITMENT</w:t>
      </w:r>
    </w:p>
    <w:p w14:paraId="4896855F" w14:textId="494CDC8E" w:rsidR="00D73847" w:rsidRPr="00D73847" w:rsidRDefault="00D73847" w:rsidP="00D73847">
      <w:pPr>
        <w:rPr>
          <w:rFonts w:asciiTheme="minorHAnsi" w:hAnsiTheme="minorHAnsi" w:cstheme="minorHAnsi"/>
          <w:lang w:eastAsia="en-US"/>
        </w:rPr>
      </w:pPr>
      <w:r>
        <w:rPr>
          <w:rFonts w:asciiTheme="minorHAnsi" w:hAnsiTheme="minorHAnsi" w:cstheme="minorHAnsi"/>
          <w:lang w:eastAsia="en-US"/>
        </w:rPr>
        <w:t>To update on the recruitment to the Community Fundraiser vacancy. Verbal update.</w:t>
      </w:r>
    </w:p>
    <w:p w14:paraId="618E5604" w14:textId="77777777" w:rsidR="00D73847" w:rsidRPr="00D73847" w:rsidRDefault="00D73847" w:rsidP="001977A9">
      <w:pPr>
        <w:pStyle w:val="Heading1"/>
        <w:spacing w:before="0" w:after="0"/>
        <w:rPr>
          <w:rFonts w:asciiTheme="minorHAnsi" w:hAnsiTheme="minorHAnsi" w:cstheme="minorHAnsi"/>
          <w:sz w:val="12"/>
          <w:szCs w:val="12"/>
          <w:lang w:eastAsia="en-US"/>
        </w:rPr>
      </w:pPr>
    </w:p>
    <w:p w14:paraId="7D8C77B6" w14:textId="2C186382" w:rsidR="008E49EB" w:rsidRPr="00A46B93" w:rsidRDefault="00D73847" w:rsidP="001977A9">
      <w:pPr>
        <w:pStyle w:val="Heading1"/>
        <w:spacing w:before="0" w:after="0"/>
        <w:rPr>
          <w:sz w:val="24"/>
          <w:szCs w:val="24"/>
          <w:lang w:eastAsia="en-US"/>
        </w:rPr>
      </w:pPr>
      <w:r>
        <w:rPr>
          <w:sz w:val="24"/>
          <w:szCs w:val="24"/>
          <w:lang w:eastAsia="en-US"/>
        </w:rPr>
        <w:t xml:space="preserve">13.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56910553" w:rsidR="00650135" w:rsidRDefault="008C66FC" w:rsidP="00650135">
      <w:pPr>
        <w:keepNext/>
        <w:keepLines/>
        <w:outlineLvl w:val="2"/>
        <w:rPr>
          <w:rFonts w:asciiTheme="minorHAnsi" w:hAnsiTheme="minorHAnsi" w:cstheme="minorHAnsi"/>
          <w:lang w:eastAsia="en-US"/>
        </w:rPr>
      </w:pPr>
      <w:bookmarkStart w:id="4"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(personal details)</w:t>
      </w:r>
      <w:r w:rsidR="00723ED3">
        <w:rPr>
          <w:rFonts w:asciiTheme="minorHAnsi" w:hAnsiTheme="minorHAnsi" w:cstheme="minorHAnsi"/>
          <w:lang w:eastAsia="en-US"/>
        </w:rPr>
        <w:t>.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EF1838">
        <w:rPr>
          <w:rFonts w:asciiTheme="minorHAnsi" w:hAnsiTheme="minorHAnsi" w:cstheme="minorHAnsi"/>
          <w:lang w:eastAsia="en-US"/>
        </w:rPr>
        <w:t>.</w:t>
      </w:r>
    </w:p>
    <w:p w14:paraId="1486221D" w14:textId="77777777" w:rsidR="001F475B" w:rsidRDefault="001F475B" w:rsidP="00650135">
      <w:pPr>
        <w:keepNext/>
        <w:keepLines/>
        <w:outlineLvl w:val="2"/>
        <w:rPr>
          <w:rFonts w:asciiTheme="minorHAnsi" w:hAnsiTheme="minorHAnsi" w:cstheme="minorHAnsi"/>
          <w:lang w:eastAsia="en-US"/>
        </w:rPr>
      </w:pPr>
    </w:p>
    <w:p w14:paraId="120B1065" w14:textId="239ABDDB" w:rsidR="001F475B" w:rsidRPr="001F475B" w:rsidRDefault="001F475B" w:rsidP="00650135">
      <w:pPr>
        <w:keepNext/>
        <w:keepLines/>
        <w:outlineLvl w:val="2"/>
        <w:rPr>
          <w:rFonts w:asciiTheme="majorHAnsi" w:hAnsiTheme="majorHAnsi" w:cstheme="majorHAnsi"/>
          <w:lang w:eastAsia="en-US"/>
        </w:rPr>
      </w:pPr>
      <w:r>
        <w:rPr>
          <w:rFonts w:asciiTheme="minorHAnsi" w:hAnsiTheme="minorHAnsi" w:cstheme="minorHAnsi"/>
          <w:lang w:eastAsia="en-US"/>
        </w:rPr>
        <w:t xml:space="preserve">14. </w:t>
      </w:r>
      <w:r w:rsidRPr="001F475B">
        <w:rPr>
          <w:rFonts w:asciiTheme="majorHAnsi" w:hAnsiTheme="majorHAnsi" w:cstheme="majorHAnsi"/>
          <w:b/>
          <w:bCs/>
          <w:lang w:eastAsia="en-US"/>
        </w:rPr>
        <w:t xml:space="preserve">REFURBISHMENTS </w:t>
      </w:r>
    </w:p>
    <w:p w14:paraId="39268515" w14:textId="181CD3DD" w:rsidR="001F475B" w:rsidRPr="00FA2DDC" w:rsidRDefault="001F475B" w:rsidP="00650135">
      <w:pPr>
        <w:keepNext/>
        <w:keepLines/>
        <w:outlineLvl w:val="2"/>
        <w:rPr>
          <w:rFonts w:asciiTheme="minorHAnsi" w:hAnsiTheme="minorHAnsi" w:cstheme="minorHAnsi"/>
          <w:sz w:val="12"/>
          <w:szCs w:val="12"/>
          <w:lang w:eastAsia="en-US"/>
        </w:rPr>
      </w:pPr>
      <w:r>
        <w:rPr>
          <w:rFonts w:asciiTheme="minorHAnsi" w:hAnsiTheme="minorHAnsi" w:cstheme="minorHAnsi"/>
          <w:lang w:eastAsia="en-US"/>
        </w:rPr>
        <w:t xml:space="preserve">To consider the increased cost of painting the offices upstairs. </w:t>
      </w:r>
    </w:p>
    <w:bookmarkEnd w:id="3"/>
    <w:p w14:paraId="4FBF9B79" w14:textId="77777777" w:rsidR="001977A9" w:rsidRPr="001977A9" w:rsidRDefault="001977A9" w:rsidP="00650135">
      <w:pPr>
        <w:pStyle w:val="Heading1"/>
        <w:spacing w:before="0" w:after="0"/>
        <w:rPr>
          <w:rFonts w:asciiTheme="minorHAnsi" w:hAnsiTheme="minorHAnsi" w:cstheme="minorHAnsi"/>
          <w:sz w:val="12"/>
          <w:szCs w:val="12"/>
          <w:lang w:eastAsia="en-US"/>
        </w:rPr>
      </w:pPr>
    </w:p>
    <w:p w14:paraId="015DF96C" w14:textId="0D3646A1" w:rsidR="00C9029D" w:rsidRPr="00C9029D" w:rsidRDefault="00C9029D" w:rsidP="00FF1A8A">
      <w:pPr>
        <w:keepNext/>
        <w:keepLines/>
        <w:outlineLvl w:val="2"/>
        <w:rPr>
          <w:rFonts w:asciiTheme="minorHAnsi" w:hAnsiTheme="minorHAnsi" w:cstheme="minorHAnsi"/>
          <w:sz w:val="12"/>
          <w:szCs w:val="12"/>
          <w:lang w:eastAsia="en-US"/>
        </w:rPr>
      </w:pPr>
    </w:p>
    <w:bookmarkEnd w:id="4"/>
    <w:p w14:paraId="2387B8FD" w14:textId="333D6149" w:rsidR="00AD5628" w:rsidRDefault="00AD5628" w:rsidP="00F1222C">
      <w:pPr>
        <w:spacing w:line="259" w:lineRule="auto"/>
        <w:rPr>
          <w:rFonts w:ascii="Calibri" w:eastAsia="Calibri" w:hAnsi="Calibri" w:cs="Calibri"/>
          <w:lang w:eastAsia="en-US"/>
        </w:rPr>
      </w:pPr>
    </w:p>
    <w:p w14:paraId="54CA09AE" w14:textId="77777777" w:rsidR="00045869" w:rsidRDefault="00045869" w:rsidP="00F1222C">
      <w:pPr>
        <w:spacing w:line="259" w:lineRule="auto"/>
        <w:rPr>
          <w:rFonts w:ascii="Calibri" w:eastAsia="Calibri" w:hAnsi="Calibri" w:cs="Calibri"/>
          <w:lang w:eastAsia="en-US"/>
        </w:rPr>
      </w:pPr>
    </w:p>
    <w:p w14:paraId="1701DD71" w14:textId="28D08CEA"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1C635823" w:rsidR="005B7DC8" w:rsidRDefault="00EF1838" w:rsidP="00F1222C">
      <w:pPr>
        <w:spacing w:line="259" w:lineRule="auto"/>
        <w:rPr>
          <w:rFonts w:ascii="Calibri" w:eastAsia="Calibri" w:hAnsi="Calibri" w:cs="Calibri"/>
          <w:lang w:eastAsia="en-US"/>
        </w:rPr>
      </w:pPr>
      <w:r>
        <w:rPr>
          <w:rFonts w:ascii="Calibri" w:eastAsia="Calibri" w:hAnsi="Calibri" w:cs="Calibri"/>
          <w:lang w:eastAsia="en-US"/>
        </w:rPr>
        <w:t>8</w:t>
      </w:r>
      <w:r w:rsidRPr="00EF1838">
        <w:rPr>
          <w:rFonts w:ascii="Calibri" w:eastAsia="Calibri" w:hAnsi="Calibri" w:cs="Calibri"/>
          <w:vertAlign w:val="superscript"/>
          <w:lang w:eastAsia="en-US"/>
        </w:rPr>
        <w:t>th</w:t>
      </w:r>
      <w:r>
        <w:rPr>
          <w:rFonts w:ascii="Calibri" w:eastAsia="Calibri" w:hAnsi="Calibri" w:cs="Calibri"/>
          <w:lang w:eastAsia="en-US"/>
        </w:rPr>
        <w:t xml:space="preserve"> </w:t>
      </w:r>
      <w:r w:rsidR="00711BC6">
        <w:rPr>
          <w:rFonts w:ascii="Calibri" w:eastAsia="Calibri" w:hAnsi="Calibri" w:cs="Calibri"/>
          <w:lang w:eastAsia="en-US"/>
        </w:rPr>
        <w:t>March</w:t>
      </w:r>
      <w:r w:rsidR="00971EF6">
        <w:rPr>
          <w:rFonts w:ascii="Calibri" w:eastAsia="Calibri" w:hAnsi="Calibri" w:cs="Calibri"/>
          <w:lang w:eastAsia="en-US"/>
        </w:rPr>
        <w:t xml:space="preserve"> </w:t>
      </w:r>
      <w:r w:rsidR="00CB22F0">
        <w:rPr>
          <w:rFonts w:ascii="Calibri" w:eastAsia="Calibri" w:hAnsi="Calibri" w:cs="Calibri"/>
          <w:lang w:eastAsia="en-US"/>
        </w:rPr>
        <w:t>202</w:t>
      </w:r>
      <w:r w:rsidR="00971EF6">
        <w:rPr>
          <w:rFonts w:ascii="Calibri" w:eastAsia="Calibri" w:hAnsi="Calibri" w:cs="Calibri"/>
          <w:lang w:eastAsia="en-US"/>
        </w:rPr>
        <w:t>3</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713F42D" w14:textId="51D1EB4F" w:rsidR="00A06174" w:rsidRDefault="00F1222C" w:rsidP="004B1CB8">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7D3D1D79" w14:textId="3E8C007D" w:rsidR="00B1527A" w:rsidRDefault="00B1527A" w:rsidP="004B1CB8">
      <w:pPr>
        <w:jc w:val="center"/>
        <w:rPr>
          <w:rFonts w:ascii="Calibri" w:hAnsi="Calibri" w:cs="Calibri"/>
          <w:b/>
          <w:bCs/>
          <w:sz w:val="20"/>
          <w:szCs w:val="20"/>
        </w:rPr>
      </w:pPr>
    </w:p>
    <w:p w14:paraId="1BFB9FF7" w14:textId="1F34976E" w:rsidR="00B1527A" w:rsidRDefault="00B1527A" w:rsidP="004B1CB8">
      <w:pPr>
        <w:jc w:val="center"/>
        <w:rPr>
          <w:rFonts w:ascii="Calibri" w:hAnsi="Calibri" w:cs="Calibri"/>
          <w:b/>
          <w:bCs/>
          <w:sz w:val="20"/>
          <w:szCs w:val="20"/>
        </w:rPr>
      </w:pPr>
    </w:p>
    <w:p w14:paraId="3FA2227D" w14:textId="77777777" w:rsidR="00B1527A" w:rsidRPr="00412FF9" w:rsidRDefault="00B1527A" w:rsidP="004B1CB8">
      <w:pPr>
        <w:jc w:val="center"/>
        <w:rPr>
          <w:rFonts w:ascii="Calibri" w:eastAsia="Calibri" w:hAnsi="Calibri" w:cs="Calibri"/>
          <w:bCs/>
          <w:lang w:eastAsia="en-US"/>
        </w:rPr>
      </w:pPr>
    </w:p>
    <w:sectPr w:rsidR="00B1527A"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20876A3D"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33FA3">
      <w:rPr>
        <w:rFonts w:ascii="Calibri" w:hAnsi="Calibri" w:cs="Calibri"/>
      </w:rPr>
      <w:t>1</w:t>
    </w:r>
    <w:r w:rsidR="00D24360">
      <w:rPr>
        <w:rFonts w:ascii="Calibri" w:hAnsi="Calibri" w:cs="Calibri"/>
      </w:rPr>
      <w:t>3</w:t>
    </w:r>
    <w:r w:rsidR="00A33FA3">
      <w:rPr>
        <w:rFonts w:ascii="Calibri" w:hAnsi="Calibri" w:cs="Calibri"/>
        <w:vertAlign w:val="superscript"/>
      </w:rPr>
      <w:t xml:space="preserve">TH </w:t>
    </w:r>
    <w:r w:rsidR="00DD08D5">
      <w:rPr>
        <w:rFonts w:ascii="Calibri" w:hAnsi="Calibri" w:cs="Calibri"/>
      </w:rPr>
      <w:t>MARCH</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183090">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183090">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20"/>
  </w:num>
  <w:num w:numId="3" w16cid:durableId="389424953">
    <w:abstractNumId w:val="17"/>
  </w:num>
  <w:num w:numId="4" w16cid:durableId="203952156">
    <w:abstractNumId w:val="6"/>
  </w:num>
  <w:num w:numId="5" w16cid:durableId="1591618328">
    <w:abstractNumId w:val="37"/>
  </w:num>
  <w:num w:numId="6" w16cid:durableId="114717027">
    <w:abstractNumId w:val="14"/>
  </w:num>
  <w:num w:numId="7" w16cid:durableId="1565724772">
    <w:abstractNumId w:val="21"/>
  </w:num>
  <w:num w:numId="8" w16cid:durableId="880166046">
    <w:abstractNumId w:val="1"/>
  </w:num>
  <w:num w:numId="9" w16cid:durableId="1359353019">
    <w:abstractNumId w:val="18"/>
  </w:num>
  <w:num w:numId="10" w16cid:durableId="1944800302">
    <w:abstractNumId w:val="12"/>
  </w:num>
  <w:num w:numId="11" w16cid:durableId="1994479687">
    <w:abstractNumId w:val="10"/>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0"/>
  </w:num>
  <w:num w:numId="22" w16cid:durableId="1478063352">
    <w:abstractNumId w:val="36"/>
  </w:num>
  <w:num w:numId="23" w16cid:durableId="1403017948">
    <w:abstractNumId w:val="31"/>
  </w:num>
  <w:num w:numId="24" w16cid:durableId="714937101">
    <w:abstractNumId w:val="22"/>
  </w:num>
  <w:num w:numId="25" w16cid:durableId="2029213361">
    <w:abstractNumId w:val="5"/>
  </w:num>
  <w:num w:numId="26" w16cid:durableId="486556335">
    <w:abstractNumId w:val="19"/>
  </w:num>
  <w:num w:numId="27" w16cid:durableId="333068768">
    <w:abstractNumId w:val="11"/>
  </w:num>
  <w:num w:numId="28" w16cid:durableId="956329504">
    <w:abstractNumId w:val="28"/>
  </w:num>
  <w:num w:numId="29" w16cid:durableId="1564170712">
    <w:abstractNumId w:val="32"/>
  </w:num>
  <w:num w:numId="30" w16cid:durableId="1322385960">
    <w:abstractNumId w:val="27"/>
  </w:num>
  <w:num w:numId="31" w16cid:durableId="1406103775">
    <w:abstractNumId w:val="35"/>
  </w:num>
  <w:num w:numId="32" w16cid:durableId="633683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5"/>
  </w:num>
  <w:num w:numId="34" w16cid:durableId="895316195">
    <w:abstractNumId w:val="29"/>
  </w:num>
  <w:num w:numId="35" w16cid:durableId="834105861">
    <w:abstractNumId w:val="34"/>
  </w:num>
  <w:num w:numId="36" w16cid:durableId="1447580172">
    <w:abstractNumId w:val="0"/>
  </w:num>
  <w:num w:numId="37" w16cid:durableId="1472484140">
    <w:abstractNumId w:val="38"/>
  </w:num>
  <w:num w:numId="38" w16cid:durableId="902567126">
    <w:abstractNumId w:val="23"/>
  </w:num>
  <w:num w:numId="39" w16cid:durableId="1760104725">
    <w:abstractNumId w:val="8"/>
  </w:num>
  <w:num w:numId="40" w16cid:durableId="133530568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4B29"/>
    <w:rsid w:val="000574A8"/>
    <w:rsid w:val="00060E90"/>
    <w:rsid w:val="000638C1"/>
    <w:rsid w:val="00065A10"/>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36E"/>
    <w:rsid w:val="000E7E72"/>
    <w:rsid w:val="000E7FCC"/>
    <w:rsid w:val="000F382B"/>
    <w:rsid w:val="000F3CD9"/>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33FF"/>
    <w:rsid w:val="00116305"/>
    <w:rsid w:val="00117082"/>
    <w:rsid w:val="0011773B"/>
    <w:rsid w:val="001205C0"/>
    <w:rsid w:val="00121203"/>
    <w:rsid w:val="00121346"/>
    <w:rsid w:val="00126432"/>
    <w:rsid w:val="00126E35"/>
    <w:rsid w:val="00130280"/>
    <w:rsid w:val="00130BFA"/>
    <w:rsid w:val="00131ADB"/>
    <w:rsid w:val="00132007"/>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5160"/>
    <w:rsid w:val="0019560C"/>
    <w:rsid w:val="00196631"/>
    <w:rsid w:val="0019708B"/>
    <w:rsid w:val="001977A9"/>
    <w:rsid w:val="001A0285"/>
    <w:rsid w:val="001A23D4"/>
    <w:rsid w:val="001A269C"/>
    <w:rsid w:val="001A27CA"/>
    <w:rsid w:val="001A2AF4"/>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2820"/>
    <w:rsid w:val="00433F60"/>
    <w:rsid w:val="00434F42"/>
    <w:rsid w:val="00434F9F"/>
    <w:rsid w:val="00437D56"/>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1CB8"/>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663"/>
    <w:rsid w:val="00565F3B"/>
    <w:rsid w:val="00566A1F"/>
    <w:rsid w:val="0057243A"/>
    <w:rsid w:val="00575FA4"/>
    <w:rsid w:val="00576A86"/>
    <w:rsid w:val="0058199A"/>
    <w:rsid w:val="00582E49"/>
    <w:rsid w:val="00584677"/>
    <w:rsid w:val="00584A61"/>
    <w:rsid w:val="0058540F"/>
    <w:rsid w:val="00590550"/>
    <w:rsid w:val="00591CE6"/>
    <w:rsid w:val="005925C6"/>
    <w:rsid w:val="005963EB"/>
    <w:rsid w:val="00596BEA"/>
    <w:rsid w:val="005A02CB"/>
    <w:rsid w:val="005A2AB9"/>
    <w:rsid w:val="005A3DD2"/>
    <w:rsid w:val="005A428A"/>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2D4B"/>
    <w:rsid w:val="005D3787"/>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785B"/>
    <w:rsid w:val="007200E1"/>
    <w:rsid w:val="0072050D"/>
    <w:rsid w:val="0072323A"/>
    <w:rsid w:val="007232DC"/>
    <w:rsid w:val="0072386D"/>
    <w:rsid w:val="00723ED3"/>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7A98"/>
    <w:rsid w:val="008B7F0C"/>
    <w:rsid w:val="008C01E6"/>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16B7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1EF6"/>
    <w:rsid w:val="00972FB6"/>
    <w:rsid w:val="00976068"/>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0A5"/>
    <w:rsid w:val="00AB1DB8"/>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5855"/>
    <w:rsid w:val="00B46149"/>
    <w:rsid w:val="00B468F6"/>
    <w:rsid w:val="00B46BF6"/>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A4C4F"/>
    <w:rsid w:val="00BB2455"/>
    <w:rsid w:val="00BB5554"/>
    <w:rsid w:val="00BB6390"/>
    <w:rsid w:val="00BB6B95"/>
    <w:rsid w:val="00BC18A0"/>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2F1"/>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3847"/>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648</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4140</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Office</cp:lastModifiedBy>
  <cp:revision>8</cp:revision>
  <cp:lastPrinted>2023-03-07T15:40:00Z</cp:lastPrinted>
  <dcterms:created xsi:type="dcterms:W3CDTF">2023-02-24T09:44:00Z</dcterms:created>
  <dcterms:modified xsi:type="dcterms:W3CDTF">2023-03-07T15:42:00Z</dcterms:modified>
</cp:coreProperties>
</file>