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B921" w14:textId="77777777" w:rsidR="00C9015A" w:rsidRDefault="00B05F7E" w:rsidP="00C9015A">
      <w:pPr>
        <w:rPr>
          <w:rFonts w:asciiTheme="minorHAnsi" w:hAnsiTheme="minorHAnsi" w:cs="Arial"/>
          <w:b/>
          <w:sz w:val="28"/>
          <w:szCs w:val="28"/>
        </w:rPr>
      </w:pPr>
      <w:r w:rsidRPr="00C9015A">
        <w:rPr>
          <w:rFonts w:asciiTheme="minorHAnsi" w:hAnsiTheme="minorHAnsi" w:cs="Arial"/>
          <w:b/>
          <w:sz w:val="28"/>
          <w:szCs w:val="28"/>
        </w:rPr>
        <w:t xml:space="preserve">                                                                    </w:t>
      </w:r>
      <w:r>
        <w:rPr>
          <w:noProof/>
          <w:lang w:eastAsia="en-GB"/>
        </w:rPr>
        <w:drawing>
          <wp:inline distT="0" distB="0" distL="0" distR="0" wp14:anchorId="11832A6F" wp14:editId="4682DC21">
            <wp:extent cx="1209675" cy="1222631"/>
            <wp:effectExtent l="0" t="0" r="0" b="0"/>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room, gambling hous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5472" cy="1268919"/>
                    </a:xfrm>
                    <a:prstGeom prst="rect">
                      <a:avLst/>
                    </a:prstGeom>
                    <a:noFill/>
                  </pic:spPr>
                </pic:pic>
              </a:graphicData>
            </a:graphic>
          </wp:inline>
        </w:drawing>
      </w:r>
      <w:r w:rsidRPr="00C9015A">
        <w:rPr>
          <w:rFonts w:asciiTheme="minorHAnsi" w:hAnsiTheme="minorHAnsi" w:cs="Arial"/>
          <w:b/>
          <w:sz w:val="28"/>
          <w:szCs w:val="28"/>
        </w:rPr>
        <w:t xml:space="preserve">  </w:t>
      </w:r>
    </w:p>
    <w:p w14:paraId="700F7284" w14:textId="1B1E0A24" w:rsidR="00B05F7E" w:rsidRPr="00C9015A" w:rsidRDefault="00B05F7E" w:rsidP="00EE7EC4">
      <w:pPr>
        <w:jc w:val="center"/>
        <w:rPr>
          <w:rFonts w:asciiTheme="minorHAnsi" w:hAnsiTheme="minorHAnsi" w:cs="Arial"/>
          <w:b/>
          <w:sz w:val="32"/>
          <w:szCs w:val="32"/>
          <w:u w:val="single"/>
        </w:rPr>
      </w:pPr>
      <w:r w:rsidRPr="00C9015A">
        <w:rPr>
          <w:rFonts w:asciiTheme="minorHAnsi" w:hAnsiTheme="minorHAnsi" w:cs="Arial"/>
          <w:b/>
          <w:sz w:val="32"/>
          <w:szCs w:val="32"/>
          <w:u w:val="single"/>
        </w:rPr>
        <w:t>GUILDHALL, TOTNES</w:t>
      </w:r>
    </w:p>
    <w:p w14:paraId="04E4A258" w14:textId="6D015462" w:rsidR="00B05F7E" w:rsidRPr="00C9015A" w:rsidRDefault="00B05F7E" w:rsidP="00EE7EC4">
      <w:pPr>
        <w:jc w:val="center"/>
        <w:rPr>
          <w:rFonts w:asciiTheme="minorHAnsi" w:hAnsiTheme="minorHAnsi" w:cs="Arial"/>
          <w:b/>
          <w:sz w:val="32"/>
          <w:szCs w:val="32"/>
          <w:u w:val="single"/>
        </w:rPr>
      </w:pPr>
      <w:r w:rsidRPr="00C9015A">
        <w:rPr>
          <w:rFonts w:asciiTheme="minorHAnsi" w:hAnsiTheme="minorHAnsi" w:cs="Arial"/>
          <w:b/>
          <w:sz w:val="32"/>
          <w:szCs w:val="32"/>
          <w:u w:val="single"/>
        </w:rPr>
        <w:t>BOOKING FORM</w:t>
      </w:r>
    </w:p>
    <w:p w14:paraId="5234C888" w14:textId="77777777" w:rsidR="00B05F7E" w:rsidRPr="00C9015A" w:rsidRDefault="00B05F7E" w:rsidP="00B05F7E">
      <w:pPr>
        <w:jc w:val="center"/>
        <w:rPr>
          <w:rFonts w:asciiTheme="minorHAnsi" w:hAnsiTheme="minorHAnsi" w:cs="Arial"/>
          <w:b/>
          <w:sz w:val="16"/>
          <w:szCs w:val="16"/>
          <w:u w:val="single"/>
        </w:rPr>
      </w:pPr>
    </w:p>
    <w:p w14:paraId="4DFDFCF2" w14:textId="77777777" w:rsidR="00B05F7E" w:rsidRPr="00A80156" w:rsidRDefault="00B05F7E" w:rsidP="00B05F7E">
      <w:pPr>
        <w:jc w:val="both"/>
        <w:rPr>
          <w:rFonts w:ascii="Arial" w:hAnsi="Arial" w:cs="Arial"/>
          <w:szCs w:val="24"/>
        </w:rPr>
      </w:pPr>
    </w:p>
    <w:tbl>
      <w:tblPr>
        <w:tblW w:w="10819" w:type="dxa"/>
        <w:tblInd w:w="91" w:type="dxa"/>
        <w:tblLayout w:type="fixed"/>
        <w:tblLook w:val="04A0" w:firstRow="1" w:lastRow="0" w:firstColumn="1" w:lastColumn="0" w:noHBand="0" w:noVBand="1"/>
      </w:tblPr>
      <w:tblGrid>
        <w:gridCol w:w="2739"/>
        <w:gridCol w:w="1843"/>
        <w:gridCol w:w="1415"/>
        <w:gridCol w:w="427"/>
        <w:gridCol w:w="4395"/>
      </w:tblGrid>
      <w:tr w:rsidR="00B05F7E" w:rsidRPr="00A80156" w14:paraId="791F3F3C" w14:textId="77777777" w:rsidTr="00653A50">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AD34" w14:textId="77777777" w:rsidR="00B05F7E" w:rsidRPr="000908C0" w:rsidRDefault="00B05F7E" w:rsidP="00653A50">
            <w:pPr>
              <w:rPr>
                <w:rFonts w:ascii="Arial" w:hAnsi="Arial" w:cs="Arial"/>
                <w:b/>
                <w:color w:val="000000"/>
                <w:sz w:val="22"/>
                <w:szCs w:val="22"/>
                <w:lang w:val="en-US"/>
              </w:rPr>
            </w:pPr>
            <w:r>
              <w:rPr>
                <w:rFonts w:ascii="Arial" w:hAnsi="Arial" w:cs="Arial"/>
                <w:b/>
                <w:color w:val="000000"/>
                <w:sz w:val="22"/>
                <w:szCs w:val="22"/>
                <w:lang w:val="en-US"/>
              </w:rPr>
              <w:t>Name</w:t>
            </w:r>
            <w:r w:rsidRPr="000908C0">
              <w:rPr>
                <w:rFonts w:ascii="Arial" w:hAnsi="Arial" w:cs="Arial"/>
                <w:b/>
                <w:color w:val="000000"/>
                <w:sz w:val="22"/>
                <w:szCs w:val="22"/>
                <w:lang w:val="en-US"/>
              </w:rPr>
              <w:t>:</w:t>
            </w: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A5CD7" w14:textId="77777777" w:rsidR="00B05F7E"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0BB94674" w14:textId="77777777" w:rsidR="00B05F7E" w:rsidRDefault="00B05F7E" w:rsidP="00653A50">
            <w:pPr>
              <w:rPr>
                <w:rFonts w:ascii="Arial" w:hAnsi="Arial" w:cs="Arial"/>
                <w:color w:val="000000"/>
                <w:sz w:val="22"/>
                <w:szCs w:val="22"/>
                <w:lang w:val="en-US"/>
              </w:rPr>
            </w:pPr>
          </w:p>
          <w:p w14:paraId="43E9BDB2" w14:textId="00D52356" w:rsidR="00EE7EC4" w:rsidRPr="00A80156" w:rsidRDefault="00EE7EC4" w:rsidP="00653A50">
            <w:pPr>
              <w:rPr>
                <w:rFonts w:ascii="Arial" w:hAnsi="Arial" w:cs="Arial"/>
                <w:color w:val="000000"/>
                <w:sz w:val="22"/>
                <w:szCs w:val="22"/>
                <w:lang w:val="en-US"/>
              </w:rPr>
            </w:pPr>
          </w:p>
        </w:tc>
      </w:tr>
      <w:tr w:rsidR="00B05F7E" w:rsidRPr="00A80156" w14:paraId="53CA25BB" w14:textId="77777777" w:rsidTr="00653A50">
        <w:trPr>
          <w:trHeight w:val="1363"/>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9DE61" w14:textId="77777777" w:rsidR="00B05F7E" w:rsidRPr="00A80156" w:rsidRDefault="00B05F7E" w:rsidP="00653A50">
            <w:pPr>
              <w:rPr>
                <w:rFonts w:ascii="Arial" w:hAnsi="Arial" w:cs="Arial"/>
                <w:color w:val="000000"/>
                <w:sz w:val="22"/>
                <w:szCs w:val="22"/>
                <w:lang w:val="en-US"/>
              </w:rPr>
            </w:pPr>
          </w:p>
          <w:p w14:paraId="78D2BBB3" w14:textId="5E373C4A"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Address</w:t>
            </w:r>
            <w:r w:rsidRPr="00A80156">
              <w:rPr>
                <w:rFonts w:ascii="Arial" w:hAnsi="Arial" w:cs="Arial"/>
                <w:color w:val="000000"/>
                <w:sz w:val="22"/>
                <w:szCs w:val="22"/>
                <w:lang w:val="en-US"/>
              </w:rPr>
              <w:t>: </w:t>
            </w: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84FC26" w14:textId="77777777" w:rsidR="00B05F7E" w:rsidRPr="00A80156" w:rsidRDefault="00B05F7E" w:rsidP="00653A50">
            <w:pPr>
              <w:rPr>
                <w:rFonts w:ascii="Arial" w:hAnsi="Arial" w:cs="Arial"/>
                <w:color w:val="000000"/>
                <w:sz w:val="22"/>
                <w:szCs w:val="22"/>
                <w:lang w:val="en-US"/>
              </w:rPr>
            </w:pPr>
          </w:p>
        </w:tc>
      </w:tr>
      <w:tr w:rsidR="00B05F7E" w:rsidRPr="00A80156" w14:paraId="7B10272B" w14:textId="77777777" w:rsidTr="00653A50">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64E4E"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Email</w:t>
            </w:r>
            <w:r w:rsidRPr="00A80156">
              <w:rPr>
                <w:rFonts w:ascii="Arial" w:hAnsi="Arial" w:cs="Arial"/>
                <w:color w:val="000000"/>
                <w:sz w:val="22"/>
                <w:szCs w:val="22"/>
                <w:lang w:val="en-US"/>
              </w:rPr>
              <w:t>:</w:t>
            </w:r>
          </w:p>
        </w:tc>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C6B1DF" w14:textId="77777777" w:rsidR="00B05F7E" w:rsidRDefault="00B05F7E" w:rsidP="00653A50">
            <w:pPr>
              <w:rPr>
                <w:rFonts w:ascii="Arial" w:hAnsi="Arial" w:cs="Arial"/>
                <w:color w:val="000000"/>
                <w:sz w:val="22"/>
                <w:szCs w:val="22"/>
                <w:lang w:val="en-US"/>
              </w:rPr>
            </w:pPr>
          </w:p>
          <w:p w14:paraId="244D5674" w14:textId="77777777" w:rsidR="00B05F7E" w:rsidRDefault="00B05F7E" w:rsidP="00653A50">
            <w:pPr>
              <w:rPr>
                <w:rFonts w:ascii="Arial" w:hAnsi="Arial" w:cs="Arial"/>
                <w:color w:val="000000"/>
                <w:sz w:val="22"/>
                <w:szCs w:val="22"/>
                <w:lang w:val="en-US"/>
              </w:rPr>
            </w:pPr>
          </w:p>
          <w:p w14:paraId="751328C6" w14:textId="5DD08A0F" w:rsidR="00EE7EC4" w:rsidRPr="00A80156" w:rsidRDefault="00EE7EC4" w:rsidP="00653A50">
            <w:pPr>
              <w:rPr>
                <w:rFonts w:ascii="Arial" w:hAnsi="Arial" w:cs="Arial"/>
                <w:color w:val="000000"/>
                <w:sz w:val="22"/>
                <w:szCs w:val="22"/>
                <w:lang w:val="en-US"/>
              </w:rPr>
            </w:pPr>
          </w:p>
        </w:tc>
      </w:tr>
      <w:tr w:rsidR="00B05F7E" w:rsidRPr="00A80156" w14:paraId="4C19CF96" w14:textId="77777777" w:rsidTr="00653A50">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BB8FF0"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Phone</w:t>
            </w:r>
            <w:r w:rsidRPr="00A80156">
              <w:rPr>
                <w:rFonts w:ascii="Arial" w:hAnsi="Arial" w:cs="Arial"/>
                <w:color w:val="000000"/>
                <w:sz w:val="22"/>
                <w:szCs w:val="22"/>
                <w:lang w:val="en-US"/>
              </w:rPr>
              <w:t>:</w:t>
            </w:r>
          </w:p>
        </w:tc>
        <w:tc>
          <w:tcPr>
            <w:tcW w:w="32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DB2A4" w14:textId="77777777" w:rsidR="00B05F7E" w:rsidRDefault="00B05F7E" w:rsidP="00653A50">
            <w:pPr>
              <w:rPr>
                <w:rFonts w:ascii="Arial" w:hAnsi="Arial" w:cs="Arial"/>
                <w:color w:val="000000"/>
                <w:sz w:val="22"/>
                <w:szCs w:val="22"/>
                <w:lang w:val="en-US"/>
              </w:rPr>
            </w:pPr>
          </w:p>
          <w:p w14:paraId="30273D68" w14:textId="77777777" w:rsidR="00B05F7E" w:rsidRDefault="00B05F7E" w:rsidP="00653A50">
            <w:pPr>
              <w:rPr>
                <w:rFonts w:ascii="Arial" w:hAnsi="Arial" w:cs="Arial"/>
                <w:color w:val="000000"/>
                <w:sz w:val="22"/>
                <w:szCs w:val="22"/>
                <w:lang w:val="en-US"/>
              </w:rPr>
            </w:pPr>
          </w:p>
          <w:p w14:paraId="5245AAE3" w14:textId="45FA58A3" w:rsidR="00EE7EC4" w:rsidRPr="00A80156" w:rsidRDefault="00EE7EC4" w:rsidP="00653A50">
            <w:pPr>
              <w:rPr>
                <w:rFonts w:ascii="Arial" w:hAnsi="Arial" w:cs="Arial"/>
                <w:color w:val="000000"/>
                <w:sz w:val="22"/>
                <w:szCs w:val="22"/>
                <w:lang w:val="en-US"/>
              </w:rPr>
            </w:pPr>
          </w:p>
        </w:tc>
        <w:tc>
          <w:tcPr>
            <w:tcW w:w="48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B9986F"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Mobile</w:t>
            </w:r>
            <w:r w:rsidRPr="00A80156">
              <w:rPr>
                <w:rFonts w:ascii="Arial" w:hAnsi="Arial" w:cs="Arial"/>
                <w:color w:val="000000"/>
                <w:sz w:val="22"/>
                <w:szCs w:val="22"/>
                <w:lang w:val="en-US"/>
              </w:rPr>
              <w:t>:</w:t>
            </w:r>
          </w:p>
        </w:tc>
      </w:tr>
      <w:tr w:rsidR="00B05F7E" w:rsidRPr="00A80156" w14:paraId="760767D5" w14:textId="77777777" w:rsidTr="00653A50">
        <w:trPr>
          <w:trHeight w:val="1361"/>
        </w:trPr>
        <w:tc>
          <w:tcPr>
            <w:tcW w:w="10819"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3D9199" w14:textId="05C00FE6" w:rsidR="00B05F7E" w:rsidRPr="00C17834" w:rsidRDefault="00B05F7E" w:rsidP="00653A50">
            <w:pPr>
              <w:rPr>
                <w:rFonts w:ascii="Arial" w:hAnsi="Arial" w:cs="Arial"/>
                <w:b/>
                <w:color w:val="000000"/>
                <w:sz w:val="22"/>
                <w:szCs w:val="22"/>
                <w:lang w:val="en-US"/>
              </w:rPr>
            </w:pPr>
            <w:r w:rsidRPr="00C17834">
              <w:rPr>
                <w:rFonts w:ascii="Arial" w:hAnsi="Arial" w:cs="Arial"/>
                <w:b/>
                <w:color w:val="000000"/>
                <w:sz w:val="22"/>
                <w:szCs w:val="22"/>
                <w:lang w:val="en-US"/>
              </w:rPr>
              <w:t>Event details</w:t>
            </w:r>
            <w:r w:rsidR="00EE7EC4">
              <w:rPr>
                <w:rFonts w:ascii="Arial" w:hAnsi="Arial" w:cs="Arial"/>
                <w:b/>
                <w:color w:val="000000"/>
                <w:sz w:val="22"/>
                <w:szCs w:val="22"/>
                <w:lang w:val="en-US"/>
              </w:rPr>
              <w:t>:</w:t>
            </w:r>
          </w:p>
        </w:tc>
      </w:tr>
      <w:tr w:rsidR="00B05F7E" w:rsidRPr="00A80156" w14:paraId="25FD1900" w14:textId="77777777" w:rsidTr="00653A50">
        <w:trPr>
          <w:trHeight w:val="856"/>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273AA3" w14:textId="77777777" w:rsidR="00B05F7E" w:rsidRPr="00A80156" w:rsidRDefault="00B05F7E" w:rsidP="00653A50">
            <w:pPr>
              <w:rPr>
                <w:rFonts w:ascii="Arial" w:hAnsi="Arial" w:cs="Arial"/>
                <w:b/>
                <w:color w:val="000000"/>
                <w:sz w:val="22"/>
                <w:szCs w:val="22"/>
                <w:lang w:val="en-US"/>
              </w:rPr>
            </w:pPr>
            <w:r w:rsidRPr="00A80156">
              <w:rPr>
                <w:rFonts w:ascii="Arial" w:hAnsi="Arial" w:cs="Arial"/>
                <w:b/>
                <w:color w:val="000000"/>
                <w:sz w:val="22"/>
                <w:szCs w:val="22"/>
                <w:lang w:val="en-US"/>
              </w:rPr>
              <w:t>Type of Function:</w:t>
            </w:r>
          </w:p>
        </w:tc>
        <w:tc>
          <w:tcPr>
            <w:tcW w:w="8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3431" w14:textId="77777777" w:rsidR="00B05F7E" w:rsidRDefault="00B05F7E" w:rsidP="00653A50">
            <w:pPr>
              <w:rPr>
                <w:rFonts w:ascii="Arial" w:hAnsi="Arial" w:cs="Arial"/>
                <w:b/>
                <w:color w:val="000000"/>
                <w:sz w:val="22"/>
                <w:szCs w:val="22"/>
                <w:lang w:val="en-US"/>
              </w:rPr>
            </w:pPr>
          </w:p>
          <w:p w14:paraId="523BFF63" w14:textId="77777777" w:rsidR="00B05F7E" w:rsidRDefault="00B05F7E" w:rsidP="00653A50">
            <w:pPr>
              <w:rPr>
                <w:rFonts w:ascii="Arial" w:hAnsi="Arial" w:cs="Arial"/>
                <w:b/>
                <w:color w:val="000000"/>
                <w:sz w:val="22"/>
                <w:szCs w:val="22"/>
                <w:lang w:val="en-US"/>
              </w:rPr>
            </w:pPr>
          </w:p>
          <w:p w14:paraId="62C14CA8" w14:textId="77777777" w:rsidR="00B05F7E" w:rsidRDefault="00B05F7E" w:rsidP="00653A50">
            <w:pPr>
              <w:rPr>
                <w:rFonts w:ascii="Arial" w:hAnsi="Arial" w:cs="Arial"/>
                <w:b/>
                <w:color w:val="000000"/>
                <w:sz w:val="22"/>
                <w:szCs w:val="22"/>
                <w:lang w:val="en-US"/>
              </w:rPr>
            </w:pPr>
          </w:p>
          <w:p w14:paraId="2CA6C51D" w14:textId="77777777" w:rsidR="00B05F7E" w:rsidRDefault="00B05F7E" w:rsidP="00653A50">
            <w:pPr>
              <w:rPr>
                <w:rFonts w:ascii="Arial" w:hAnsi="Arial" w:cs="Arial"/>
                <w:b/>
                <w:color w:val="000000"/>
                <w:sz w:val="22"/>
                <w:szCs w:val="22"/>
                <w:lang w:val="en-US"/>
              </w:rPr>
            </w:pPr>
          </w:p>
          <w:p w14:paraId="14E4BB96" w14:textId="77777777" w:rsidR="00B05F7E" w:rsidRPr="00A80156" w:rsidRDefault="00B05F7E" w:rsidP="00653A50">
            <w:pPr>
              <w:rPr>
                <w:rFonts w:ascii="Arial" w:hAnsi="Arial" w:cs="Arial"/>
                <w:b/>
                <w:color w:val="000000"/>
                <w:sz w:val="22"/>
                <w:szCs w:val="22"/>
                <w:lang w:val="en-US"/>
              </w:rPr>
            </w:pPr>
          </w:p>
        </w:tc>
      </w:tr>
      <w:tr w:rsidR="00B05F7E" w:rsidRPr="00A80156" w14:paraId="4B5BB4C6" w14:textId="77777777" w:rsidTr="00653A50">
        <w:trPr>
          <w:trHeight w:val="465"/>
        </w:trPr>
        <w:tc>
          <w:tcPr>
            <w:tcW w:w="273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B4CE9E" w14:textId="77777777" w:rsidR="00B05F7E" w:rsidRDefault="00B05F7E" w:rsidP="00653A50">
            <w:pPr>
              <w:rPr>
                <w:rFonts w:ascii="Arial" w:hAnsi="Arial" w:cs="Arial"/>
                <w:b/>
                <w:color w:val="000000"/>
                <w:sz w:val="22"/>
                <w:szCs w:val="22"/>
                <w:lang w:val="en-US"/>
              </w:rPr>
            </w:pPr>
          </w:p>
          <w:p w14:paraId="28677764" w14:textId="77777777" w:rsidR="00B05F7E"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Date</w:t>
            </w:r>
            <w:r>
              <w:rPr>
                <w:rFonts w:ascii="Arial" w:hAnsi="Arial" w:cs="Arial"/>
                <w:b/>
                <w:color w:val="000000"/>
                <w:sz w:val="22"/>
                <w:szCs w:val="22"/>
                <w:lang w:val="en-US"/>
              </w:rPr>
              <w:t>/s</w:t>
            </w:r>
            <w:r w:rsidRPr="00A80156">
              <w:rPr>
                <w:rFonts w:ascii="Arial" w:hAnsi="Arial" w:cs="Arial"/>
                <w:color w:val="000000"/>
                <w:sz w:val="22"/>
                <w:szCs w:val="22"/>
                <w:lang w:val="en-US"/>
              </w:rPr>
              <w:t xml:space="preserve"> </w:t>
            </w:r>
            <w:r w:rsidRPr="00A80156">
              <w:rPr>
                <w:rFonts w:ascii="Arial" w:hAnsi="Arial" w:cs="Arial"/>
                <w:b/>
                <w:color w:val="000000"/>
                <w:sz w:val="22"/>
                <w:szCs w:val="22"/>
                <w:lang w:val="en-US"/>
              </w:rPr>
              <w:t>required</w:t>
            </w:r>
            <w:r w:rsidRPr="00A80156">
              <w:rPr>
                <w:rFonts w:ascii="Arial" w:hAnsi="Arial" w:cs="Arial"/>
                <w:color w:val="000000"/>
                <w:sz w:val="22"/>
                <w:szCs w:val="22"/>
                <w:lang w:val="en-US"/>
              </w:rPr>
              <w:t>:</w:t>
            </w:r>
          </w:p>
          <w:p w14:paraId="245BF1B3"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(Available Monday to Saturday excluding bank holidays)</w:t>
            </w:r>
          </w:p>
          <w:p w14:paraId="7654269B" w14:textId="77777777" w:rsidR="00B05F7E" w:rsidRPr="00A80156" w:rsidRDefault="00B05F7E" w:rsidP="00653A50">
            <w:pPr>
              <w:rPr>
                <w:rFonts w:ascii="Arial" w:hAnsi="Arial" w:cs="Arial"/>
                <w:color w:val="000000"/>
                <w:sz w:val="22"/>
                <w:szCs w:val="22"/>
                <w:lang w:val="en-US"/>
              </w:rPr>
            </w:pPr>
          </w:p>
        </w:tc>
        <w:tc>
          <w:tcPr>
            <w:tcW w:w="8080"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155A0C8F" w14:textId="77777777" w:rsidR="00B05F7E" w:rsidRDefault="00B05F7E" w:rsidP="00653A50">
            <w:pPr>
              <w:rPr>
                <w:rFonts w:ascii="Arial" w:hAnsi="Arial" w:cs="Arial"/>
                <w:color w:val="000000"/>
                <w:sz w:val="22"/>
                <w:szCs w:val="22"/>
                <w:lang w:val="en-US"/>
              </w:rPr>
            </w:pPr>
          </w:p>
          <w:p w14:paraId="3AA0945B" w14:textId="77777777" w:rsidR="00B05F7E" w:rsidRDefault="00B05F7E" w:rsidP="00653A50">
            <w:pPr>
              <w:rPr>
                <w:rFonts w:ascii="Arial" w:hAnsi="Arial" w:cs="Arial"/>
                <w:color w:val="000000"/>
                <w:sz w:val="22"/>
                <w:szCs w:val="22"/>
                <w:lang w:val="en-US"/>
              </w:rPr>
            </w:pPr>
          </w:p>
          <w:p w14:paraId="3D6828B2" w14:textId="77777777" w:rsidR="00B05F7E" w:rsidRDefault="00B05F7E" w:rsidP="00653A50">
            <w:pPr>
              <w:rPr>
                <w:rFonts w:ascii="Arial" w:hAnsi="Arial" w:cs="Arial"/>
                <w:color w:val="000000"/>
                <w:sz w:val="22"/>
                <w:szCs w:val="22"/>
                <w:lang w:val="en-US"/>
              </w:rPr>
            </w:pPr>
          </w:p>
          <w:p w14:paraId="5FEE12FF" w14:textId="77777777" w:rsidR="00B05F7E" w:rsidRPr="00A80156" w:rsidRDefault="00B05F7E" w:rsidP="00653A50">
            <w:pPr>
              <w:rPr>
                <w:rFonts w:ascii="Arial" w:hAnsi="Arial" w:cs="Arial"/>
                <w:color w:val="000000"/>
                <w:sz w:val="22"/>
                <w:szCs w:val="22"/>
                <w:lang w:val="en-US"/>
              </w:rPr>
            </w:pPr>
          </w:p>
        </w:tc>
      </w:tr>
      <w:tr w:rsidR="00B05F7E" w:rsidRPr="00A80156" w14:paraId="7FB3A763" w14:textId="77777777" w:rsidTr="00653A50">
        <w:trPr>
          <w:trHeight w:val="613"/>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32FE9A" w14:textId="77777777" w:rsidR="00B05F7E" w:rsidRDefault="00B05F7E" w:rsidP="00653A50">
            <w:pPr>
              <w:rPr>
                <w:rFonts w:ascii="Arial" w:hAnsi="Arial" w:cs="Arial"/>
                <w:b/>
                <w:color w:val="000000"/>
                <w:sz w:val="22"/>
                <w:szCs w:val="22"/>
                <w:lang w:val="en-US"/>
              </w:rPr>
            </w:pPr>
          </w:p>
          <w:p w14:paraId="775E1848" w14:textId="77777777" w:rsidR="00B05F7E"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Times</w:t>
            </w:r>
            <w:r w:rsidRPr="00A80156">
              <w:rPr>
                <w:rFonts w:ascii="Arial" w:hAnsi="Arial" w:cs="Arial"/>
                <w:color w:val="000000"/>
                <w:sz w:val="22"/>
                <w:szCs w:val="22"/>
                <w:lang w:val="en-US"/>
              </w:rPr>
              <w:t xml:space="preserve"> </w:t>
            </w:r>
            <w:r>
              <w:rPr>
                <w:rFonts w:ascii="Arial" w:hAnsi="Arial" w:cs="Arial"/>
                <w:b/>
                <w:color w:val="000000"/>
                <w:sz w:val="22"/>
                <w:szCs w:val="22"/>
                <w:lang w:val="en-US"/>
              </w:rPr>
              <w:t>r</w:t>
            </w:r>
            <w:r w:rsidRPr="00A80156">
              <w:rPr>
                <w:rFonts w:ascii="Arial" w:hAnsi="Arial" w:cs="Arial"/>
                <w:b/>
                <w:color w:val="000000"/>
                <w:sz w:val="22"/>
                <w:szCs w:val="22"/>
                <w:lang w:val="en-US"/>
              </w:rPr>
              <w:t>equired</w:t>
            </w:r>
            <w:r w:rsidRPr="00A80156">
              <w:rPr>
                <w:rFonts w:ascii="Arial" w:hAnsi="Arial" w:cs="Arial"/>
                <w:color w:val="000000"/>
                <w:sz w:val="22"/>
                <w:szCs w:val="22"/>
                <w:lang w:val="en-US"/>
              </w:rPr>
              <w:t>:</w:t>
            </w:r>
          </w:p>
          <w:p w14:paraId="6FD68727"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(Available between 9am and 5pm)</w:t>
            </w:r>
            <w:r w:rsidRPr="00A80156">
              <w:rPr>
                <w:rFonts w:ascii="Arial" w:hAnsi="Arial" w:cs="Arial"/>
                <w:color w:val="000000"/>
                <w:sz w:val="22"/>
                <w:szCs w:val="22"/>
                <w:lang w:val="en-US"/>
              </w:rPr>
              <w:t xml:space="preserve"> </w:t>
            </w:r>
          </w:p>
          <w:p w14:paraId="140BCCE5" w14:textId="77777777" w:rsidR="00B05F7E" w:rsidRPr="00A80156" w:rsidRDefault="00B05F7E" w:rsidP="00653A50">
            <w:pPr>
              <w:rPr>
                <w:rFonts w:ascii="Arial" w:hAnsi="Arial" w:cs="Arial"/>
                <w:color w:val="000000"/>
                <w:sz w:val="22"/>
                <w:szCs w:val="22"/>
                <w:lang w:val="en-US"/>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C02C0F" w14:textId="77777777" w:rsidR="00B05F7E" w:rsidRDefault="00B05F7E" w:rsidP="00653A50">
            <w:pPr>
              <w:rPr>
                <w:rFonts w:ascii="Arial" w:hAnsi="Arial" w:cs="Arial"/>
                <w:b/>
                <w:color w:val="000000"/>
                <w:sz w:val="22"/>
                <w:szCs w:val="22"/>
                <w:lang w:val="en-US"/>
              </w:rPr>
            </w:pPr>
          </w:p>
          <w:p w14:paraId="1E66FE23"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 xml:space="preserve">Start time </w:t>
            </w:r>
            <w:r>
              <w:rPr>
                <w:rFonts w:ascii="Arial" w:hAnsi="Arial" w:cs="Arial"/>
                <w:b/>
                <w:color w:val="000000"/>
                <w:sz w:val="22"/>
                <w:szCs w:val="22"/>
                <w:lang w:val="en-US"/>
              </w:rPr>
              <w:t>(</w:t>
            </w:r>
            <w:r w:rsidRPr="00A80156">
              <w:rPr>
                <w:rFonts w:ascii="Arial" w:hAnsi="Arial" w:cs="Arial"/>
                <w:color w:val="000000"/>
                <w:sz w:val="22"/>
                <w:szCs w:val="22"/>
                <w:lang w:val="en-US"/>
              </w:rPr>
              <w:t>including set up</w:t>
            </w:r>
            <w:r>
              <w:rPr>
                <w:rFonts w:ascii="Arial" w:hAnsi="Arial" w:cs="Arial"/>
                <w:color w:val="000000"/>
                <w:sz w:val="22"/>
                <w:szCs w:val="22"/>
                <w:lang w:val="en-US"/>
              </w:rPr>
              <w:t>)</w:t>
            </w:r>
            <w:r w:rsidRPr="00A80156">
              <w:rPr>
                <w:rFonts w:ascii="Arial" w:hAnsi="Arial" w:cs="Arial"/>
                <w:color w:val="000000"/>
                <w:sz w:val="22"/>
                <w:szCs w:val="22"/>
                <w:lang w:val="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70305184" w14:textId="77777777" w:rsidR="00B05F7E" w:rsidRDefault="00B05F7E" w:rsidP="00653A50">
            <w:pPr>
              <w:rPr>
                <w:rFonts w:ascii="Arial" w:hAnsi="Arial" w:cs="Arial"/>
                <w:b/>
                <w:color w:val="000000"/>
                <w:sz w:val="22"/>
                <w:szCs w:val="22"/>
                <w:lang w:val="en-US"/>
              </w:rPr>
            </w:pPr>
          </w:p>
          <w:p w14:paraId="08B415C4"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 xml:space="preserve">End time </w:t>
            </w:r>
            <w:r>
              <w:rPr>
                <w:rFonts w:ascii="Arial" w:hAnsi="Arial" w:cs="Arial"/>
                <w:b/>
                <w:color w:val="000000"/>
                <w:sz w:val="22"/>
                <w:szCs w:val="22"/>
                <w:lang w:val="en-US"/>
              </w:rPr>
              <w:t>(</w:t>
            </w:r>
            <w:r w:rsidRPr="00A80156">
              <w:rPr>
                <w:rFonts w:ascii="Arial" w:hAnsi="Arial" w:cs="Arial"/>
                <w:color w:val="000000"/>
                <w:sz w:val="22"/>
                <w:szCs w:val="22"/>
                <w:lang w:val="en-US"/>
              </w:rPr>
              <w:t>including clear up</w:t>
            </w:r>
            <w:r>
              <w:rPr>
                <w:rFonts w:ascii="Arial" w:hAnsi="Arial" w:cs="Arial"/>
                <w:color w:val="000000"/>
                <w:sz w:val="22"/>
                <w:szCs w:val="22"/>
                <w:lang w:val="en-US"/>
              </w:rPr>
              <w:t>)</w:t>
            </w:r>
            <w:r w:rsidRPr="00A80156">
              <w:rPr>
                <w:rFonts w:ascii="Arial" w:hAnsi="Arial" w:cs="Arial"/>
                <w:color w:val="000000"/>
                <w:sz w:val="22"/>
                <w:szCs w:val="22"/>
                <w:lang w:val="en-US"/>
              </w:rPr>
              <w:t>:</w:t>
            </w:r>
          </w:p>
        </w:tc>
      </w:tr>
      <w:tr w:rsidR="00B05F7E" w:rsidRPr="00A80156" w14:paraId="0206D8D8" w14:textId="77777777" w:rsidTr="00653A50">
        <w:trPr>
          <w:trHeight w:val="613"/>
        </w:trPr>
        <w:tc>
          <w:tcPr>
            <w:tcW w:w="2739" w:type="dxa"/>
            <w:tcBorders>
              <w:left w:val="single" w:sz="4" w:space="0" w:color="auto"/>
              <w:bottom w:val="single" w:sz="4" w:space="0" w:color="auto"/>
              <w:right w:val="single" w:sz="4" w:space="0" w:color="auto"/>
            </w:tcBorders>
            <w:shd w:val="clear" w:color="auto" w:fill="auto"/>
            <w:noWrap/>
            <w:vAlign w:val="center"/>
          </w:tcPr>
          <w:p w14:paraId="154A4093" w14:textId="342EA539" w:rsidR="00B05F7E" w:rsidRPr="00A80156" w:rsidRDefault="00B05F7E" w:rsidP="00653A50">
            <w:pPr>
              <w:rPr>
                <w:rFonts w:ascii="Arial" w:hAnsi="Arial" w:cs="Arial"/>
                <w:iCs/>
                <w:color w:val="000000"/>
                <w:sz w:val="22"/>
                <w:szCs w:val="22"/>
                <w:lang w:val="en-US"/>
              </w:rPr>
            </w:pPr>
            <w:r>
              <w:rPr>
                <w:rFonts w:ascii="Arial" w:hAnsi="Arial" w:cs="Arial"/>
                <w:iCs/>
                <w:color w:val="000000"/>
                <w:sz w:val="22"/>
                <w:szCs w:val="22"/>
                <w:lang w:val="en-US"/>
              </w:rPr>
              <w:t>Will you be selling alcoholic drinks?</w:t>
            </w:r>
          </w:p>
        </w:tc>
        <w:tc>
          <w:tcPr>
            <w:tcW w:w="1843" w:type="dxa"/>
            <w:tcBorders>
              <w:left w:val="single" w:sz="4" w:space="0" w:color="auto"/>
              <w:bottom w:val="single" w:sz="4" w:space="0" w:color="auto"/>
              <w:right w:val="single" w:sz="4" w:space="0" w:color="auto"/>
            </w:tcBorders>
            <w:shd w:val="clear" w:color="auto" w:fill="auto"/>
            <w:noWrap/>
            <w:vAlign w:val="center"/>
          </w:tcPr>
          <w:p w14:paraId="5C9C0C7C" w14:textId="77777777" w:rsidR="00B05F7E" w:rsidRPr="00A80156" w:rsidRDefault="00B05F7E" w:rsidP="00653A50">
            <w:pPr>
              <w:rPr>
                <w:rFonts w:ascii="Arial" w:hAnsi="Arial" w:cs="Arial"/>
                <w:color w:val="000000"/>
                <w:sz w:val="22"/>
                <w:szCs w:val="22"/>
                <w:lang w:val="en-US"/>
              </w:rPr>
            </w:pPr>
            <w:r>
              <w:rPr>
                <w:rFonts w:ascii="Arial" w:hAnsi="Arial" w:cs="Arial"/>
                <w:color w:val="000000"/>
                <w:sz w:val="22"/>
                <w:szCs w:val="22"/>
                <w:lang w:val="en-US"/>
              </w:rPr>
              <w:t>Y / N</w:t>
            </w:r>
          </w:p>
        </w:tc>
        <w:tc>
          <w:tcPr>
            <w:tcW w:w="6237" w:type="dxa"/>
            <w:gridSpan w:val="3"/>
            <w:tcBorders>
              <w:left w:val="single" w:sz="4" w:space="0" w:color="auto"/>
              <w:bottom w:val="single" w:sz="4" w:space="0" w:color="auto"/>
              <w:right w:val="single" w:sz="4" w:space="0" w:color="auto"/>
            </w:tcBorders>
            <w:shd w:val="clear" w:color="auto" w:fill="auto"/>
            <w:vAlign w:val="center"/>
          </w:tcPr>
          <w:p w14:paraId="6997DD04" w14:textId="77777777" w:rsidR="00B05F7E" w:rsidRPr="00A80156" w:rsidRDefault="00B05F7E" w:rsidP="00653A50">
            <w:pPr>
              <w:rPr>
                <w:rFonts w:ascii="Arial" w:hAnsi="Arial" w:cs="Arial"/>
                <w:color w:val="000000"/>
                <w:sz w:val="22"/>
                <w:szCs w:val="22"/>
                <w:lang w:val="en-US"/>
              </w:rPr>
            </w:pPr>
            <w:r>
              <w:rPr>
                <w:rFonts w:ascii="Arial" w:hAnsi="Arial" w:cs="Arial"/>
                <w:color w:val="000000"/>
                <w:sz w:val="22"/>
                <w:szCs w:val="22"/>
                <w:lang w:val="en-US"/>
              </w:rPr>
              <w:t>Please note a license application to SHDC will be required and proof of license sent to Totnes Town Council in advance of the event.</w:t>
            </w:r>
          </w:p>
        </w:tc>
      </w:tr>
      <w:tr w:rsidR="00B05F7E" w:rsidRPr="00A80156" w14:paraId="154934D1" w14:textId="77777777" w:rsidTr="00653A50">
        <w:trPr>
          <w:trHeight w:val="613"/>
        </w:trPr>
        <w:tc>
          <w:tcPr>
            <w:tcW w:w="2739" w:type="dxa"/>
            <w:tcBorders>
              <w:left w:val="single" w:sz="4" w:space="0" w:color="auto"/>
              <w:bottom w:val="single" w:sz="4" w:space="0" w:color="auto"/>
              <w:right w:val="single" w:sz="4" w:space="0" w:color="auto"/>
            </w:tcBorders>
            <w:shd w:val="clear" w:color="auto" w:fill="auto"/>
            <w:noWrap/>
            <w:vAlign w:val="center"/>
          </w:tcPr>
          <w:p w14:paraId="5BB989A5" w14:textId="77777777" w:rsidR="00B05F7E" w:rsidRDefault="00B05F7E" w:rsidP="00653A50">
            <w:pPr>
              <w:rPr>
                <w:rFonts w:ascii="Arial" w:hAnsi="Arial" w:cs="Arial"/>
                <w:iCs/>
                <w:color w:val="000000"/>
                <w:sz w:val="22"/>
                <w:szCs w:val="22"/>
                <w:lang w:val="en-US"/>
              </w:rPr>
            </w:pPr>
            <w:r>
              <w:rPr>
                <w:rFonts w:ascii="Arial" w:hAnsi="Arial" w:cs="Arial"/>
                <w:iCs/>
                <w:color w:val="000000"/>
                <w:sz w:val="22"/>
                <w:szCs w:val="22"/>
                <w:lang w:val="en-US"/>
              </w:rPr>
              <w:t>Will your event involve members of the public?</w:t>
            </w:r>
          </w:p>
        </w:tc>
        <w:tc>
          <w:tcPr>
            <w:tcW w:w="1843" w:type="dxa"/>
            <w:tcBorders>
              <w:left w:val="single" w:sz="4" w:space="0" w:color="auto"/>
              <w:bottom w:val="single" w:sz="4" w:space="0" w:color="auto"/>
              <w:right w:val="single" w:sz="4" w:space="0" w:color="auto"/>
            </w:tcBorders>
            <w:shd w:val="clear" w:color="auto" w:fill="auto"/>
            <w:noWrap/>
            <w:vAlign w:val="center"/>
          </w:tcPr>
          <w:p w14:paraId="77E25B1A"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Y / N</w:t>
            </w:r>
          </w:p>
        </w:tc>
        <w:tc>
          <w:tcPr>
            <w:tcW w:w="6237" w:type="dxa"/>
            <w:gridSpan w:val="3"/>
            <w:tcBorders>
              <w:left w:val="single" w:sz="4" w:space="0" w:color="auto"/>
              <w:bottom w:val="single" w:sz="4" w:space="0" w:color="auto"/>
              <w:right w:val="single" w:sz="4" w:space="0" w:color="auto"/>
            </w:tcBorders>
            <w:shd w:val="clear" w:color="auto" w:fill="auto"/>
            <w:vAlign w:val="center"/>
          </w:tcPr>
          <w:p w14:paraId="41CDF552" w14:textId="77777777" w:rsidR="00B05F7E" w:rsidRDefault="00B05F7E" w:rsidP="00653A50">
            <w:pPr>
              <w:rPr>
                <w:rFonts w:ascii="Arial" w:hAnsi="Arial" w:cs="Arial"/>
                <w:color w:val="000000"/>
                <w:sz w:val="22"/>
                <w:szCs w:val="22"/>
                <w:lang w:val="en-US"/>
              </w:rPr>
            </w:pPr>
            <w:r>
              <w:rPr>
                <w:rFonts w:ascii="Arial" w:hAnsi="Arial" w:cs="Arial"/>
                <w:iCs/>
                <w:color w:val="000000"/>
                <w:sz w:val="22"/>
                <w:szCs w:val="22"/>
                <w:lang w:val="en-US"/>
              </w:rPr>
              <w:t xml:space="preserve">If yes, please attach a copy of your </w:t>
            </w:r>
            <w:r w:rsidRPr="00384CB5">
              <w:rPr>
                <w:rFonts w:ascii="Arial" w:hAnsi="Arial" w:cs="Arial"/>
                <w:iCs/>
                <w:color w:val="000000"/>
                <w:sz w:val="22"/>
                <w:szCs w:val="22"/>
                <w:lang w:val="en-US"/>
              </w:rPr>
              <w:t xml:space="preserve">current public liability insurance </w:t>
            </w:r>
            <w:r>
              <w:rPr>
                <w:rFonts w:ascii="Arial" w:hAnsi="Arial" w:cs="Arial"/>
                <w:iCs/>
                <w:color w:val="000000"/>
                <w:sz w:val="22"/>
                <w:szCs w:val="22"/>
                <w:lang w:val="en-US"/>
              </w:rPr>
              <w:t xml:space="preserve">and risk assessment </w:t>
            </w:r>
            <w:r w:rsidRPr="00384CB5">
              <w:rPr>
                <w:rFonts w:ascii="Arial" w:hAnsi="Arial" w:cs="Arial"/>
                <w:iCs/>
                <w:color w:val="000000"/>
                <w:sz w:val="22"/>
                <w:szCs w:val="22"/>
                <w:lang w:val="en-US"/>
              </w:rPr>
              <w:t>to your booking form.</w:t>
            </w:r>
          </w:p>
        </w:tc>
      </w:tr>
    </w:tbl>
    <w:p w14:paraId="347BEA3A" w14:textId="77777777" w:rsidR="00B05F7E" w:rsidRDefault="00B05F7E" w:rsidP="00B05F7E">
      <w:pPr>
        <w:jc w:val="center"/>
        <w:rPr>
          <w:rFonts w:ascii="Arial" w:hAnsi="Arial" w:cs="Arial"/>
          <w:b/>
          <w:i/>
          <w:color w:val="000000"/>
          <w:sz w:val="22"/>
          <w:szCs w:val="22"/>
          <w:lang w:val="en-US"/>
        </w:rPr>
      </w:pPr>
    </w:p>
    <w:p w14:paraId="10D584AC" w14:textId="77777777" w:rsidR="00B05F7E" w:rsidRPr="00384CB5" w:rsidRDefault="00B05F7E" w:rsidP="00B05F7E">
      <w:pPr>
        <w:ind w:left="142"/>
        <w:rPr>
          <w:rFonts w:ascii="Arial" w:hAnsi="Arial" w:cs="Arial"/>
          <w:b/>
          <w:iCs/>
          <w:color w:val="000000"/>
          <w:sz w:val="22"/>
          <w:szCs w:val="22"/>
          <w:lang w:val="en-US"/>
        </w:rPr>
      </w:pPr>
      <w:r>
        <w:rPr>
          <w:rFonts w:ascii="Arial" w:hAnsi="Arial" w:cs="Arial"/>
          <w:b/>
          <w:iCs/>
          <w:color w:val="000000"/>
          <w:sz w:val="22"/>
          <w:szCs w:val="22"/>
          <w:lang w:val="en-US"/>
        </w:rPr>
        <w:t>Hire charges include use of toilets but please note that, due to the historic nature of the building, there is limited disabled access and no disabled toilets available.</w:t>
      </w:r>
    </w:p>
    <w:p w14:paraId="6A4F668A" w14:textId="77777777" w:rsidR="00B05F7E" w:rsidRDefault="00B05F7E" w:rsidP="00B05F7E">
      <w:pPr>
        <w:jc w:val="center"/>
        <w:rPr>
          <w:rFonts w:ascii="Arial" w:hAnsi="Arial" w:cs="Arial"/>
          <w:b/>
          <w:i/>
          <w:color w:val="000000"/>
          <w:sz w:val="22"/>
          <w:szCs w:val="22"/>
          <w:lang w:val="en-US"/>
        </w:rPr>
      </w:pPr>
    </w:p>
    <w:p w14:paraId="031DB4D9" w14:textId="77777777" w:rsidR="00B05F7E" w:rsidRDefault="00B05F7E" w:rsidP="00B05F7E">
      <w:pPr>
        <w:jc w:val="center"/>
        <w:rPr>
          <w:rFonts w:ascii="Arial" w:hAnsi="Arial" w:cs="Arial"/>
          <w:b/>
          <w:i/>
          <w:color w:val="000000"/>
          <w:sz w:val="22"/>
          <w:szCs w:val="22"/>
          <w:lang w:val="en-US"/>
        </w:rPr>
      </w:pPr>
    </w:p>
    <w:p w14:paraId="25AF8DD9" w14:textId="77777777" w:rsidR="00B05F7E" w:rsidRDefault="00B05F7E" w:rsidP="00B05F7E">
      <w:pPr>
        <w:rPr>
          <w:rFonts w:ascii="Arial" w:hAnsi="Arial" w:cs="Arial"/>
          <w:b/>
          <w:i/>
          <w:color w:val="000000"/>
          <w:sz w:val="22"/>
          <w:szCs w:val="22"/>
          <w:lang w:val="en-US"/>
        </w:rPr>
      </w:pPr>
      <w:r>
        <w:rPr>
          <w:rFonts w:ascii="Arial" w:hAnsi="Arial" w:cs="Arial"/>
          <w:b/>
          <w:i/>
          <w:color w:val="000000"/>
          <w:sz w:val="22"/>
          <w:szCs w:val="22"/>
          <w:lang w:val="en-US"/>
        </w:rPr>
        <w:br w:type="page"/>
      </w:r>
    </w:p>
    <w:p w14:paraId="5AE18D55" w14:textId="77777777" w:rsidR="00B05F7E" w:rsidRDefault="00B05F7E" w:rsidP="00B05F7E">
      <w:pPr>
        <w:jc w:val="center"/>
        <w:rPr>
          <w:rFonts w:ascii="Arial" w:hAnsi="Arial" w:cs="Arial"/>
          <w:b/>
          <w:i/>
          <w:color w:val="000000"/>
          <w:sz w:val="22"/>
          <w:szCs w:val="22"/>
          <w:lang w:val="en-US"/>
        </w:rPr>
        <w:sectPr w:rsidR="00B05F7E" w:rsidSect="003F1E36">
          <w:pgSz w:w="11906" w:h="16838"/>
          <w:pgMar w:top="896" w:right="567" w:bottom="896" w:left="567" w:header="720" w:footer="720" w:gutter="0"/>
          <w:cols w:space="720"/>
        </w:sectPr>
      </w:pPr>
    </w:p>
    <w:tbl>
      <w:tblPr>
        <w:tblW w:w="10819" w:type="dxa"/>
        <w:tblInd w:w="91" w:type="dxa"/>
        <w:tblBorders>
          <w:top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1011"/>
        <w:gridCol w:w="1968"/>
        <w:gridCol w:w="1270"/>
        <w:gridCol w:w="1984"/>
        <w:gridCol w:w="8"/>
        <w:gridCol w:w="1134"/>
        <w:gridCol w:w="1276"/>
      </w:tblGrid>
      <w:tr w:rsidR="00B05F7E" w:rsidRPr="00A80156" w14:paraId="32BC1997" w14:textId="77777777" w:rsidTr="00653A50">
        <w:trPr>
          <w:trHeight w:val="613"/>
        </w:trPr>
        <w:tc>
          <w:tcPr>
            <w:tcW w:w="8401" w:type="dxa"/>
            <w:gridSpan w:val="5"/>
            <w:tcBorders>
              <w:left w:val="single" w:sz="4" w:space="0" w:color="auto"/>
              <w:bottom w:val="single" w:sz="4" w:space="0" w:color="auto"/>
            </w:tcBorders>
            <w:shd w:val="clear" w:color="auto" w:fill="F7CAAC" w:themeFill="accent2" w:themeFillTint="66"/>
            <w:noWrap/>
            <w:vAlign w:val="center"/>
          </w:tcPr>
          <w:p w14:paraId="19FF6BF1" w14:textId="77777777" w:rsidR="00B05F7E" w:rsidRPr="004143A6" w:rsidRDefault="00B05F7E" w:rsidP="00653A50">
            <w:pPr>
              <w:rPr>
                <w:rFonts w:ascii="Arial" w:hAnsi="Arial" w:cs="Arial"/>
                <w:color w:val="000000"/>
                <w:sz w:val="22"/>
                <w:szCs w:val="22"/>
                <w:lang w:val="en-US"/>
              </w:rPr>
            </w:pPr>
            <w:r>
              <w:rPr>
                <w:rFonts w:ascii="Arial" w:hAnsi="Arial" w:cs="Arial"/>
                <w:b/>
                <w:color w:val="000000"/>
                <w:sz w:val="22"/>
                <w:szCs w:val="22"/>
                <w:lang w:val="en-US"/>
              </w:rPr>
              <w:lastRenderedPageBreak/>
              <w:t xml:space="preserve">Room Hire charges – Saturdays </w:t>
            </w:r>
            <w:r w:rsidRPr="004143A6">
              <w:rPr>
                <w:rFonts w:ascii="Arial" w:hAnsi="Arial" w:cs="Arial"/>
                <w:color w:val="000000"/>
                <w:sz w:val="22"/>
                <w:szCs w:val="22"/>
                <w:lang w:val="en-US"/>
              </w:rPr>
              <w:t>(</w:t>
            </w:r>
            <w:r>
              <w:rPr>
                <w:rFonts w:ascii="Arial" w:hAnsi="Arial" w:cs="Arial"/>
                <w:color w:val="000000"/>
                <w:sz w:val="22"/>
                <w:szCs w:val="22"/>
                <w:lang w:val="en-US"/>
              </w:rPr>
              <w:t>Maximum capacity is 70)</w:t>
            </w:r>
          </w:p>
        </w:tc>
        <w:tc>
          <w:tcPr>
            <w:tcW w:w="1142" w:type="dxa"/>
            <w:gridSpan w:val="2"/>
            <w:tcBorders>
              <w:bottom w:val="single" w:sz="4" w:space="0" w:color="auto"/>
            </w:tcBorders>
            <w:shd w:val="clear" w:color="auto" w:fill="auto"/>
            <w:vAlign w:val="center"/>
          </w:tcPr>
          <w:p w14:paraId="76DCAFE0"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Please tick</w:t>
            </w:r>
          </w:p>
        </w:tc>
        <w:tc>
          <w:tcPr>
            <w:tcW w:w="1276" w:type="dxa"/>
            <w:shd w:val="clear" w:color="auto" w:fill="auto"/>
            <w:vAlign w:val="center"/>
          </w:tcPr>
          <w:p w14:paraId="0B540E7A"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Amount payable</w:t>
            </w:r>
          </w:p>
        </w:tc>
      </w:tr>
      <w:tr w:rsidR="00B05F7E" w:rsidRPr="00A80156" w14:paraId="2F03D707"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752E8354" w14:textId="77777777" w:rsidR="00B05F7E" w:rsidRPr="0073016A" w:rsidRDefault="00B05F7E" w:rsidP="00653A50">
            <w:pPr>
              <w:rPr>
                <w:rFonts w:ascii="Arial" w:hAnsi="Arial" w:cs="Arial"/>
                <w:color w:val="000000"/>
                <w:sz w:val="22"/>
                <w:szCs w:val="22"/>
                <w:lang w:val="en-US"/>
              </w:rPr>
            </w:pPr>
            <w:r w:rsidRPr="0073016A">
              <w:rPr>
                <w:rFonts w:ascii="Arial" w:hAnsi="Arial" w:cs="Arial"/>
                <w:color w:val="000000"/>
                <w:sz w:val="22"/>
                <w:szCs w:val="22"/>
                <w:lang w:val="en-US"/>
              </w:rPr>
              <w:t xml:space="preserve">Main Guildhall </w:t>
            </w:r>
            <w:r>
              <w:rPr>
                <w:rFonts w:ascii="Arial" w:hAnsi="Arial" w:cs="Arial"/>
                <w:color w:val="000000"/>
                <w:sz w:val="22"/>
                <w:szCs w:val="22"/>
                <w:lang w:val="en-US"/>
              </w:rPr>
              <w:t>–</w:t>
            </w:r>
            <w:r w:rsidRPr="0073016A">
              <w:rPr>
                <w:rFonts w:ascii="Arial" w:hAnsi="Arial" w:cs="Arial"/>
                <w:color w:val="000000"/>
                <w:sz w:val="22"/>
                <w:szCs w:val="22"/>
                <w:lang w:val="en-US"/>
              </w:rPr>
              <w:t xml:space="preserve"> </w:t>
            </w:r>
            <w:r>
              <w:rPr>
                <w:rFonts w:ascii="Arial" w:hAnsi="Arial" w:cs="Arial"/>
                <w:color w:val="000000"/>
                <w:sz w:val="22"/>
                <w:szCs w:val="22"/>
                <w:lang w:val="en-US"/>
              </w:rPr>
              <w:t>L</w:t>
            </w:r>
            <w:r w:rsidRPr="0073016A">
              <w:rPr>
                <w:rFonts w:ascii="Arial" w:hAnsi="Arial" w:cs="Arial"/>
                <w:color w:val="000000"/>
                <w:sz w:val="22"/>
                <w:szCs w:val="22"/>
                <w:lang w:val="en-US"/>
              </w:rPr>
              <w:t>ow Season (Oct – Mar)</w:t>
            </w:r>
          </w:p>
        </w:tc>
        <w:tc>
          <w:tcPr>
            <w:tcW w:w="1984" w:type="dxa"/>
            <w:tcBorders>
              <w:bottom w:val="single" w:sz="4" w:space="0" w:color="auto"/>
            </w:tcBorders>
            <w:shd w:val="clear" w:color="auto" w:fill="auto"/>
            <w:vAlign w:val="center"/>
          </w:tcPr>
          <w:p w14:paraId="147126AD"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£275.00</w:t>
            </w:r>
          </w:p>
        </w:tc>
        <w:tc>
          <w:tcPr>
            <w:tcW w:w="1142" w:type="dxa"/>
            <w:gridSpan w:val="2"/>
            <w:tcBorders>
              <w:bottom w:val="single" w:sz="4" w:space="0" w:color="auto"/>
            </w:tcBorders>
            <w:shd w:val="clear" w:color="auto" w:fill="auto"/>
            <w:vAlign w:val="center"/>
          </w:tcPr>
          <w:p w14:paraId="53E589BF"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27E2487E"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4DB71112"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415CE56F"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Low</w:t>
            </w:r>
            <w:r w:rsidRPr="0073016A">
              <w:rPr>
                <w:rFonts w:ascii="Arial" w:hAnsi="Arial" w:cs="Arial"/>
                <w:color w:val="000000"/>
                <w:sz w:val="22"/>
                <w:szCs w:val="22"/>
                <w:lang w:val="en-US"/>
              </w:rPr>
              <w:t xml:space="preserve"> Season (Oct – Mar)</w:t>
            </w:r>
          </w:p>
        </w:tc>
        <w:tc>
          <w:tcPr>
            <w:tcW w:w="1984" w:type="dxa"/>
            <w:tcBorders>
              <w:bottom w:val="single" w:sz="4" w:space="0" w:color="auto"/>
            </w:tcBorders>
            <w:shd w:val="clear" w:color="auto" w:fill="auto"/>
            <w:vAlign w:val="center"/>
          </w:tcPr>
          <w:p w14:paraId="23DAAE84"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£350.00</w:t>
            </w:r>
          </w:p>
        </w:tc>
        <w:tc>
          <w:tcPr>
            <w:tcW w:w="1142" w:type="dxa"/>
            <w:gridSpan w:val="2"/>
            <w:tcBorders>
              <w:bottom w:val="single" w:sz="4" w:space="0" w:color="auto"/>
            </w:tcBorders>
            <w:shd w:val="clear" w:color="auto" w:fill="auto"/>
            <w:vAlign w:val="center"/>
          </w:tcPr>
          <w:p w14:paraId="1765B39B"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33A7F6E2"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0041BC93"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0316B8A2"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Main Guildhall - High Season (Apr – Sept)</w:t>
            </w:r>
          </w:p>
        </w:tc>
        <w:tc>
          <w:tcPr>
            <w:tcW w:w="1984" w:type="dxa"/>
            <w:tcBorders>
              <w:bottom w:val="single" w:sz="4" w:space="0" w:color="auto"/>
            </w:tcBorders>
            <w:shd w:val="clear" w:color="auto" w:fill="auto"/>
            <w:vAlign w:val="center"/>
          </w:tcPr>
          <w:p w14:paraId="19B5D135"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£375.00</w:t>
            </w:r>
          </w:p>
        </w:tc>
        <w:tc>
          <w:tcPr>
            <w:tcW w:w="1142" w:type="dxa"/>
            <w:gridSpan w:val="2"/>
            <w:tcBorders>
              <w:bottom w:val="single" w:sz="4" w:space="0" w:color="auto"/>
            </w:tcBorders>
            <w:shd w:val="clear" w:color="auto" w:fill="auto"/>
            <w:vAlign w:val="center"/>
          </w:tcPr>
          <w:p w14:paraId="6F279421"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5C6A9778"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65FBFB81"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74EC0F0B"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High Season (Apr – Sept)</w:t>
            </w:r>
          </w:p>
        </w:tc>
        <w:tc>
          <w:tcPr>
            <w:tcW w:w="1984" w:type="dxa"/>
            <w:tcBorders>
              <w:bottom w:val="single" w:sz="4" w:space="0" w:color="auto"/>
            </w:tcBorders>
            <w:shd w:val="clear" w:color="auto" w:fill="auto"/>
            <w:vAlign w:val="center"/>
          </w:tcPr>
          <w:p w14:paraId="1F0A0951"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£450.00</w:t>
            </w:r>
          </w:p>
        </w:tc>
        <w:tc>
          <w:tcPr>
            <w:tcW w:w="1142" w:type="dxa"/>
            <w:gridSpan w:val="2"/>
            <w:tcBorders>
              <w:bottom w:val="single" w:sz="4" w:space="0" w:color="auto"/>
            </w:tcBorders>
            <w:shd w:val="clear" w:color="auto" w:fill="auto"/>
            <w:vAlign w:val="center"/>
          </w:tcPr>
          <w:p w14:paraId="5F143513"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25451323"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2273B346" w14:textId="77777777" w:rsidTr="00653A50">
        <w:trPr>
          <w:trHeight w:val="613"/>
        </w:trPr>
        <w:tc>
          <w:tcPr>
            <w:tcW w:w="10819" w:type="dxa"/>
            <w:gridSpan w:val="8"/>
            <w:tcBorders>
              <w:left w:val="single" w:sz="4" w:space="0" w:color="auto"/>
              <w:bottom w:val="single" w:sz="4" w:space="0" w:color="auto"/>
            </w:tcBorders>
            <w:shd w:val="clear" w:color="auto" w:fill="auto"/>
            <w:noWrap/>
            <w:vAlign w:val="center"/>
          </w:tcPr>
          <w:p w14:paraId="0EEC833F" w14:textId="77777777" w:rsidR="00B05F7E" w:rsidRPr="004E7E71" w:rsidRDefault="00B05F7E" w:rsidP="00653A50">
            <w:pPr>
              <w:rPr>
                <w:rFonts w:ascii="Arial" w:hAnsi="Arial" w:cs="Arial"/>
                <w:b/>
                <w:i/>
                <w:color w:val="000000"/>
                <w:sz w:val="22"/>
                <w:szCs w:val="22"/>
                <w:lang w:val="en-US"/>
              </w:rPr>
            </w:pPr>
            <w:r>
              <w:rPr>
                <w:rFonts w:ascii="Arial" w:hAnsi="Arial" w:cs="Arial"/>
                <w:color w:val="000000"/>
                <w:sz w:val="22"/>
                <w:szCs w:val="22"/>
                <w:lang w:val="en-US"/>
              </w:rPr>
              <w:t xml:space="preserve">The minimum </w:t>
            </w:r>
            <w:proofErr w:type="gramStart"/>
            <w:r w:rsidRPr="00CE2C04">
              <w:rPr>
                <w:rFonts w:ascii="Arial" w:hAnsi="Arial" w:cs="Arial"/>
                <w:color w:val="000000"/>
                <w:sz w:val="22"/>
                <w:szCs w:val="22"/>
                <w:lang w:val="en-US"/>
              </w:rPr>
              <w:t>3 hour</w:t>
            </w:r>
            <w:proofErr w:type="gramEnd"/>
            <w:r w:rsidRPr="00CE2C04">
              <w:rPr>
                <w:rFonts w:ascii="Arial" w:hAnsi="Arial" w:cs="Arial"/>
                <w:color w:val="000000"/>
                <w:sz w:val="22"/>
                <w:szCs w:val="22"/>
                <w:lang w:val="en-US"/>
              </w:rPr>
              <w:t xml:space="preserve"> venue hire</w:t>
            </w:r>
            <w:r>
              <w:rPr>
                <w:rFonts w:ascii="Arial" w:hAnsi="Arial" w:cs="Arial"/>
                <w:color w:val="000000"/>
                <w:sz w:val="22"/>
                <w:szCs w:val="22"/>
                <w:lang w:val="en-US"/>
              </w:rPr>
              <w:t xml:space="preserve"> is included in the above fees.</w:t>
            </w:r>
          </w:p>
        </w:tc>
      </w:tr>
      <w:tr w:rsidR="00B05F7E" w:rsidRPr="00A80156" w14:paraId="2B2A7C35" w14:textId="77777777" w:rsidTr="00653A50">
        <w:trPr>
          <w:trHeight w:val="613"/>
        </w:trPr>
        <w:tc>
          <w:tcPr>
            <w:tcW w:w="2168" w:type="dxa"/>
            <w:tcBorders>
              <w:left w:val="single" w:sz="4" w:space="0" w:color="auto"/>
              <w:bottom w:val="single" w:sz="4" w:space="0" w:color="auto"/>
            </w:tcBorders>
            <w:shd w:val="clear" w:color="auto" w:fill="auto"/>
            <w:noWrap/>
            <w:vAlign w:val="center"/>
          </w:tcPr>
          <w:p w14:paraId="4BB13E6C"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Additional hours</w:t>
            </w:r>
          </w:p>
        </w:tc>
        <w:tc>
          <w:tcPr>
            <w:tcW w:w="2979" w:type="dxa"/>
            <w:gridSpan w:val="2"/>
            <w:tcBorders>
              <w:bottom w:val="single" w:sz="4" w:space="0" w:color="auto"/>
            </w:tcBorders>
            <w:shd w:val="clear" w:color="auto" w:fill="auto"/>
            <w:vAlign w:val="center"/>
          </w:tcPr>
          <w:p w14:paraId="69B4A5B3" w14:textId="77777777" w:rsidR="00B05F7E" w:rsidRPr="00CE2C04" w:rsidRDefault="00B05F7E" w:rsidP="00653A50">
            <w:pPr>
              <w:jc w:val="center"/>
              <w:rPr>
                <w:rFonts w:ascii="Arial" w:hAnsi="Arial" w:cs="Arial"/>
                <w:color w:val="000000"/>
                <w:sz w:val="22"/>
                <w:szCs w:val="22"/>
                <w:lang w:val="en-US"/>
              </w:rPr>
            </w:pPr>
            <w:r>
              <w:rPr>
                <w:rFonts w:ascii="Arial" w:hAnsi="Arial" w:cs="Arial"/>
                <w:color w:val="000000"/>
                <w:sz w:val="22"/>
                <w:szCs w:val="22"/>
                <w:lang w:val="en-US"/>
              </w:rPr>
              <w:t xml:space="preserve">£40.00 </w:t>
            </w:r>
            <w:r w:rsidRPr="00CE2C04">
              <w:rPr>
                <w:rFonts w:ascii="Arial" w:hAnsi="Arial" w:cs="Arial"/>
                <w:color w:val="000000"/>
                <w:sz w:val="22"/>
                <w:szCs w:val="22"/>
                <w:lang w:val="en-US"/>
              </w:rPr>
              <w:t>per hour</w:t>
            </w:r>
          </w:p>
        </w:tc>
        <w:tc>
          <w:tcPr>
            <w:tcW w:w="4396" w:type="dxa"/>
            <w:gridSpan w:val="4"/>
            <w:tcBorders>
              <w:bottom w:val="single" w:sz="4" w:space="0" w:color="auto"/>
            </w:tcBorders>
            <w:shd w:val="clear" w:color="auto" w:fill="auto"/>
            <w:vAlign w:val="center"/>
          </w:tcPr>
          <w:p w14:paraId="5245B684" w14:textId="77777777" w:rsidR="00B05F7E" w:rsidRPr="00CE2C04" w:rsidRDefault="00B05F7E" w:rsidP="00653A50">
            <w:pPr>
              <w:rPr>
                <w:rFonts w:ascii="Arial" w:hAnsi="Arial" w:cs="Arial"/>
                <w:color w:val="000000"/>
                <w:sz w:val="22"/>
                <w:szCs w:val="22"/>
                <w:lang w:val="en-US"/>
              </w:rPr>
            </w:pPr>
            <w:r>
              <w:rPr>
                <w:rFonts w:ascii="Arial" w:hAnsi="Arial" w:cs="Arial"/>
                <w:color w:val="000000"/>
                <w:sz w:val="22"/>
                <w:szCs w:val="22"/>
                <w:lang w:val="en-US"/>
              </w:rPr>
              <w:t xml:space="preserve">No. of hours required: </w:t>
            </w:r>
          </w:p>
        </w:tc>
        <w:tc>
          <w:tcPr>
            <w:tcW w:w="1276" w:type="dxa"/>
            <w:shd w:val="clear" w:color="auto" w:fill="auto"/>
            <w:vAlign w:val="center"/>
          </w:tcPr>
          <w:p w14:paraId="5777D4C5"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5E0E1FBF" w14:textId="77777777" w:rsidTr="00653A50">
        <w:trPr>
          <w:trHeight w:val="613"/>
        </w:trPr>
        <w:tc>
          <w:tcPr>
            <w:tcW w:w="9543" w:type="dxa"/>
            <w:gridSpan w:val="7"/>
            <w:tcBorders>
              <w:left w:val="single" w:sz="4" w:space="0" w:color="auto"/>
              <w:bottom w:val="single" w:sz="4" w:space="0" w:color="auto"/>
            </w:tcBorders>
            <w:shd w:val="clear" w:color="auto" w:fill="F7CAAC" w:themeFill="accent2" w:themeFillTint="66"/>
            <w:noWrap/>
            <w:vAlign w:val="center"/>
          </w:tcPr>
          <w:p w14:paraId="17EBD3A6" w14:textId="6C6B909A" w:rsidR="00B05F7E" w:rsidRDefault="00B05F7E" w:rsidP="00653A50">
            <w:pPr>
              <w:rPr>
                <w:rFonts w:ascii="Arial" w:hAnsi="Arial" w:cs="Arial"/>
                <w:b/>
                <w:color w:val="000000"/>
                <w:sz w:val="22"/>
                <w:szCs w:val="22"/>
                <w:lang w:val="en-US"/>
              </w:rPr>
            </w:pPr>
            <w:r>
              <w:rPr>
                <w:rFonts w:ascii="Arial" w:hAnsi="Arial" w:cs="Arial"/>
                <w:b/>
                <w:color w:val="000000"/>
                <w:sz w:val="22"/>
                <w:szCs w:val="22"/>
                <w:lang w:val="en-US"/>
              </w:rPr>
              <w:t>Room Hire charges – Monday to Friday (excluding bank holidays)</w:t>
            </w:r>
            <w:r w:rsidR="00EE7EC4">
              <w:rPr>
                <w:rFonts w:ascii="Arial" w:hAnsi="Arial" w:cs="Arial"/>
                <w:b/>
                <w:color w:val="000000"/>
                <w:sz w:val="22"/>
                <w:szCs w:val="22"/>
                <w:lang w:val="en-US"/>
              </w:rPr>
              <w:t xml:space="preserve"> </w:t>
            </w:r>
          </w:p>
        </w:tc>
        <w:tc>
          <w:tcPr>
            <w:tcW w:w="1276" w:type="dxa"/>
            <w:shd w:val="clear" w:color="auto" w:fill="auto"/>
            <w:vAlign w:val="center"/>
          </w:tcPr>
          <w:p w14:paraId="4D234B57" w14:textId="77777777" w:rsidR="00B05F7E" w:rsidRPr="004E7E71" w:rsidRDefault="00B05F7E" w:rsidP="00653A50">
            <w:pPr>
              <w:jc w:val="center"/>
              <w:rPr>
                <w:rFonts w:ascii="Arial" w:hAnsi="Arial" w:cs="Arial"/>
                <w:b/>
                <w:i/>
                <w:color w:val="000000"/>
                <w:sz w:val="22"/>
                <w:szCs w:val="22"/>
                <w:lang w:val="en-US"/>
              </w:rPr>
            </w:pPr>
            <w:r w:rsidRPr="0073016A">
              <w:rPr>
                <w:rFonts w:ascii="Arial" w:hAnsi="Arial" w:cs="Arial"/>
                <w:color w:val="000000"/>
                <w:sz w:val="22"/>
                <w:szCs w:val="22"/>
                <w:lang w:val="en-US"/>
              </w:rPr>
              <w:t>Amount payable</w:t>
            </w:r>
          </w:p>
        </w:tc>
      </w:tr>
      <w:tr w:rsidR="00B05F7E" w:rsidRPr="00A80156" w14:paraId="7ED827FC" w14:textId="77777777" w:rsidTr="00653A50">
        <w:trPr>
          <w:trHeight w:val="613"/>
        </w:trPr>
        <w:tc>
          <w:tcPr>
            <w:tcW w:w="3179" w:type="dxa"/>
            <w:gridSpan w:val="2"/>
            <w:tcBorders>
              <w:left w:val="single" w:sz="4" w:space="0" w:color="auto"/>
              <w:bottom w:val="single" w:sz="4" w:space="0" w:color="auto"/>
            </w:tcBorders>
            <w:shd w:val="clear" w:color="auto" w:fill="auto"/>
            <w:noWrap/>
            <w:vAlign w:val="center"/>
          </w:tcPr>
          <w:p w14:paraId="5EE4C5BD" w14:textId="77777777" w:rsidR="00B05F7E" w:rsidRDefault="00B05F7E" w:rsidP="00653A50">
            <w:pPr>
              <w:rPr>
                <w:rFonts w:ascii="Arial" w:hAnsi="Arial" w:cs="Arial"/>
                <w:b/>
                <w:color w:val="000000"/>
                <w:sz w:val="22"/>
                <w:szCs w:val="22"/>
                <w:lang w:val="en-US"/>
              </w:rPr>
            </w:pPr>
            <w:r w:rsidRPr="0073016A">
              <w:rPr>
                <w:rFonts w:ascii="Arial" w:hAnsi="Arial" w:cs="Arial"/>
                <w:color w:val="000000"/>
                <w:sz w:val="22"/>
                <w:szCs w:val="22"/>
                <w:lang w:val="en-US"/>
              </w:rPr>
              <w:t>Main Guildhall</w:t>
            </w:r>
          </w:p>
        </w:tc>
        <w:tc>
          <w:tcPr>
            <w:tcW w:w="1968" w:type="dxa"/>
            <w:tcBorders>
              <w:bottom w:val="single" w:sz="4" w:space="0" w:color="auto"/>
            </w:tcBorders>
            <w:shd w:val="clear" w:color="auto" w:fill="auto"/>
            <w:vAlign w:val="center"/>
          </w:tcPr>
          <w:p w14:paraId="0982DE52" w14:textId="77777777" w:rsidR="00B05F7E" w:rsidRPr="004143A6" w:rsidRDefault="00B05F7E" w:rsidP="00653A50">
            <w:pPr>
              <w:rPr>
                <w:rFonts w:ascii="Arial" w:hAnsi="Arial" w:cs="Arial"/>
                <w:color w:val="000000"/>
                <w:sz w:val="22"/>
                <w:szCs w:val="22"/>
                <w:lang w:val="en-US"/>
              </w:rPr>
            </w:pPr>
            <w:r w:rsidRPr="004143A6">
              <w:rPr>
                <w:rFonts w:ascii="Arial" w:hAnsi="Arial" w:cs="Arial"/>
                <w:color w:val="000000"/>
                <w:sz w:val="22"/>
                <w:szCs w:val="22"/>
                <w:lang w:val="en-US"/>
              </w:rPr>
              <w:t>£50.00 per hour</w:t>
            </w:r>
          </w:p>
        </w:tc>
        <w:tc>
          <w:tcPr>
            <w:tcW w:w="4396" w:type="dxa"/>
            <w:gridSpan w:val="4"/>
            <w:tcBorders>
              <w:bottom w:val="single" w:sz="4" w:space="0" w:color="auto"/>
            </w:tcBorders>
            <w:shd w:val="clear" w:color="auto" w:fill="auto"/>
            <w:vAlign w:val="center"/>
          </w:tcPr>
          <w:p w14:paraId="7C97B086"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No. of hours required:</w:t>
            </w:r>
          </w:p>
        </w:tc>
        <w:tc>
          <w:tcPr>
            <w:tcW w:w="1276" w:type="dxa"/>
            <w:shd w:val="clear" w:color="auto" w:fill="auto"/>
            <w:vAlign w:val="center"/>
          </w:tcPr>
          <w:p w14:paraId="625C027C"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189800B0" w14:textId="77777777" w:rsidTr="00653A50">
        <w:trPr>
          <w:trHeight w:val="613"/>
        </w:trPr>
        <w:tc>
          <w:tcPr>
            <w:tcW w:w="3179" w:type="dxa"/>
            <w:gridSpan w:val="2"/>
            <w:tcBorders>
              <w:left w:val="single" w:sz="4" w:space="0" w:color="auto"/>
              <w:bottom w:val="single" w:sz="4" w:space="0" w:color="auto"/>
            </w:tcBorders>
            <w:shd w:val="clear" w:color="auto" w:fill="auto"/>
            <w:noWrap/>
            <w:vAlign w:val="center"/>
          </w:tcPr>
          <w:p w14:paraId="4582DFB0" w14:textId="77777777" w:rsidR="00B05F7E" w:rsidRDefault="00B05F7E" w:rsidP="00653A50">
            <w:pPr>
              <w:rPr>
                <w:rFonts w:ascii="Arial" w:hAnsi="Arial" w:cs="Arial"/>
                <w:b/>
                <w:color w:val="000000"/>
                <w:sz w:val="22"/>
                <w:szCs w:val="22"/>
                <w:lang w:val="en-US"/>
              </w:rPr>
            </w:pPr>
            <w:r w:rsidRPr="00CE2C04">
              <w:rPr>
                <w:rFonts w:ascii="Arial" w:hAnsi="Arial" w:cs="Arial"/>
                <w:color w:val="000000"/>
                <w:sz w:val="22"/>
                <w:szCs w:val="22"/>
                <w:lang w:val="en-US"/>
              </w:rPr>
              <w:t>Main Guildhall with Council Chamber</w:t>
            </w:r>
          </w:p>
        </w:tc>
        <w:tc>
          <w:tcPr>
            <w:tcW w:w="1968" w:type="dxa"/>
            <w:tcBorders>
              <w:bottom w:val="single" w:sz="4" w:space="0" w:color="auto"/>
            </w:tcBorders>
            <w:shd w:val="clear" w:color="auto" w:fill="auto"/>
            <w:vAlign w:val="center"/>
          </w:tcPr>
          <w:p w14:paraId="48CC4791" w14:textId="77777777" w:rsidR="00B05F7E" w:rsidRPr="004143A6" w:rsidRDefault="00B05F7E" w:rsidP="00653A50">
            <w:pPr>
              <w:rPr>
                <w:rFonts w:ascii="Arial" w:hAnsi="Arial" w:cs="Arial"/>
                <w:color w:val="000000"/>
                <w:sz w:val="22"/>
                <w:szCs w:val="22"/>
                <w:lang w:val="en-US"/>
              </w:rPr>
            </w:pPr>
            <w:r w:rsidRPr="004143A6">
              <w:rPr>
                <w:rFonts w:ascii="Arial" w:hAnsi="Arial" w:cs="Arial"/>
                <w:color w:val="000000"/>
                <w:sz w:val="22"/>
                <w:szCs w:val="22"/>
                <w:lang w:val="en-US"/>
              </w:rPr>
              <w:t>£75.00 per hour</w:t>
            </w:r>
          </w:p>
        </w:tc>
        <w:tc>
          <w:tcPr>
            <w:tcW w:w="4396" w:type="dxa"/>
            <w:gridSpan w:val="4"/>
            <w:tcBorders>
              <w:bottom w:val="single" w:sz="4" w:space="0" w:color="auto"/>
            </w:tcBorders>
            <w:shd w:val="clear" w:color="auto" w:fill="auto"/>
            <w:vAlign w:val="center"/>
          </w:tcPr>
          <w:p w14:paraId="5FE25D57"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No. of hours required:</w:t>
            </w:r>
          </w:p>
        </w:tc>
        <w:tc>
          <w:tcPr>
            <w:tcW w:w="1276" w:type="dxa"/>
            <w:shd w:val="clear" w:color="auto" w:fill="auto"/>
            <w:vAlign w:val="center"/>
          </w:tcPr>
          <w:p w14:paraId="0A23C061"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1C35BDEC" w14:textId="77777777" w:rsidTr="00653A50">
        <w:trPr>
          <w:trHeight w:val="613"/>
        </w:trPr>
        <w:tc>
          <w:tcPr>
            <w:tcW w:w="9543" w:type="dxa"/>
            <w:gridSpan w:val="7"/>
            <w:tcBorders>
              <w:left w:val="single" w:sz="4" w:space="0" w:color="auto"/>
              <w:bottom w:val="single" w:sz="4" w:space="0" w:color="auto"/>
            </w:tcBorders>
            <w:shd w:val="clear" w:color="auto" w:fill="auto"/>
            <w:noWrap/>
            <w:vAlign w:val="center"/>
          </w:tcPr>
          <w:p w14:paraId="1A5F234D" w14:textId="77777777" w:rsidR="00B05F7E" w:rsidRPr="004143A6"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Maximum capacity is 70.</w:t>
            </w:r>
          </w:p>
        </w:tc>
        <w:tc>
          <w:tcPr>
            <w:tcW w:w="1276" w:type="dxa"/>
            <w:shd w:val="clear" w:color="auto" w:fill="auto"/>
            <w:vAlign w:val="center"/>
          </w:tcPr>
          <w:p w14:paraId="4ED9FFC3"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7A232E7D" w14:textId="77777777" w:rsidTr="00653A50">
        <w:trPr>
          <w:trHeight w:val="613"/>
        </w:trPr>
        <w:tc>
          <w:tcPr>
            <w:tcW w:w="8409" w:type="dxa"/>
            <w:gridSpan w:val="6"/>
            <w:tcBorders>
              <w:top w:val="single" w:sz="4" w:space="0" w:color="auto"/>
            </w:tcBorders>
            <w:shd w:val="clear" w:color="auto" w:fill="auto"/>
            <w:noWrap/>
            <w:vAlign w:val="center"/>
          </w:tcPr>
          <w:p w14:paraId="54C3D7A8" w14:textId="77777777" w:rsidR="00B05F7E" w:rsidRPr="00CE2C04" w:rsidRDefault="00B05F7E" w:rsidP="00653A50">
            <w:pPr>
              <w:rPr>
                <w:rFonts w:ascii="Arial" w:hAnsi="Arial" w:cs="Arial"/>
                <w:color w:val="000000"/>
                <w:sz w:val="22"/>
                <w:szCs w:val="22"/>
                <w:lang w:val="en-US"/>
              </w:rPr>
            </w:pPr>
          </w:p>
        </w:tc>
        <w:tc>
          <w:tcPr>
            <w:tcW w:w="1134" w:type="dxa"/>
            <w:tcBorders>
              <w:top w:val="single" w:sz="4" w:space="0" w:color="auto"/>
              <w:bottom w:val="single" w:sz="4" w:space="0" w:color="auto"/>
            </w:tcBorders>
            <w:shd w:val="clear" w:color="auto" w:fill="auto"/>
            <w:vAlign w:val="center"/>
          </w:tcPr>
          <w:p w14:paraId="78352876" w14:textId="77777777" w:rsidR="00B05F7E" w:rsidRPr="00CE2C04" w:rsidRDefault="00B05F7E" w:rsidP="00653A50">
            <w:pPr>
              <w:rPr>
                <w:rFonts w:ascii="Arial" w:hAnsi="Arial" w:cs="Arial"/>
                <w:color w:val="000000"/>
                <w:sz w:val="22"/>
                <w:szCs w:val="22"/>
                <w:lang w:val="en-US"/>
              </w:rPr>
            </w:pPr>
            <w:r>
              <w:rPr>
                <w:rFonts w:ascii="Arial" w:hAnsi="Arial" w:cs="Arial"/>
                <w:iCs/>
                <w:color w:val="000000"/>
                <w:sz w:val="22"/>
                <w:szCs w:val="22"/>
                <w:lang w:val="en-US"/>
              </w:rPr>
              <w:t>Total £</w:t>
            </w:r>
          </w:p>
        </w:tc>
        <w:tc>
          <w:tcPr>
            <w:tcW w:w="1276" w:type="dxa"/>
            <w:tcBorders>
              <w:bottom w:val="single" w:sz="4" w:space="0" w:color="auto"/>
            </w:tcBorders>
            <w:shd w:val="clear" w:color="auto" w:fill="auto"/>
            <w:vAlign w:val="center"/>
          </w:tcPr>
          <w:p w14:paraId="2A5E2E4E" w14:textId="77777777" w:rsidR="00B05F7E" w:rsidRPr="004E7E71" w:rsidRDefault="00B05F7E" w:rsidP="00653A50">
            <w:pPr>
              <w:jc w:val="center"/>
              <w:rPr>
                <w:rFonts w:ascii="Arial" w:hAnsi="Arial" w:cs="Arial"/>
                <w:b/>
                <w:i/>
                <w:color w:val="000000"/>
                <w:sz w:val="22"/>
                <w:szCs w:val="22"/>
                <w:lang w:val="en-US"/>
              </w:rPr>
            </w:pPr>
          </w:p>
        </w:tc>
      </w:tr>
    </w:tbl>
    <w:p w14:paraId="32BB6E8B" w14:textId="77777777" w:rsidR="00B05F7E" w:rsidRDefault="00B05F7E" w:rsidP="00B05F7E">
      <w:pPr>
        <w:jc w:val="center"/>
        <w:rPr>
          <w:rFonts w:ascii="Arial" w:hAnsi="Arial" w:cs="Arial"/>
          <w:b/>
          <w:color w:val="000000"/>
          <w:sz w:val="22"/>
          <w:szCs w:val="22"/>
          <w:lang w:val="en-US"/>
        </w:rPr>
      </w:pPr>
    </w:p>
    <w:p w14:paraId="5B8C8B28" w14:textId="77777777" w:rsidR="00B05F7E" w:rsidRDefault="00B05F7E" w:rsidP="00B05F7E">
      <w:pPr>
        <w:rPr>
          <w:rFonts w:ascii="Arial" w:hAnsi="Arial" w:cs="Arial"/>
          <w:b/>
          <w:color w:val="000000"/>
          <w:sz w:val="22"/>
          <w:szCs w:val="22"/>
          <w:lang w:val="en-US"/>
        </w:rPr>
      </w:pPr>
      <w:r>
        <w:rPr>
          <w:rFonts w:ascii="Arial" w:hAnsi="Arial" w:cs="Arial"/>
          <w:b/>
          <w:color w:val="000000"/>
          <w:sz w:val="22"/>
          <w:szCs w:val="22"/>
          <w:lang w:val="en-US"/>
        </w:rPr>
        <w:br w:type="page"/>
      </w:r>
    </w:p>
    <w:p w14:paraId="39C3745E" w14:textId="77777777" w:rsidR="00B05F7E" w:rsidRDefault="00B05F7E" w:rsidP="00B05F7E">
      <w:pPr>
        <w:jc w:val="center"/>
        <w:rPr>
          <w:rFonts w:ascii="Arial" w:hAnsi="Arial" w:cs="Arial"/>
          <w:b/>
          <w:color w:val="000000"/>
          <w:sz w:val="22"/>
          <w:szCs w:val="22"/>
          <w:lang w:val="en-US"/>
        </w:rPr>
        <w:sectPr w:rsidR="00B05F7E" w:rsidSect="0073016A">
          <w:type w:val="continuous"/>
          <w:pgSz w:w="11906" w:h="16838"/>
          <w:pgMar w:top="896" w:right="567" w:bottom="896" w:left="567" w:header="720" w:footer="720" w:gutter="0"/>
          <w:cols w:space="720"/>
        </w:sectPr>
      </w:pPr>
    </w:p>
    <w:tbl>
      <w:tblPr>
        <w:tblW w:w="10819" w:type="dxa"/>
        <w:tblInd w:w="91" w:type="dxa"/>
        <w:tblLayout w:type="fixed"/>
        <w:tblLook w:val="04A0" w:firstRow="1" w:lastRow="0" w:firstColumn="1" w:lastColumn="0" w:noHBand="0" w:noVBand="1"/>
      </w:tblPr>
      <w:tblGrid>
        <w:gridCol w:w="4281"/>
        <w:gridCol w:w="1560"/>
        <w:gridCol w:w="4978"/>
      </w:tblGrid>
      <w:tr w:rsidR="00B05F7E" w:rsidRPr="00B77F49" w14:paraId="27085D27" w14:textId="77777777" w:rsidTr="00653A50">
        <w:trPr>
          <w:trHeight w:val="518"/>
        </w:trPr>
        <w:tc>
          <w:tcPr>
            <w:tcW w:w="1081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A541723" w14:textId="77777777" w:rsidR="00B05F7E" w:rsidRPr="00B77F49" w:rsidRDefault="00B05F7E" w:rsidP="00653A50">
            <w:pPr>
              <w:jc w:val="center"/>
              <w:rPr>
                <w:rFonts w:ascii="Arial" w:hAnsi="Arial" w:cs="Arial"/>
                <w:b/>
                <w:color w:val="000000"/>
                <w:sz w:val="22"/>
                <w:szCs w:val="22"/>
                <w:lang w:val="en-US"/>
              </w:rPr>
            </w:pPr>
            <w:r>
              <w:rPr>
                <w:rFonts w:ascii="Arial" w:hAnsi="Arial" w:cs="Arial"/>
                <w:b/>
                <w:color w:val="000000"/>
                <w:sz w:val="22"/>
                <w:szCs w:val="22"/>
                <w:lang w:val="en-US"/>
              </w:rPr>
              <w:lastRenderedPageBreak/>
              <w:t>IT IS ESSENTIAL YOU READ THE FOLLOWING STATEMENTS BEFORE SIGNING</w:t>
            </w:r>
          </w:p>
        </w:tc>
      </w:tr>
      <w:tr w:rsidR="00B05F7E" w:rsidRPr="00A80156" w14:paraId="4ABFC3AE" w14:textId="77777777" w:rsidTr="00653A50">
        <w:trPr>
          <w:trHeight w:val="1408"/>
        </w:trPr>
        <w:tc>
          <w:tcPr>
            <w:tcW w:w="10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A66EE" w14:textId="77777777" w:rsidR="00B05F7E" w:rsidRDefault="00B05F7E" w:rsidP="00653A50">
            <w:pPr>
              <w:rPr>
                <w:rFonts w:ascii="Arial" w:hAnsi="Arial" w:cs="Arial"/>
                <w:sz w:val="20"/>
              </w:rPr>
            </w:pPr>
          </w:p>
          <w:p w14:paraId="697B700E" w14:textId="77777777" w:rsidR="00B05F7E" w:rsidRPr="004C0596" w:rsidRDefault="00B05F7E" w:rsidP="00653A50">
            <w:pPr>
              <w:rPr>
                <w:rFonts w:ascii="Arial" w:hAnsi="Arial" w:cs="Arial"/>
                <w:sz w:val="20"/>
              </w:rPr>
            </w:pPr>
            <w:r w:rsidRPr="004C0596">
              <w:rPr>
                <w:rFonts w:ascii="Arial" w:hAnsi="Arial" w:cs="Arial"/>
                <w:sz w:val="20"/>
              </w:rPr>
              <w:t>I / We acknowledge that we have read the Conditions of Hire and have read and understand the requirements detailed.</w:t>
            </w:r>
          </w:p>
          <w:p w14:paraId="3F86C0BF" w14:textId="77777777" w:rsidR="00B05F7E" w:rsidRPr="004C0596" w:rsidRDefault="00B05F7E" w:rsidP="00653A50">
            <w:pPr>
              <w:rPr>
                <w:rFonts w:ascii="Arial" w:hAnsi="Arial" w:cs="Arial"/>
                <w:sz w:val="20"/>
              </w:rPr>
            </w:pPr>
          </w:p>
          <w:p w14:paraId="2F9D3C4D" w14:textId="77777777" w:rsidR="00B05F7E" w:rsidRPr="0089765D" w:rsidRDefault="00B05F7E" w:rsidP="00653A50">
            <w:pPr>
              <w:pStyle w:val="BodyText"/>
              <w:rPr>
                <w:rFonts w:ascii="Arial" w:hAnsi="Arial" w:cs="Arial"/>
                <w:b w:val="0"/>
                <w:sz w:val="20"/>
              </w:rPr>
            </w:pPr>
            <w:r w:rsidRPr="004C0596">
              <w:rPr>
                <w:rFonts w:ascii="Arial" w:hAnsi="Arial" w:cs="Arial"/>
                <w:b w:val="0"/>
                <w:sz w:val="20"/>
              </w:rPr>
              <w:t>I / We hereby make application for the use of the Guildhall Hall, Totnes, for the purpose and on the date(s) as set out above.</w:t>
            </w:r>
          </w:p>
          <w:p w14:paraId="3E1F1271" w14:textId="77777777" w:rsidR="00B05F7E" w:rsidRPr="0089765D" w:rsidRDefault="00B05F7E" w:rsidP="00653A50">
            <w:pPr>
              <w:rPr>
                <w:rFonts w:ascii="Arial" w:hAnsi="Arial" w:cs="Arial"/>
                <w:i/>
                <w:sz w:val="20"/>
              </w:rPr>
            </w:pPr>
          </w:p>
          <w:p w14:paraId="491342EE" w14:textId="77777777" w:rsidR="00B05F7E" w:rsidRPr="0089765D" w:rsidRDefault="00B05F7E" w:rsidP="00653A50">
            <w:pPr>
              <w:pStyle w:val="BodyText"/>
              <w:rPr>
                <w:rFonts w:ascii="Arial" w:hAnsi="Arial" w:cs="Arial"/>
                <w:b w:val="0"/>
                <w:sz w:val="20"/>
              </w:rPr>
            </w:pPr>
            <w:r w:rsidRPr="0089765D">
              <w:rPr>
                <w:rFonts w:ascii="Arial" w:hAnsi="Arial" w:cs="Arial"/>
                <w:b w:val="0"/>
                <w:sz w:val="20"/>
              </w:rPr>
              <w:t>I / We undertake to pay the Council’s charges due and to abide by the Conditions of Hire as may be in force at the time.</w:t>
            </w:r>
          </w:p>
          <w:p w14:paraId="02FB820D" w14:textId="77777777" w:rsidR="00B05F7E" w:rsidRPr="0089765D" w:rsidRDefault="00B05F7E" w:rsidP="00653A50">
            <w:pPr>
              <w:pStyle w:val="BodyText"/>
              <w:rPr>
                <w:rFonts w:ascii="Arial" w:hAnsi="Arial" w:cs="Arial"/>
                <w:b w:val="0"/>
                <w:sz w:val="20"/>
              </w:rPr>
            </w:pPr>
          </w:p>
          <w:p w14:paraId="05B8DB2F" w14:textId="77777777" w:rsidR="00B05F7E" w:rsidRPr="0089765D" w:rsidRDefault="00B05F7E" w:rsidP="00653A50">
            <w:pPr>
              <w:pStyle w:val="BodyText"/>
              <w:rPr>
                <w:rFonts w:ascii="Arial" w:hAnsi="Arial" w:cs="Arial"/>
                <w:b w:val="0"/>
                <w:sz w:val="20"/>
              </w:rPr>
            </w:pPr>
            <w:r w:rsidRPr="0089765D">
              <w:rPr>
                <w:rFonts w:ascii="Arial" w:hAnsi="Arial" w:cs="Arial"/>
                <w:b w:val="0"/>
                <w:sz w:val="20"/>
              </w:rPr>
              <w:t>I / We understand that the account for the balance of the hire charge (including any loss, damage or clear up costs incurred by the Council) will be advised following the hiring.</w:t>
            </w:r>
          </w:p>
          <w:p w14:paraId="1FBD3EDE" w14:textId="77777777" w:rsidR="00B05F7E" w:rsidRPr="0089765D" w:rsidRDefault="00B05F7E" w:rsidP="00653A50">
            <w:pPr>
              <w:pStyle w:val="BodyText"/>
              <w:rPr>
                <w:rFonts w:ascii="Arial" w:hAnsi="Arial" w:cs="Arial"/>
                <w:b w:val="0"/>
                <w:sz w:val="20"/>
              </w:rPr>
            </w:pPr>
          </w:p>
          <w:p w14:paraId="3A219C3D" w14:textId="77777777" w:rsidR="00B05F7E" w:rsidRPr="0089765D" w:rsidRDefault="00B05F7E" w:rsidP="00653A50">
            <w:pPr>
              <w:pStyle w:val="BodyText"/>
              <w:rPr>
                <w:rFonts w:ascii="Arial" w:hAnsi="Arial" w:cs="Arial"/>
                <w:b w:val="0"/>
                <w:sz w:val="20"/>
              </w:rPr>
            </w:pPr>
            <w:r w:rsidRPr="0089765D">
              <w:rPr>
                <w:rFonts w:ascii="Arial" w:hAnsi="Arial" w:cs="Arial"/>
                <w:b w:val="0"/>
                <w:sz w:val="20"/>
              </w:rPr>
              <w:t>I / We have attached a copy of our public liability insurance.</w:t>
            </w:r>
          </w:p>
          <w:p w14:paraId="36739356" w14:textId="77777777" w:rsidR="00B05F7E" w:rsidRPr="0089765D" w:rsidRDefault="00B05F7E" w:rsidP="00653A50">
            <w:pPr>
              <w:rPr>
                <w:rFonts w:ascii="Arial" w:hAnsi="Arial" w:cs="Arial"/>
                <w:b/>
                <w:i/>
                <w:sz w:val="20"/>
              </w:rPr>
            </w:pPr>
            <w:r w:rsidRPr="0089765D">
              <w:rPr>
                <w:rFonts w:ascii="Arial" w:hAnsi="Arial" w:cs="Arial"/>
                <w:b/>
                <w:i/>
                <w:sz w:val="20"/>
              </w:rPr>
              <w:t>(Please delete if not applicable)</w:t>
            </w:r>
          </w:p>
          <w:p w14:paraId="0AE80AD5" w14:textId="77777777" w:rsidR="00B05F7E" w:rsidRPr="0089765D" w:rsidRDefault="00B05F7E" w:rsidP="00653A50">
            <w:pPr>
              <w:rPr>
                <w:rFonts w:ascii="Arial" w:hAnsi="Arial" w:cs="Arial"/>
                <w:b/>
                <w:sz w:val="20"/>
              </w:rPr>
            </w:pPr>
          </w:p>
          <w:p w14:paraId="02F456E3" w14:textId="77777777" w:rsidR="00B05F7E" w:rsidRDefault="00B05F7E" w:rsidP="00653A50">
            <w:pPr>
              <w:pStyle w:val="Heading1"/>
              <w:rPr>
                <w:rFonts w:ascii="Arial" w:hAnsi="Arial" w:cs="Arial"/>
                <w:b w:val="0"/>
                <w:sz w:val="20"/>
              </w:rPr>
            </w:pPr>
            <w:r w:rsidRPr="0089765D">
              <w:rPr>
                <w:rFonts w:ascii="Arial" w:hAnsi="Arial" w:cs="Arial"/>
                <w:b w:val="0"/>
                <w:sz w:val="20"/>
              </w:rPr>
              <w:t>I/We</w:t>
            </w:r>
            <w:r w:rsidRPr="0089765D">
              <w:rPr>
                <w:rFonts w:ascii="Arial" w:hAnsi="Arial" w:cs="Arial"/>
                <w:sz w:val="20"/>
              </w:rPr>
              <w:t xml:space="preserve"> </w:t>
            </w:r>
            <w:r w:rsidRPr="0089765D">
              <w:rPr>
                <w:rFonts w:ascii="Arial" w:hAnsi="Arial" w:cs="Arial"/>
                <w:b w:val="0"/>
                <w:sz w:val="20"/>
              </w:rPr>
              <w:t>are over 18 years of age.</w:t>
            </w:r>
          </w:p>
          <w:p w14:paraId="72B5FD35" w14:textId="77777777" w:rsidR="00B05F7E" w:rsidRPr="00A0327E" w:rsidRDefault="00B05F7E" w:rsidP="00653A50"/>
        </w:tc>
      </w:tr>
      <w:tr w:rsidR="00B05F7E" w:rsidRPr="00A80156" w14:paraId="0CD8A6AE" w14:textId="77777777" w:rsidTr="00653A50">
        <w:trPr>
          <w:trHeight w:val="971"/>
        </w:trPr>
        <w:tc>
          <w:tcPr>
            <w:tcW w:w="4281" w:type="dxa"/>
            <w:tcBorders>
              <w:top w:val="single" w:sz="4" w:space="0" w:color="auto"/>
              <w:left w:val="single" w:sz="4" w:space="0" w:color="auto"/>
              <w:bottom w:val="single" w:sz="4" w:space="0" w:color="auto"/>
            </w:tcBorders>
            <w:shd w:val="clear" w:color="auto" w:fill="auto"/>
            <w:vAlign w:val="center"/>
          </w:tcPr>
          <w:p w14:paraId="39C2CA7F"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Date:</w:t>
            </w:r>
          </w:p>
        </w:tc>
        <w:tc>
          <w:tcPr>
            <w:tcW w:w="6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2D47"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Signed:</w:t>
            </w:r>
          </w:p>
        </w:tc>
      </w:tr>
      <w:tr w:rsidR="00B05F7E" w:rsidRPr="00A80156" w14:paraId="408EB741" w14:textId="77777777" w:rsidTr="00653A50">
        <w:trPr>
          <w:trHeight w:val="971"/>
        </w:trPr>
        <w:tc>
          <w:tcPr>
            <w:tcW w:w="5841" w:type="dxa"/>
            <w:gridSpan w:val="2"/>
            <w:tcBorders>
              <w:top w:val="single" w:sz="4" w:space="0" w:color="auto"/>
              <w:left w:val="single" w:sz="4" w:space="0" w:color="auto"/>
              <w:bottom w:val="single" w:sz="4" w:space="0" w:color="auto"/>
            </w:tcBorders>
            <w:shd w:val="clear" w:color="auto" w:fill="auto"/>
            <w:vAlign w:val="center"/>
          </w:tcPr>
          <w:p w14:paraId="6E7F294A"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Print name:</w:t>
            </w:r>
          </w:p>
        </w:tc>
        <w:tc>
          <w:tcPr>
            <w:tcW w:w="4978" w:type="dxa"/>
            <w:tcBorders>
              <w:top w:val="single" w:sz="4" w:space="0" w:color="auto"/>
              <w:left w:val="single" w:sz="4" w:space="0" w:color="auto"/>
              <w:bottom w:val="single" w:sz="4" w:space="0" w:color="auto"/>
              <w:right w:val="single" w:sz="4" w:space="0" w:color="auto"/>
            </w:tcBorders>
            <w:shd w:val="clear" w:color="auto" w:fill="auto"/>
            <w:vAlign w:val="center"/>
          </w:tcPr>
          <w:p w14:paraId="1F5FFD8C" w14:textId="77777777" w:rsidR="00B05F7E" w:rsidRDefault="00B05F7E" w:rsidP="00653A50">
            <w:pPr>
              <w:rPr>
                <w:rFonts w:ascii="Arial" w:hAnsi="Arial" w:cs="Arial"/>
                <w:color w:val="000000"/>
                <w:sz w:val="22"/>
                <w:szCs w:val="22"/>
                <w:lang w:val="en-US"/>
              </w:rPr>
            </w:pPr>
            <w:proofErr w:type="spellStart"/>
            <w:r>
              <w:rPr>
                <w:rFonts w:ascii="Arial" w:hAnsi="Arial" w:cs="Arial"/>
                <w:color w:val="000000"/>
                <w:sz w:val="22"/>
                <w:szCs w:val="22"/>
                <w:lang w:val="en-US"/>
              </w:rPr>
              <w:t>Organisation</w:t>
            </w:r>
            <w:proofErr w:type="spellEnd"/>
            <w:r>
              <w:rPr>
                <w:rFonts w:ascii="Arial" w:hAnsi="Arial" w:cs="Arial"/>
                <w:color w:val="000000"/>
                <w:sz w:val="22"/>
                <w:szCs w:val="22"/>
                <w:lang w:val="en-US"/>
              </w:rPr>
              <w:t>:</w:t>
            </w:r>
          </w:p>
        </w:tc>
      </w:tr>
      <w:tr w:rsidR="00B05F7E" w:rsidRPr="00A80156" w14:paraId="4010D6A9" w14:textId="77777777" w:rsidTr="00653A50">
        <w:trPr>
          <w:trHeight w:val="971"/>
        </w:trPr>
        <w:tc>
          <w:tcPr>
            <w:tcW w:w="5841" w:type="dxa"/>
            <w:gridSpan w:val="2"/>
            <w:tcBorders>
              <w:top w:val="single" w:sz="4" w:space="0" w:color="auto"/>
              <w:left w:val="single" w:sz="4" w:space="0" w:color="auto"/>
              <w:bottom w:val="single" w:sz="4" w:space="0" w:color="auto"/>
            </w:tcBorders>
            <w:shd w:val="clear" w:color="auto" w:fill="auto"/>
            <w:vAlign w:val="center"/>
          </w:tcPr>
          <w:p w14:paraId="3E1918D2"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Deposit accompanying the form (50% of full fee)</w:t>
            </w:r>
          </w:p>
        </w:tc>
        <w:tc>
          <w:tcPr>
            <w:tcW w:w="4978" w:type="dxa"/>
            <w:tcBorders>
              <w:top w:val="single" w:sz="4" w:space="0" w:color="auto"/>
              <w:left w:val="single" w:sz="4" w:space="0" w:color="auto"/>
              <w:bottom w:val="single" w:sz="4" w:space="0" w:color="auto"/>
              <w:right w:val="single" w:sz="4" w:space="0" w:color="auto"/>
            </w:tcBorders>
            <w:shd w:val="clear" w:color="auto" w:fill="auto"/>
            <w:vAlign w:val="center"/>
          </w:tcPr>
          <w:p w14:paraId="63DA12D1" w14:textId="77777777" w:rsidR="00B05F7E" w:rsidRPr="009D379C" w:rsidRDefault="00B05F7E" w:rsidP="00653A50">
            <w:pPr>
              <w:rPr>
                <w:rFonts w:ascii="Arial" w:hAnsi="Arial" w:cs="Arial"/>
                <w:color w:val="000000"/>
                <w:sz w:val="36"/>
                <w:szCs w:val="36"/>
                <w:lang w:val="en-US"/>
              </w:rPr>
            </w:pPr>
            <w:r w:rsidRPr="009D379C">
              <w:rPr>
                <w:rFonts w:ascii="Arial" w:hAnsi="Arial" w:cs="Arial"/>
                <w:color w:val="000000"/>
                <w:sz w:val="36"/>
                <w:szCs w:val="36"/>
                <w:lang w:val="en-US"/>
              </w:rPr>
              <w:t>£</w:t>
            </w:r>
          </w:p>
        </w:tc>
      </w:tr>
      <w:tr w:rsidR="00B05F7E" w:rsidRPr="00A80156" w14:paraId="120B07B5" w14:textId="77777777" w:rsidTr="00653A50">
        <w:trPr>
          <w:trHeight w:val="2118"/>
        </w:trPr>
        <w:tc>
          <w:tcPr>
            <w:tcW w:w="1081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107D919"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xml:space="preserve">If there </w:t>
            </w:r>
            <w:proofErr w:type="gramStart"/>
            <w:r w:rsidRPr="00A80156">
              <w:rPr>
                <w:rFonts w:ascii="Arial" w:hAnsi="Arial" w:cs="Arial"/>
                <w:color w:val="000000"/>
                <w:sz w:val="22"/>
                <w:szCs w:val="22"/>
                <w:lang w:val="en-US"/>
              </w:rPr>
              <w:t>is</w:t>
            </w:r>
            <w:proofErr w:type="gramEnd"/>
            <w:r w:rsidRPr="00A80156">
              <w:rPr>
                <w:rFonts w:ascii="Arial" w:hAnsi="Arial" w:cs="Arial"/>
                <w:color w:val="000000"/>
                <w:sz w:val="22"/>
                <w:szCs w:val="22"/>
                <w:lang w:val="en-US"/>
              </w:rPr>
              <w:t xml:space="preserve"> any further information / requirements concerning your booking please state:</w:t>
            </w:r>
          </w:p>
          <w:p w14:paraId="05208DC5"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4CEB7171"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7F6BE2B3" w14:textId="77777777" w:rsidR="00B05F7E"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68E4E762" w14:textId="77777777" w:rsidR="00B05F7E" w:rsidRDefault="00B05F7E" w:rsidP="00653A50">
            <w:pPr>
              <w:rPr>
                <w:rFonts w:ascii="Arial" w:hAnsi="Arial" w:cs="Arial"/>
                <w:color w:val="000000"/>
                <w:sz w:val="22"/>
                <w:szCs w:val="22"/>
                <w:lang w:val="en-US"/>
              </w:rPr>
            </w:pPr>
          </w:p>
          <w:p w14:paraId="308D8C45" w14:textId="77777777" w:rsidR="00B05F7E" w:rsidRDefault="00B05F7E" w:rsidP="00653A50">
            <w:pPr>
              <w:rPr>
                <w:rFonts w:ascii="Arial" w:hAnsi="Arial" w:cs="Arial"/>
                <w:color w:val="000000"/>
                <w:sz w:val="22"/>
                <w:szCs w:val="22"/>
                <w:lang w:val="en-US"/>
              </w:rPr>
            </w:pPr>
          </w:p>
          <w:p w14:paraId="414AFB99" w14:textId="77777777" w:rsidR="00B05F7E" w:rsidRDefault="00B05F7E" w:rsidP="00653A50">
            <w:pPr>
              <w:rPr>
                <w:rFonts w:ascii="Arial" w:hAnsi="Arial" w:cs="Arial"/>
                <w:color w:val="000000"/>
                <w:sz w:val="22"/>
                <w:szCs w:val="22"/>
                <w:lang w:val="en-US"/>
              </w:rPr>
            </w:pPr>
          </w:p>
          <w:p w14:paraId="74A2EFD3" w14:textId="77777777" w:rsidR="00B05F7E" w:rsidRDefault="00B05F7E" w:rsidP="00653A50">
            <w:pPr>
              <w:rPr>
                <w:rFonts w:ascii="Arial" w:hAnsi="Arial" w:cs="Arial"/>
                <w:color w:val="000000"/>
                <w:sz w:val="22"/>
                <w:szCs w:val="22"/>
                <w:lang w:val="en-US"/>
              </w:rPr>
            </w:pPr>
          </w:p>
          <w:p w14:paraId="29D76A4A" w14:textId="77777777" w:rsidR="00B05F7E" w:rsidRDefault="00B05F7E" w:rsidP="00653A50">
            <w:pPr>
              <w:rPr>
                <w:rFonts w:ascii="Arial" w:hAnsi="Arial" w:cs="Arial"/>
                <w:color w:val="000000"/>
                <w:sz w:val="22"/>
                <w:szCs w:val="22"/>
                <w:lang w:val="en-US"/>
              </w:rPr>
            </w:pPr>
          </w:p>
          <w:p w14:paraId="48155D71" w14:textId="77777777" w:rsidR="00B05F7E" w:rsidRDefault="00B05F7E" w:rsidP="00653A50">
            <w:pPr>
              <w:rPr>
                <w:rFonts w:ascii="Arial" w:hAnsi="Arial" w:cs="Arial"/>
                <w:color w:val="000000"/>
                <w:sz w:val="22"/>
                <w:szCs w:val="22"/>
                <w:lang w:val="en-US"/>
              </w:rPr>
            </w:pPr>
          </w:p>
          <w:p w14:paraId="76AE999B" w14:textId="77777777" w:rsidR="00B05F7E" w:rsidRDefault="00B05F7E" w:rsidP="00653A50">
            <w:pPr>
              <w:rPr>
                <w:rFonts w:ascii="Arial" w:hAnsi="Arial" w:cs="Arial"/>
                <w:color w:val="000000"/>
                <w:sz w:val="22"/>
                <w:szCs w:val="22"/>
                <w:lang w:val="en-US"/>
              </w:rPr>
            </w:pPr>
          </w:p>
          <w:p w14:paraId="2347BC2E" w14:textId="77777777" w:rsidR="00B05F7E" w:rsidRPr="00A80156" w:rsidRDefault="00B05F7E" w:rsidP="00653A50">
            <w:pPr>
              <w:rPr>
                <w:rFonts w:ascii="Arial" w:hAnsi="Arial" w:cs="Arial"/>
                <w:color w:val="000000"/>
                <w:sz w:val="22"/>
                <w:szCs w:val="22"/>
                <w:lang w:val="en-US"/>
              </w:rPr>
            </w:pPr>
          </w:p>
        </w:tc>
      </w:tr>
      <w:tr w:rsidR="00B05F7E" w:rsidRPr="00A80156" w14:paraId="66FC5718" w14:textId="77777777" w:rsidTr="00653A50">
        <w:trPr>
          <w:trHeight w:val="561"/>
        </w:trPr>
        <w:tc>
          <w:tcPr>
            <w:tcW w:w="1081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4C3359CF" w14:textId="77777777" w:rsidR="00B05F7E" w:rsidRDefault="00B05F7E" w:rsidP="00653A50">
            <w:pPr>
              <w:pStyle w:val="BodyText"/>
              <w:rPr>
                <w:rFonts w:ascii="Arial" w:hAnsi="Arial" w:cs="Arial"/>
              </w:rPr>
            </w:pPr>
            <w:r>
              <w:rPr>
                <w:rFonts w:ascii="Arial" w:hAnsi="Arial" w:cs="Arial"/>
              </w:rPr>
              <w:t>Payments can be made by Bank Transfer to:</w:t>
            </w:r>
          </w:p>
          <w:p w14:paraId="690936BC" w14:textId="77777777" w:rsidR="00B05F7E" w:rsidRDefault="00B05F7E" w:rsidP="00653A50">
            <w:pPr>
              <w:pStyle w:val="BodyText"/>
              <w:rPr>
                <w:rFonts w:ascii="Arial" w:hAnsi="Arial" w:cs="Arial"/>
              </w:rPr>
            </w:pPr>
            <w:r>
              <w:rPr>
                <w:rFonts w:ascii="Arial" w:hAnsi="Arial" w:cs="Arial"/>
              </w:rPr>
              <w:t xml:space="preserve">HSBC - Account No. 01000357, </w:t>
            </w:r>
            <w:r w:rsidRPr="00EE4CCC">
              <w:rPr>
                <w:rFonts w:ascii="Arial" w:hAnsi="Arial" w:cs="Arial"/>
              </w:rPr>
              <w:t>Sort code - 40-44-24</w:t>
            </w:r>
            <w:r>
              <w:rPr>
                <w:rFonts w:ascii="Arial" w:hAnsi="Arial" w:cs="Arial"/>
              </w:rPr>
              <w:t>.</w:t>
            </w:r>
          </w:p>
          <w:p w14:paraId="2185B0A7" w14:textId="77777777" w:rsidR="00B05F7E" w:rsidRDefault="00B05F7E" w:rsidP="00653A50">
            <w:pPr>
              <w:pStyle w:val="BodyText"/>
              <w:rPr>
                <w:rFonts w:ascii="Arial" w:hAnsi="Arial" w:cs="Arial"/>
              </w:rPr>
            </w:pPr>
            <w:r w:rsidRPr="009D379C">
              <w:rPr>
                <w:rFonts w:ascii="Arial" w:hAnsi="Arial" w:cs="Arial"/>
              </w:rPr>
              <w:t>Che</w:t>
            </w:r>
            <w:r>
              <w:rPr>
                <w:rFonts w:ascii="Arial" w:hAnsi="Arial" w:cs="Arial"/>
              </w:rPr>
              <w:t>ques payments should be made payable to Totnes Town Council.</w:t>
            </w:r>
          </w:p>
          <w:p w14:paraId="20D6AECB" w14:textId="77777777" w:rsidR="00B05F7E" w:rsidRPr="00A80156" w:rsidRDefault="00B05F7E" w:rsidP="00653A50">
            <w:pPr>
              <w:rPr>
                <w:rFonts w:ascii="Arial" w:hAnsi="Arial" w:cs="Arial"/>
                <w:color w:val="000000"/>
                <w:sz w:val="22"/>
                <w:szCs w:val="22"/>
                <w:lang w:val="en-US"/>
              </w:rPr>
            </w:pPr>
          </w:p>
        </w:tc>
      </w:tr>
    </w:tbl>
    <w:p w14:paraId="79A61A24" w14:textId="77777777" w:rsidR="00B05F7E" w:rsidRDefault="00B05F7E" w:rsidP="00B05F7E">
      <w:pPr>
        <w:pStyle w:val="Title"/>
        <w:rPr>
          <w:rFonts w:ascii="Calibri" w:hAnsi="Calibri"/>
          <w:szCs w:val="24"/>
        </w:rPr>
      </w:pPr>
    </w:p>
    <w:p w14:paraId="7445E2E4" w14:textId="77777777" w:rsidR="00B05F7E" w:rsidRDefault="00B05F7E" w:rsidP="00B05F7E">
      <w:pPr>
        <w:pStyle w:val="BodyText"/>
        <w:ind w:left="142"/>
        <w:rPr>
          <w:rFonts w:ascii="Arial" w:hAnsi="Arial" w:cs="Arial"/>
        </w:rPr>
      </w:pPr>
      <w:r>
        <w:rPr>
          <w:rFonts w:ascii="Arial" w:hAnsi="Arial" w:cs="Arial"/>
        </w:rPr>
        <w:t>This form should be returned</w:t>
      </w:r>
      <w:r w:rsidRPr="009D379C">
        <w:rPr>
          <w:rFonts w:ascii="Arial" w:hAnsi="Arial" w:cs="Arial"/>
        </w:rPr>
        <w:t xml:space="preserve"> to: </w:t>
      </w:r>
    </w:p>
    <w:p w14:paraId="77184828" w14:textId="577999C9" w:rsidR="00AF4ECE" w:rsidRPr="009D379C" w:rsidRDefault="00B05F7E" w:rsidP="00AF4ECE">
      <w:pPr>
        <w:pStyle w:val="BodyText"/>
        <w:ind w:left="142"/>
        <w:rPr>
          <w:rFonts w:ascii="Arial" w:hAnsi="Arial" w:cs="Arial"/>
        </w:rPr>
      </w:pPr>
      <w:r w:rsidRPr="009D379C">
        <w:rPr>
          <w:rFonts w:ascii="Arial" w:hAnsi="Arial" w:cs="Arial"/>
        </w:rPr>
        <w:t>Totnes Town Council, The Guildhall Offices, 5 Ramparts Walk, Totnes TQ9 5QH</w:t>
      </w:r>
      <w:r w:rsidR="00AF4ECE">
        <w:rPr>
          <w:rFonts w:ascii="Arial" w:hAnsi="Arial" w:cs="Arial"/>
        </w:rPr>
        <w:t xml:space="preserve"> or a copy emailed to civichall@totnestowncouncil.gov.uk</w:t>
      </w:r>
    </w:p>
    <w:p w14:paraId="7BFA9945" w14:textId="77777777" w:rsidR="00B05F7E" w:rsidRDefault="00B05F7E" w:rsidP="00B05F7E">
      <w:pPr>
        <w:pStyle w:val="Title"/>
        <w:rPr>
          <w:rFonts w:ascii="Calibri" w:hAnsi="Calibri"/>
          <w:szCs w:val="24"/>
        </w:rPr>
      </w:pPr>
    </w:p>
    <w:p w14:paraId="57D6F316" w14:textId="77777777" w:rsidR="00B05F7E" w:rsidRDefault="00B05F7E" w:rsidP="00B05F7E">
      <w:pPr>
        <w:pStyle w:val="Title"/>
        <w:rPr>
          <w:rFonts w:ascii="Calibri" w:hAnsi="Calibri"/>
          <w:szCs w:val="24"/>
        </w:rPr>
      </w:pPr>
    </w:p>
    <w:p w14:paraId="6C38791E" w14:textId="77777777" w:rsidR="00B05F7E" w:rsidRDefault="00B05F7E" w:rsidP="00B05F7E">
      <w:pPr>
        <w:pStyle w:val="Title"/>
        <w:rPr>
          <w:rFonts w:ascii="Calibri" w:hAnsi="Calibri"/>
          <w:szCs w:val="24"/>
        </w:rPr>
      </w:pPr>
    </w:p>
    <w:p w14:paraId="4D8B63D7" w14:textId="77777777" w:rsidR="00B05F7E" w:rsidRDefault="00B05F7E" w:rsidP="00B05F7E">
      <w:pPr>
        <w:pStyle w:val="Title"/>
        <w:rPr>
          <w:rFonts w:ascii="Calibri" w:hAnsi="Calibri"/>
          <w:szCs w:val="24"/>
        </w:rPr>
      </w:pPr>
    </w:p>
    <w:p w14:paraId="77821754" w14:textId="77777777" w:rsidR="00B05F7E" w:rsidRDefault="00B05F7E" w:rsidP="00B05F7E">
      <w:pPr>
        <w:pStyle w:val="Title"/>
        <w:rPr>
          <w:rFonts w:ascii="Calibri" w:hAnsi="Calibri"/>
          <w:szCs w:val="24"/>
        </w:rPr>
      </w:pPr>
    </w:p>
    <w:p w14:paraId="54C5E4C1" w14:textId="77777777" w:rsidR="00B05F7E" w:rsidRDefault="00B05F7E" w:rsidP="00B05F7E">
      <w:pPr>
        <w:pStyle w:val="Title"/>
        <w:rPr>
          <w:rFonts w:ascii="Calibri" w:hAnsi="Calibri"/>
          <w:szCs w:val="24"/>
        </w:rPr>
      </w:pPr>
    </w:p>
    <w:p w14:paraId="46E5A80A" w14:textId="77777777" w:rsidR="00B05F7E" w:rsidRDefault="00B05F7E" w:rsidP="00B05F7E">
      <w:pPr>
        <w:pStyle w:val="Title"/>
        <w:rPr>
          <w:rFonts w:ascii="Calibri" w:hAnsi="Calibri"/>
          <w:szCs w:val="24"/>
        </w:rPr>
      </w:pPr>
    </w:p>
    <w:p w14:paraId="736C5EFF" w14:textId="77777777" w:rsidR="00B05F7E" w:rsidRDefault="00B05F7E" w:rsidP="00B05F7E">
      <w:pPr>
        <w:pStyle w:val="Title"/>
        <w:rPr>
          <w:rFonts w:ascii="Calibri" w:hAnsi="Calibri"/>
          <w:szCs w:val="24"/>
        </w:rPr>
      </w:pPr>
    </w:p>
    <w:p w14:paraId="1F8554E6" w14:textId="77777777" w:rsidR="00B05F7E" w:rsidRDefault="00B05F7E" w:rsidP="00B05F7E">
      <w:pPr>
        <w:pStyle w:val="Title"/>
        <w:rPr>
          <w:rFonts w:ascii="Calibri" w:hAnsi="Calibri"/>
          <w:szCs w:val="24"/>
        </w:rPr>
      </w:pPr>
    </w:p>
    <w:p w14:paraId="5916C38F" w14:textId="77777777" w:rsidR="00B05F7E" w:rsidRPr="0046240A" w:rsidRDefault="00B05F7E" w:rsidP="00B05F7E">
      <w:pPr>
        <w:pStyle w:val="Title"/>
        <w:rPr>
          <w:rFonts w:ascii="Calibri" w:hAnsi="Calibri"/>
          <w:szCs w:val="24"/>
        </w:rPr>
      </w:pPr>
      <w:r w:rsidRPr="0046240A">
        <w:rPr>
          <w:rFonts w:ascii="Calibri" w:hAnsi="Calibri"/>
          <w:szCs w:val="24"/>
        </w:rPr>
        <w:lastRenderedPageBreak/>
        <w:t>TOTNES TOWN COUNCIL</w:t>
      </w:r>
    </w:p>
    <w:p w14:paraId="59593424" w14:textId="77777777" w:rsidR="00B05F7E" w:rsidRPr="0046240A" w:rsidRDefault="00B05F7E" w:rsidP="00B05F7E">
      <w:pPr>
        <w:jc w:val="center"/>
        <w:rPr>
          <w:rFonts w:ascii="Calibri" w:hAnsi="Calibri"/>
          <w:b/>
          <w:szCs w:val="24"/>
          <w:u w:val="single"/>
        </w:rPr>
      </w:pPr>
      <w:r>
        <w:rPr>
          <w:rFonts w:ascii="Calibri" w:hAnsi="Calibri"/>
          <w:b/>
          <w:szCs w:val="24"/>
          <w:u w:val="single"/>
        </w:rPr>
        <w:t>GUILDHALL</w:t>
      </w:r>
    </w:p>
    <w:p w14:paraId="4E323832" w14:textId="77777777" w:rsidR="00B05F7E" w:rsidRPr="0046240A" w:rsidRDefault="00B05F7E" w:rsidP="00B05F7E">
      <w:pPr>
        <w:jc w:val="center"/>
        <w:rPr>
          <w:rFonts w:ascii="Calibri" w:hAnsi="Calibri"/>
          <w:b/>
          <w:szCs w:val="24"/>
          <w:u w:val="single"/>
        </w:rPr>
      </w:pPr>
      <w:r w:rsidRPr="0046240A">
        <w:rPr>
          <w:rFonts w:ascii="Calibri" w:hAnsi="Calibri"/>
          <w:b/>
          <w:szCs w:val="24"/>
          <w:u w:val="single"/>
        </w:rPr>
        <w:t>CONDITIONS OF HIRE</w:t>
      </w:r>
    </w:p>
    <w:p w14:paraId="77A2BE50" w14:textId="77777777" w:rsidR="00B05F7E" w:rsidRPr="0046240A" w:rsidRDefault="00B05F7E" w:rsidP="00B05F7E">
      <w:pPr>
        <w:rPr>
          <w:rFonts w:asciiTheme="minorHAnsi" w:hAnsiTheme="minorHAnsi"/>
          <w:sz w:val="22"/>
          <w:szCs w:val="22"/>
          <w:u w:val="single"/>
        </w:rPr>
      </w:pPr>
    </w:p>
    <w:p w14:paraId="396BEF56" w14:textId="77777777" w:rsidR="00B05F7E" w:rsidRPr="0046240A" w:rsidRDefault="00B05F7E" w:rsidP="00B05F7E">
      <w:pPr>
        <w:rPr>
          <w:rFonts w:asciiTheme="minorHAnsi" w:hAnsiTheme="minorHAnsi"/>
          <w:b/>
          <w:sz w:val="22"/>
          <w:szCs w:val="22"/>
          <w:u w:val="single"/>
        </w:rPr>
      </w:pPr>
      <w:r w:rsidRPr="0046240A">
        <w:rPr>
          <w:rFonts w:asciiTheme="minorHAnsi" w:hAnsiTheme="minorHAnsi"/>
          <w:b/>
          <w:sz w:val="22"/>
          <w:szCs w:val="22"/>
          <w:u w:val="single"/>
        </w:rPr>
        <w:t>1. DEFINITIONS</w:t>
      </w:r>
    </w:p>
    <w:p w14:paraId="7CC97BD9"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(a) The </w:t>
      </w:r>
      <w:r w:rsidRPr="0046240A">
        <w:rPr>
          <w:rFonts w:asciiTheme="minorHAnsi" w:hAnsiTheme="minorHAnsi"/>
          <w:b/>
          <w:sz w:val="22"/>
          <w:szCs w:val="22"/>
        </w:rPr>
        <w:t>HIRER</w:t>
      </w:r>
      <w:r w:rsidRPr="0046240A">
        <w:rPr>
          <w:rFonts w:asciiTheme="minorHAnsi" w:hAnsiTheme="minorHAnsi"/>
          <w:sz w:val="22"/>
          <w:szCs w:val="22"/>
        </w:rPr>
        <w:t xml:space="preserve"> shall include the person signing the Booking Application Form and/or the organisation on whose behalf such application was made.</w:t>
      </w:r>
    </w:p>
    <w:p w14:paraId="58A12A38"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(b) The </w:t>
      </w:r>
      <w:r w:rsidRPr="0046240A">
        <w:rPr>
          <w:rFonts w:asciiTheme="minorHAnsi" w:hAnsiTheme="minorHAnsi"/>
          <w:b/>
          <w:sz w:val="22"/>
          <w:szCs w:val="22"/>
        </w:rPr>
        <w:t>COUNCIL</w:t>
      </w:r>
      <w:r w:rsidRPr="0046240A">
        <w:rPr>
          <w:rFonts w:asciiTheme="minorHAnsi" w:hAnsiTheme="minorHAnsi"/>
          <w:sz w:val="22"/>
          <w:szCs w:val="22"/>
        </w:rPr>
        <w:t xml:space="preserve"> shall include its officers, servants or agents or any persons authorised by them.</w:t>
      </w:r>
    </w:p>
    <w:p w14:paraId="39DD7FE2" w14:textId="77777777" w:rsidR="00B05F7E" w:rsidRPr="0046240A" w:rsidRDefault="00B05F7E" w:rsidP="00B05F7E">
      <w:pPr>
        <w:rPr>
          <w:rFonts w:asciiTheme="minorHAnsi" w:hAnsiTheme="minorHAnsi"/>
          <w:sz w:val="16"/>
          <w:szCs w:val="16"/>
        </w:rPr>
      </w:pPr>
    </w:p>
    <w:p w14:paraId="017FDD44" w14:textId="77777777" w:rsidR="00B05F7E" w:rsidRPr="0046240A" w:rsidRDefault="00B05F7E" w:rsidP="00B05F7E">
      <w:pPr>
        <w:rPr>
          <w:rFonts w:asciiTheme="minorHAnsi" w:hAnsiTheme="minorHAnsi"/>
          <w:sz w:val="22"/>
          <w:szCs w:val="22"/>
        </w:rPr>
      </w:pPr>
      <w:r w:rsidRPr="0046240A">
        <w:rPr>
          <w:rFonts w:asciiTheme="minorHAnsi" w:hAnsiTheme="minorHAnsi"/>
          <w:b/>
          <w:sz w:val="22"/>
          <w:szCs w:val="22"/>
          <w:u w:val="single"/>
        </w:rPr>
        <w:t>2. PURPOSE</w:t>
      </w:r>
    </w:p>
    <w:p w14:paraId="21583D37"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(a) The hirer shall use the hall for the purpose stated on the booking form only, and for no other purpose whatsoever. The times as stated on the booking form must be adhered to.</w:t>
      </w:r>
    </w:p>
    <w:p w14:paraId="513133B5" w14:textId="77777777" w:rsidR="00B05F7E" w:rsidRDefault="00B05F7E" w:rsidP="00B05F7E">
      <w:pPr>
        <w:rPr>
          <w:rFonts w:asciiTheme="minorHAnsi" w:hAnsiTheme="minorHAnsi"/>
          <w:sz w:val="22"/>
          <w:szCs w:val="22"/>
        </w:rPr>
      </w:pPr>
      <w:r w:rsidRPr="0046240A">
        <w:rPr>
          <w:rFonts w:asciiTheme="minorHAnsi" w:hAnsiTheme="minorHAnsi"/>
          <w:sz w:val="22"/>
          <w:szCs w:val="22"/>
        </w:rPr>
        <w:t>(b) The hirer shall not sub-let the hall, or any part thereof, without the written agreement of the Council.</w:t>
      </w:r>
    </w:p>
    <w:p w14:paraId="67998C18" w14:textId="77777777" w:rsidR="00B05F7E" w:rsidRPr="004E7E71" w:rsidRDefault="00B05F7E" w:rsidP="00B05F7E">
      <w:pPr>
        <w:rPr>
          <w:rFonts w:asciiTheme="minorHAnsi" w:hAnsiTheme="minorHAnsi"/>
          <w:sz w:val="22"/>
          <w:szCs w:val="22"/>
        </w:rPr>
      </w:pPr>
    </w:p>
    <w:p w14:paraId="08A05515"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3</w:t>
      </w:r>
      <w:r w:rsidRPr="0046240A">
        <w:rPr>
          <w:rFonts w:asciiTheme="minorHAnsi" w:hAnsiTheme="minorHAnsi"/>
          <w:b/>
          <w:sz w:val="22"/>
          <w:szCs w:val="22"/>
          <w:u w:val="single"/>
        </w:rPr>
        <w:t>. STEWARDS</w:t>
      </w:r>
    </w:p>
    <w:p w14:paraId="09ECAA60"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In accordance with the requirements of the Health and Safety Act </w:t>
      </w:r>
      <w:r>
        <w:rPr>
          <w:rFonts w:asciiTheme="minorHAnsi" w:hAnsiTheme="minorHAnsi"/>
          <w:sz w:val="22"/>
          <w:szCs w:val="22"/>
        </w:rPr>
        <w:t>and as a term and condition of our licensed ceremony status a member of staff or a delegated person of authority will be present throughout the event. Additional stewards may be required depending on the nature of the event and the numbers expected to attend.</w:t>
      </w:r>
    </w:p>
    <w:p w14:paraId="5750CAA3" w14:textId="77777777" w:rsidR="00B05F7E" w:rsidRPr="0046240A" w:rsidRDefault="00B05F7E" w:rsidP="00B05F7E">
      <w:pPr>
        <w:rPr>
          <w:rFonts w:asciiTheme="minorHAnsi" w:hAnsiTheme="minorHAnsi"/>
          <w:b/>
          <w:sz w:val="16"/>
          <w:szCs w:val="16"/>
          <w:u w:val="single"/>
        </w:rPr>
      </w:pPr>
    </w:p>
    <w:p w14:paraId="517ABE08"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4</w:t>
      </w:r>
      <w:r w:rsidRPr="0046240A">
        <w:rPr>
          <w:rFonts w:asciiTheme="minorHAnsi" w:hAnsiTheme="minorHAnsi"/>
          <w:b/>
          <w:sz w:val="22"/>
          <w:szCs w:val="22"/>
          <w:u w:val="single"/>
        </w:rPr>
        <w:t>. CAPACITY</w:t>
      </w:r>
    </w:p>
    <w:p w14:paraId="6CD92B8B" w14:textId="5E457F0B"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(a) The </w:t>
      </w:r>
      <w:r>
        <w:rPr>
          <w:rFonts w:asciiTheme="minorHAnsi" w:hAnsiTheme="minorHAnsi"/>
          <w:sz w:val="22"/>
          <w:szCs w:val="22"/>
        </w:rPr>
        <w:t>capacity for the Main Guildhall is 70 for fire regulation reasons.</w:t>
      </w:r>
    </w:p>
    <w:p w14:paraId="62687040" w14:textId="77777777" w:rsidR="00B05F7E" w:rsidRPr="0046240A" w:rsidRDefault="00B05F7E" w:rsidP="00B05F7E">
      <w:pPr>
        <w:rPr>
          <w:rFonts w:asciiTheme="minorHAnsi" w:hAnsiTheme="minorHAnsi"/>
          <w:b/>
          <w:sz w:val="22"/>
          <w:szCs w:val="22"/>
        </w:rPr>
      </w:pPr>
      <w:r w:rsidRPr="0046240A">
        <w:rPr>
          <w:rFonts w:asciiTheme="minorHAnsi" w:hAnsiTheme="minorHAnsi"/>
          <w:b/>
          <w:sz w:val="22"/>
          <w:szCs w:val="22"/>
        </w:rPr>
        <w:t>The Authorised Person is responsible to ensure that the maximum number of persons permitted to be in the Civic Hall at any one time is not exceeded.</w:t>
      </w:r>
    </w:p>
    <w:p w14:paraId="5BA731B9" w14:textId="77777777" w:rsidR="00B05F7E" w:rsidRPr="00A23711" w:rsidRDefault="00B05F7E" w:rsidP="00B05F7E">
      <w:pPr>
        <w:rPr>
          <w:rFonts w:asciiTheme="minorHAnsi" w:hAnsiTheme="minorHAnsi"/>
          <w:b/>
          <w:sz w:val="16"/>
          <w:szCs w:val="16"/>
          <w:u w:val="single"/>
        </w:rPr>
      </w:pPr>
    </w:p>
    <w:p w14:paraId="382B6451"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5</w:t>
      </w:r>
      <w:r w:rsidRPr="0046240A">
        <w:rPr>
          <w:rFonts w:asciiTheme="minorHAnsi" w:hAnsiTheme="minorHAnsi"/>
          <w:b/>
          <w:sz w:val="22"/>
          <w:szCs w:val="22"/>
          <w:u w:val="single"/>
        </w:rPr>
        <w:t>. HEALTH &amp; SAFETY</w:t>
      </w:r>
    </w:p>
    <w:p w14:paraId="73B456A8"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Hirers should undertake a risk assessment to quantify hazards, which might arise during the event and devise procedures to minimise any hazard. In addition, hirers are responsible for ensuring that all activities comply with the requirements of the Health and Safety at Work Act 1974.</w:t>
      </w:r>
    </w:p>
    <w:p w14:paraId="686D6610" w14:textId="77777777" w:rsidR="00B05F7E" w:rsidRPr="00A23711" w:rsidRDefault="00B05F7E" w:rsidP="00B05F7E">
      <w:pPr>
        <w:rPr>
          <w:rFonts w:asciiTheme="minorHAnsi" w:hAnsiTheme="minorHAnsi"/>
          <w:sz w:val="16"/>
          <w:szCs w:val="16"/>
        </w:rPr>
      </w:pPr>
    </w:p>
    <w:p w14:paraId="47F1578B"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6</w:t>
      </w:r>
      <w:r w:rsidRPr="0046240A">
        <w:rPr>
          <w:rFonts w:asciiTheme="minorHAnsi" w:hAnsiTheme="minorHAnsi"/>
          <w:b/>
          <w:sz w:val="22"/>
          <w:szCs w:val="22"/>
          <w:u w:val="single"/>
        </w:rPr>
        <w:t>. GOOD ORDER</w:t>
      </w:r>
    </w:p>
    <w:p w14:paraId="10B84046" w14:textId="220EB3EB"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The hirer shall be responsible for keeping good order in the hall and, if the Council directs, </w:t>
      </w:r>
      <w:r w:rsidR="00EE7EC4" w:rsidRPr="0046240A">
        <w:rPr>
          <w:rFonts w:asciiTheme="minorHAnsi" w:hAnsiTheme="minorHAnsi"/>
          <w:sz w:val="22"/>
          <w:szCs w:val="22"/>
        </w:rPr>
        <w:t>provide,</w:t>
      </w:r>
      <w:r w:rsidRPr="0046240A">
        <w:rPr>
          <w:rFonts w:asciiTheme="minorHAnsi" w:hAnsiTheme="minorHAnsi"/>
          <w:sz w:val="22"/>
          <w:szCs w:val="22"/>
        </w:rPr>
        <w:t xml:space="preserve"> and pay for additional stewards and/or Police as the Council considers necessary for the proper conduct of the function. Any decision made by the Council is final and not negotiable.</w:t>
      </w:r>
    </w:p>
    <w:p w14:paraId="07866991" w14:textId="77777777" w:rsidR="00B05F7E" w:rsidRDefault="00B05F7E" w:rsidP="00B05F7E">
      <w:pPr>
        <w:rPr>
          <w:rFonts w:asciiTheme="minorHAnsi" w:hAnsiTheme="minorHAnsi"/>
          <w:sz w:val="22"/>
          <w:szCs w:val="22"/>
        </w:rPr>
      </w:pPr>
    </w:p>
    <w:p w14:paraId="4A8C92A0" w14:textId="77777777" w:rsidR="00B05F7E" w:rsidRPr="0046240A" w:rsidRDefault="00B05F7E" w:rsidP="00B05F7E">
      <w:pPr>
        <w:rPr>
          <w:rFonts w:asciiTheme="minorHAnsi" w:hAnsiTheme="minorHAnsi"/>
          <w:b/>
          <w:sz w:val="22"/>
          <w:szCs w:val="22"/>
        </w:rPr>
      </w:pPr>
      <w:r w:rsidRPr="0046240A">
        <w:rPr>
          <w:rFonts w:asciiTheme="minorHAnsi" w:hAnsiTheme="minorHAnsi"/>
          <w:b/>
          <w:sz w:val="22"/>
          <w:szCs w:val="22"/>
        </w:rPr>
        <w:t>Please note: The hirer should be aware that the hall is situated in a residential area and that every reasonable precaution must be taken to prevent disturbance to occupiers of neighbouring properties, both during and after the event. The hirer should advise their audience / clients to leave the area of the hall in a quiet and responsible manner.</w:t>
      </w:r>
    </w:p>
    <w:p w14:paraId="0DE1F1C0" w14:textId="77777777" w:rsidR="00B05F7E" w:rsidRPr="00A23711" w:rsidRDefault="00B05F7E" w:rsidP="00B05F7E">
      <w:pPr>
        <w:rPr>
          <w:rFonts w:asciiTheme="minorHAnsi" w:hAnsiTheme="minorHAnsi"/>
          <w:sz w:val="16"/>
          <w:szCs w:val="16"/>
        </w:rPr>
      </w:pPr>
    </w:p>
    <w:p w14:paraId="3003FC43" w14:textId="77777777" w:rsidR="00B05F7E" w:rsidRDefault="00B05F7E" w:rsidP="00B05F7E">
      <w:pPr>
        <w:rPr>
          <w:rFonts w:asciiTheme="minorHAnsi" w:hAnsiTheme="minorHAnsi"/>
          <w:sz w:val="22"/>
          <w:szCs w:val="22"/>
        </w:rPr>
      </w:pPr>
      <w:r w:rsidRPr="0046240A">
        <w:rPr>
          <w:rFonts w:asciiTheme="minorHAnsi" w:hAnsiTheme="minorHAnsi"/>
          <w:sz w:val="22"/>
          <w:szCs w:val="22"/>
        </w:rPr>
        <w:t xml:space="preserve">The Council shall not be responsible for any loss or damage due to any breakdown of machinery, failure of the power supply, leakage of water or gas, fire, government restriction or Act of God which may cause the hall to be closed and the hiring interrupted or cancelled. The hirer shall indemnify the Council against any claim which may arise out of the </w:t>
      </w:r>
      <w:proofErr w:type="gramStart"/>
      <w:r w:rsidRPr="0046240A">
        <w:rPr>
          <w:rFonts w:asciiTheme="minorHAnsi" w:hAnsiTheme="minorHAnsi"/>
          <w:sz w:val="22"/>
          <w:szCs w:val="22"/>
        </w:rPr>
        <w:t>hiring</w:t>
      </w:r>
      <w:proofErr w:type="gramEnd"/>
      <w:r w:rsidRPr="0046240A">
        <w:rPr>
          <w:rFonts w:asciiTheme="minorHAnsi" w:hAnsiTheme="minorHAnsi"/>
          <w:sz w:val="22"/>
          <w:szCs w:val="22"/>
        </w:rPr>
        <w:t xml:space="preserve"> or which may be made by any person or agent of that person who has suffered any loss, damage, injury or death whilst they were in the hall during the period of hire.</w:t>
      </w:r>
    </w:p>
    <w:p w14:paraId="23F161F2" w14:textId="77777777" w:rsidR="00B05F7E" w:rsidRDefault="00B05F7E" w:rsidP="00B05F7E">
      <w:pPr>
        <w:rPr>
          <w:rFonts w:asciiTheme="minorHAnsi" w:hAnsiTheme="minorHAnsi"/>
          <w:sz w:val="22"/>
          <w:szCs w:val="22"/>
        </w:rPr>
      </w:pPr>
    </w:p>
    <w:p w14:paraId="7E473EF4"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7</w:t>
      </w:r>
      <w:r w:rsidRPr="0046240A">
        <w:rPr>
          <w:rFonts w:asciiTheme="minorHAnsi" w:hAnsiTheme="minorHAnsi"/>
          <w:b/>
          <w:sz w:val="22"/>
          <w:szCs w:val="22"/>
          <w:u w:val="single"/>
        </w:rPr>
        <w:t>. SELLING ALCOHOL AT EVENTS</w:t>
      </w:r>
    </w:p>
    <w:p w14:paraId="0E46FFC5" w14:textId="77777777" w:rsidR="00B05F7E" w:rsidRPr="0046240A" w:rsidRDefault="00B05F7E" w:rsidP="00B05F7E">
      <w:pPr>
        <w:rPr>
          <w:rFonts w:asciiTheme="minorHAnsi" w:hAnsiTheme="minorHAnsi"/>
          <w:sz w:val="22"/>
          <w:szCs w:val="22"/>
        </w:rPr>
      </w:pPr>
      <w:r>
        <w:rPr>
          <w:rFonts w:asciiTheme="minorHAnsi" w:hAnsiTheme="minorHAnsi"/>
          <w:sz w:val="22"/>
          <w:szCs w:val="22"/>
        </w:rPr>
        <w:t>The Council does not have a licence for the sale of alcohol on the premises.</w:t>
      </w:r>
    </w:p>
    <w:p w14:paraId="54CED60C" w14:textId="77777777" w:rsidR="00B05F7E" w:rsidRPr="00A23711" w:rsidRDefault="00B05F7E" w:rsidP="00B05F7E">
      <w:pPr>
        <w:rPr>
          <w:rFonts w:asciiTheme="minorHAnsi" w:hAnsiTheme="minorHAnsi"/>
          <w:b/>
          <w:sz w:val="16"/>
          <w:szCs w:val="16"/>
          <w:u w:val="single"/>
        </w:rPr>
      </w:pPr>
    </w:p>
    <w:p w14:paraId="1DF66E04"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8</w:t>
      </w:r>
      <w:r w:rsidRPr="0046240A">
        <w:rPr>
          <w:rFonts w:asciiTheme="minorHAnsi" w:hAnsiTheme="minorHAnsi"/>
          <w:b/>
          <w:sz w:val="22"/>
          <w:szCs w:val="22"/>
          <w:u w:val="single"/>
        </w:rPr>
        <w:t>. PAYMENT OF THE HIRE CHARGES</w:t>
      </w:r>
    </w:p>
    <w:p w14:paraId="11E75943" w14:textId="77777777" w:rsidR="00B05F7E" w:rsidRPr="00A23711" w:rsidRDefault="00B05F7E" w:rsidP="00B05F7E">
      <w:pPr>
        <w:rPr>
          <w:rFonts w:asciiTheme="minorHAnsi" w:hAnsiTheme="minorHAnsi"/>
          <w:sz w:val="16"/>
          <w:szCs w:val="16"/>
        </w:rPr>
      </w:pPr>
      <w:r>
        <w:rPr>
          <w:rFonts w:asciiTheme="minorHAnsi" w:hAnsiTheme="minorHAnsi"/>
          <w:sz w:val="22"/>
          <w:szCs w:val="22"/>
        </w:rPr>
        <w:t xml:space="preserve">At the time of </w:t>
      </w:r>
      <w:r w:rsidRPr="0046240A">
        <w:rPr>
          <w:rFonts w:asciiTheme="minorHAnsi" w:hAnsiTheme="minorHAnsi"/>
          <w:sz w:val="22"/>
          <w:szCs w:val="22"/>
        </w:rPr>
        <w:t xml:space="preserve">booking the event the hirer shall pay to the Council a deposit </w:t>
      </w:r>
      <w:r>
        <w:rPr>
          <w:rFonts w:asciiTheme="minorHAnsi" w:hAnsiTheme="minorHAnsi"/>
          <w:sz w:val="22"/>
          <w:szCs w:val="22"/>
        </w:rPr>
        <w:t>of 50% of the total hire fee</w:t>
      </w:r>
      <w:r w:rsidRPr="0046240A">
        <w:rPr>
          <w:rFonts w:asciiTheme="minorHAnsi" w:hAnsiTheme="minorHAnsi"/>
          <w:sz w:val="22"/>
          <w:szCs w:val="22"/>
        </w:rPr>
        <w:t xml:space="preserve"> </w:t>
      </w:r>
      <w:r w:rsidRPr="0046240A">
        <w:rPr>
          <w:rFonts w:asciiTheme="minorHAnsi" w:hAnsiTheme="minorHAnsi"/>
          <w:b/>
          <w:sz w:val="22"/>
          <w:szCs w:val="22"/>
        </w:rPr>
        <w:t xml:space="preserve">NB: If this deposit is not received, the </w:t>
      </w:r>
      <w:r>
        <w:rPr>
          <w:rFonts w:asciiTheme="minorHAnsi" w:hAnsiTheme="minorHAnsi"/>
          <w:b/>
          <w:sz w:val="22"/>
          <w:szCs w:val="22"/>
        </w:rPr>
        <w:t xml:space="preserve">date will not be reserved for the </w:t>
      </w:r>
      <w:r w:rsidRPr="0046240A">
        <w:rPr>
          <w:rFonts w:asciiTheme="minorHAnsi" w:hAnsiTheme="minorHAnsi"/>
          <w:b/>
          <w:sz w:val="22"/>
          <w:szCs w:val="22"/>
        </w:rPr>
        <w:t>event</w:t>
      </w:r>
      <w:r>
        <w:rPr>
          <w:rFonts w:asciiTheme="minorHAnsi" w:hAnsiTheme="minorHAnsi"/>
          <w:b/>
          <w:sz w:val="22"/>
          <w:szCs w:val="22"/>
        </w:rPr>
        <w:t xml:space="preserve">. </w:t>
      </w:r>
    </w:p>
    <w:p w14:paraId="73580F97" w14:textId="77777777" w:rsidR="00B05F7E" w:rsidRDefault="00B05F7E" w:rsidP="00B05F7E">
      <w:pPr>
        <w:rPr>
          <w:rFonts w:asciiTheme="minorHAnsi" w:hAnsiTheme="minorHAnsi"/>
          <w:sz w:val="22"/>
          <w:szCs w:val="22"/>
        </w:rPr>
      </w:pPr>
    </w:p>
    <w:p w14:paraId="145B1329" w14:textId="77777777" w:rsidR="00B05F7E" w:rsidRDefault="00B05F7E" w:rsidP="00B05F7E">
      <w:pPr>
        <w:rPr>
          <w:rFonts w:asciiTheme="minorHAnsi" w:hAnsiTheme="minorHAnsi"/>
          <w:sz w:val="22"/>
          <w:szCs w:val="22"/>
        </w:rPr>
      </w:pPr>
      <w:r w:rsidRPr="0046240A">
        <w:rPr>
          <w:rFonts w:asciiTheme="minorHAnsi" w:hAnsiTheme="minorHAnsi"/>
          <w:sz w:val="22"/>
          <w:szCs w:val="22"/>
        </w:rPr>
        <w:t>The hirer will receive an invoice for the b</w:t>
      </w:r>
      <w:r>
        <w:rPr>
          <w:rFonts w:asciiTheme="minorHAnsi" w:hAnsiTheme="minorHAnsi"/>
          <w:sz w:val="22"/>
          <w:szCs w:val="22"/>
        </w:rPr>
        <w:t>alance 2-3 weeks before the event and full payment must be made before the event can go ahead.</w:t>
      </w:r>
    </w:p>
    <w:p w14:paraId="04FAD6C0" w14:textId="77777777" w:rsidR="00B05F7E" w:rsidRDefault="00B05F7E" w:rsidP="00B05F7E">
      <w:pPr>
        <w:rPr>
          <w:rFonts w:asciiTheme="minorHAnsi" w:hAnsiTheme="minorHAnsi"/>
          <w:sz w:val="22"/>
          <w:szCs w:val="22"/>
        </w:rPr>
      </w:pPr>
    </w:p>
    <w:p w14:paraId="260D48D6"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9</w:t>
      </w:r>
      <w:r w:rsidRPr="0046240A">
        <w:rPr>
          <w:rFonts w:asciiTheme="minorHAnsi" w:hAnsiTheme="minorHAnsi"/>
          <w:b/>
          <w:sz w:val="22"/>
          <w:szCs w:val="22"/>
          <w:u w:val="single"/>
        </w:rPr>
        <w:t>. CANCELLATIONS</w:t>
      </w:r>
    </w:p>
    <w:p w14:paraId="66AFFF59"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(a) By the hirer if made by letter:</w:t>
      </w:r>
    </w:p>
    <w:p w14:paraId="08E3EFB9" w14:textId="77777777" w:rsidR="00B05F7E" w:rsidRPr="0046240A" w:rsidRDefault="00B05F7E" w:rsidP="00B05F7E">
      <w:pPr>
        <w:ind w:left="720"/>
        <w:rPr>
          <w:rFonts w:asciiTheme="minorHAnsi" w:hAnsiTheme="minorHAnsi"/>
          <w:sz w:val="22"/>
          <w:szCs w:val="22"/>
        </w:rPr>
      </w:pPr>
      <w:r w:rsidRPr="0046240A">
        <w:rPr>
          <w:rFonts w:asciiTheme="minorHAnsi" w:hAnsiTheme="minorHAnsi"/>
          <w:sz w:val="22"/>
          <w:szCs w:val="22"/>
        </w:rPr>
        <w:lastRenderedPageBreak/>
        <w:t xml:space="preserve">(i) received by the Council </w:t>
      </w:r>
      <w:r>
        <w:rPr>
          <w:rFonts w:asciiTheme="minorHAnsi" w:hAnsiTheme="minorHAnsi"/>
          <w:sz w:val="22"/>
          <w:szCs w:val="22"/>
        </w:rPr>
        <w:t>6 weeks</w:t>
      </w:r>
      <w:r w:rsidRPr="0046240A">
        <w:rPr>
          <w:rFonts w:asciiTheme="minorHAnsi" w:hAnsiTheme="minorHAnsi"/>
          <w:sz w:val="22"/>
          <w:szCs w:val="22"/>
        </w:rPr>
        <w:t xml:space="preserve"> or more before the date of hiring, the deposit shall be repaid to the hirer, less an administrative charge of £</w:t>
      </w:r>
      <w:r>
        <w:rPr>
          <w:rFonts w:asciiTheme="minorHAnsi" w:hAnsiTheme="minorHAnsi"/>
          <w:sz w:val="22"/>
          <w:szCs w:val="22"/>
        </w:rPr>
        <w:t>30.00</w:t>
      </w:r>
      <w:r w:rsidRPr="0046240A">
        <w:rPr>
          <w:rFonts w:asciiTheme="minorHAnsi" w:hAnsiTheme="minorHAnsi"/>
          <w:sz w:val="22"/>
          <w:szCs w:val="22"/>
        </w:rPr>
        <w:t>.</w:t>
      </w:r>
    </w:p>
    <w:p w14:paraId="2B703F62" w14:textId="77777777" w:rsidR="00B05F7E" w:rsidRPr="00A23711" w:rsidRDefault="00B05F7E" w:rsidP="00B05F7E">
      <w:pPr>
        <w:ind w:left="720"/>
        <w:rPr>
          <w:rFonts w:asciiTheme="minorHAnsi" w:hAnsiTheme="minorHAnsi"/>
          <w:sz w:val="16"/>
          <w:szCs w:val="16"/>
        </w:rPr>
      </w:pPr>
    </w:p>
    <w:p w14:paraId="0C3C6EC4" w14:textId="77777777" w:rsidR="00B05F7E" w:rsidRDefault="00B05F7E" w:rsidP="00B05F7E">
      <w:pPr>
        <w:ind w:left="720"/>
        <w:rPr>
          <w:rFonts w:asciiTheme="minorHAnsi" w:hAnsiTheme="minorHAnsi"/>
          <w:sz w:val="22"/>
          <w:szCs w:val="22"/>
        </w:rPr>
      </w:pPr>
      <w:r w:rsidRPr="0046240A">
        <w:rPr>
          <w:rFonts w:asciiTheme="minorHAnsi" w:hAnsiTheme="minorHAnsi"/>
          <w:sz w:val="22"/>
          <w:szCs w:val="22"/>
        </w:rPr>
        <w:t xml:space="preserve">(ii) received by the Council less than </w:t>
      </w:r>
      <w:r>
        <w:rPr>
          <w:rFonts w:asciiTheme="minorHAnsi" w:hAnsiTheme="minorHAnsi"/>
          <w:sz w:val="22"/>
          <w:szCs w:val="22"/>
        </w:rPr>
        <w:t>6 weeks</w:t>
      </w:r>
      <w:r w:rsidRPr="0046240A">
        <w:rPr>
          <w:rFonts w:asciiTheme="minorHAnsi" w:hAnsiTheme="minorHAnsi"/>
          <w:sz w:val="22"/>
          <w:szCs w:val="22"/>
        </w:rPr>
        <w:t xml:space="preserve"> before the date of hiring, </w:t>
      </w:r>
      <w:r>
        <w:rPr>
          <w:rFonts w:asciiTheme="minorHAnsi" w:hAnsiTheme="minorHAnsi"/>
          <w:sz w:val="22"/>
          <w:szCs w:val="22"/>
        </w:rPr>
        <w:t>no</w:t>
      </w:r>
      <w:r w:rsidRPr="0046240A">
        <w:rPr>
          <w:rFonts w:asciiTheme="minorHAnsi" w:hAnsiTheme="minorHAnsi"/>
          <w:sz w:val="22"/>
          <w:szCs w:val="22"/>
        </w:rPr>
        <w:t xml:space="preserve"> refund of the deposit</w:t>
      </w:r>
      <w:r>
        <w:rPr>
          <w:rFonts w:asciiTheme="minorHAnsi" w:hAnsiTheme="minorHAnsi"/>
          <w:sz w:val="22"/>
          <w:szCs w:val="22"/>
        </w:rPr>
        <w:t xml:space="preserve"> will be made.</w:t>
      </w:r>
    </w:p>
    <w:p w14:paraId="057218B8" w14:textId="77777777" w:rsidR="00B05F7E" w:rsidRDefault="00B05F7E" w:rsidP="00B05F7E">
      <w:pPr>
        <w:rPr>
          <w:rFonts w:asciiTheme="minorHAnsi" w:hAnsiTheme="minorHAnsi"/>
          <w:sz w:val="22"/>
          <w:szCs w:val="22"/>
        </w:rPr>
      </w:pPr>
    </w:p>
    <w:p w14:paraId="052AF136" w14:textId="77777777" w:rsidR="00B05F7E" w:rsidRPr="00A23711" w:rsidRDefault="00B05F7E" w:rsidP="00B05F7E">
      <w:pPr>
        <w:rPr>
          <w:rFonts w:asciiTheme="minorHAnsi" w:hAnsiTheme="minorHAnsi"/>
          <w:sz w:val="16"/>
          <w:szCs w:val="16"/>
        </w:rPr>
      </w:pPr>
      <w:r w:rsidRPr="0046240A">
        <w:rPr>
          <w:rFonts w:asciiTheme="minorHAnsi" w:hAnsiTheme="minorHAnsi"/>
          <w:sz w:val="22"/>
          <w:szCs w:val="22"/>
        </w:rPr>
        <w:t>(b) The Council reserves the right to cancel the event and amend the conditions of hire without notice and without any liability of any kind.</w:t>
      </w:r>
      <w:r>
        <w:rPr>
          <w:rFonts w:asciiTheme="minorHAnsi" w:hAnsiTheme="minorHAnsi"/>
          <w:sz w:val="22"/>
          <w:szCs w:val="22"/>
        </w:rPr>
        <w:t xml:space="preserve"> In the event of the Council cancelling the event the deposit will be returned in full.</w:t>
      </w:r>
    </w:p>
    <w:p w14:paraId="5B745817" w14:textId="77777777" w:rsidR="00B05F7E" w:rsidRPr="00A23711" w:rsidRDefault="00B05F7E" w:rsidP="00B05F7E">
      <w:pPr>
        <w:rPr>
          <w:rFonts w:asciiTheme="minorHAnsi" w:hAnsiTheme="minorHAnsi"/>
          <w:sz w:val="16"/>
          <w:szCs w:val="16"/>
        </w:rPr>
      </w:pPr>
    </w:p>
    <w:p w14:paraId="19646265"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10</w:t>
      </w:r>
      <w:r w:rsidRPr="0046240A">
        <w:rPr>
          <w:rFonts w:asciiTheme="minorHAnsi" w:hAnsiTheme="minorHAnsi"/>
          <w:b/>
          <w:sz w:val="22"/>
          <w:szCs w:val="22"/>
          <w:u w:val="single"/>
        </w:rPr>
        <w:t>. PROHIBITION OF NAILS, PLACARDS, ETC</w:t>
      </w:r>
    </w:p>
    <w:p w14:paraId="3B1F6FB8"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No nails, tacks, screws, </w:t>
      </w:r>
      <w:proofErr w:type="gramStart"/>
      <w:r w:rsidRPr="0046240A">
        <w:rPr>
          <w:rFonts w:asciiTheme="minorHAnsi" w:hAnsiTheme="minorHAnsi"/>
          <w:sz w:val="22"/>
          <w:szCs w:val="22"/>
        </w:rPr>
        <w:t>pins</w:t>
      </w:r>
      <w:proofErr w:type="gramEnd"/>
      <w:r w:rsidRPr="0046240A">
        <w:rPr>
          <w:rFonts w:asciiTheme="minorHAnsi" w:hAnsiTheme="minorHAnsi"/>
          <w:sz w:val="22"/>
          <w:szCs w:val="22"/>
        </w:rPr>
        <w:t xml:space="preserve"> or other like objects shall be driven into any part of the hall; nor shall any placards, tape or other articles be fixed thereto that shall cause damage to the paintwork, plaster or any other part of the fabric of the building.</w:t>
      </w:r>
    </w:p>
    <w:p w14:paraId="400DB412" w14:textId="77777777" w:rsidR="00B05F7E" w:rsidRPr="00A23711" w:rsidRDefault="00B05F7E" w:rsidP="00B05F7E">
      <w:pPr>
        <w:rPr>
          <w:rFonts w:asciiTheme="minorHAnsi" w:hAnsiTheme="minorHAnsi"/>
          <w:sz w:val="16"/>
          <w:szCs w:val="16"/>
        </w:rPr>
      </w:pPr>
    </w:p>
    <w:p w14:paraId="68C1E24A"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11</w:t>
      </w:r>
      <w:r w:rsidRPr="0046240A">
        <w:rPr>
          <w:rFonts w:asciiTheme="minorHAnsi" w:hAnsiTheme="minorHAnsi"/>
          <w:b/>
          <w:sz w:val="22"/>
          <w:szCs w:val="22"/>
          <w:u w:val="single"/>
        </w:rPr>
        <w:t>. REMOVAL OF HIRER'S PROPERTY</w:t>
      </w:r>
    </w:p>
    <w:p w14:paraId="71132339"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Unless prior arrangements have been made with the Civic Hall Caretaker, all persons and equipment must be off the premises by the time stated on the booking form. The Council accepts no responsibility for any property left on the hall premises.</w:t>
      </w:r>
    </w:p>
    <w:p w14:paraId="063B2298" w14:textId="77777777" w:rsidR="00B05F7E" w:rsidRPr="00A23711" w:rsidRDefault="00B05F7E" w:rsidP="00B05F7E">
      <w:pPr>
        <w:rPr>
          <w:rFonts w:asciiTheme="minorHAnsi" w:hAnsiTheme="minorHAnsi"/>
          <w:sz w:val="16"/>
          <w:szCs w:val="16"/>
        </w:rPr>
      </w:pPr>
    </w:p>
    <w:p w14:paraId="25AACF74"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12</w:t>
      </w:r>
      <w:r w:rsidRPr="0046240A">
        <w:rPr>
          <w:rFonts w:asciiTheme="minorHAnsi" w:hAnsiTheme="minorHAnsi"/>
          <w:b/>
          <w:sz w:val="22"/>
          <w:szCs w:val="22"/>
          <w:u w:val="single"/>
        </w:rPr>
        <w:t>. CLEANING</w:t>
      </w:r>
    </w:p>
    <w:p w14:paraId="24E54B64" w14:textId="77777777" w:rsidR="00B05F7E" w:rsidRDefault="00B05F7E" w:rsidP="00B05F7E">
      <w:pPr>
        <w:rPr>
          <w:rFonts w:asciiTheme="minorHAnsi" w:hAnsiTheme="minorHAnsi"/>
          <w:b/>
          <w:sz w:val="22"/>
          <w:szCs w:val="22"/>
        </w:rPr>
      </w:pPr>
      <w:r w:rsidRPr="0046240A">
        <w:rPr>
          <w:rFonts w:asciiTheme="minorHAnsi" w:hAnsiTheme="minorHAnsi"/>
          <w:sz w:val="22"/>
          <w:szCs w:val="22"/>
        </w:rPr>
        <w:t xml:space="preserve">The hirer shall, at the end of the period of hire, leave the hall in a clean and orderly state. </w:t>
      </w:r>
      <w:r w:rsidRPr="00A23711">
        <w:rPr>
          <w:rFonts w:asciiTheme="minorHAnsi" w:hAnsiTheme="minorHAnsi"/>
          <w:b/>
          <w:sz w:val="22"/>
          <w:szCs w:val="22"/>
        </w:rPr>
        <w:t xml:space="preserve">If </w:t>
      </w:r>
      <w:r>
        <w:rPr>
          <w:rFonts w:asciiTheme="minorHAnsi" w:hAnsiTheme="minorHAnsi"/>
          <w:b/>
          <w:sz w:val="22"/>
          <w:szCs w:val="22"/>
        </w:rPr>
        <w:t>it is not</w:t>
      </w:r>
      <w:r w:rsidRPr="00A23711">
        <w:rPr>
          <w:rFonts w:asciiTheme="minorHAnsi" w:hAnsiTheme="minorHAnsi"/>
          <w:b/>
          <w:sz w:val="22"/>
          <w:szCs w:val="22"/>
        </w:rPr>
        <w:t>, an extra cleaning charge will be made, at the discretion of the Council.</w:t>
      </w:r>
    </w:p>
    <w:p w14:paraId="0B8A024A" w14:textId="77777777" w:rsidR="00B05F7E" w:rsidRPr="0046240A" w:rsidRDefault="00B05F7E" w:rsidP="00B05F7E">
      <w:pPr>
        <w:rPr>
          <w:rFonts w:asciiTheme="minorHAnsi" w:hAnsiTheme="minorHAnsi"/>
          <w:sz w:val="22"/>
          <w:szCs w:val="22"/>
        </w:rPr>
      </w:pPr>
    </w:p>
    <w:p w14:paraId="488684E2"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13</w:t>
      </w:r>
      <w:r w:rsidRPr="0046240A">
        <w:rPr>
          <w:rFonts w:asciiTheme="minorHAnsi" w:hAnsiTheme="minorHAnsi"/>
          <w:b/>
          <w:sz w:val="22"/>
          <w:szCs w:val="22"/>
          <w:u w:val="single"/>
        </w:rPr>
        <w:t>. SECURITY FOR CONTINGENCIES</w:t>
      </w:r>
    </w:p>
    <w:p w14:paraId="6BA4AE30"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The Council may, at any time, without stating a reason, demand, by way of letter addressed to the hirer, such security as the Council may deem necessary to cover any contingency. If such security is not forthcoming within the period stated in the letter, the Council has the right to terminate the hire.</w:t>
      </w:r>
    </w:p>
    <w:p w14:paraId="27BB4A58" w14:textId="77777777" w:rsidR="00B05F7E" w:rsidRPr="00A23711" w:rsidRDefault="00B05F7E" w:rsidP="00B05F7E">
      <w:pPr>
        <w:rPr>
          <w:rFonts w:asciiTheme="minorHAnsi" w:hAnsiTheme="minorHAnsi"/>
          <w:b/>
          <w:sz w:val="16"/>
          <w:szCs w:val="16"/>
        </w:rPr>
      </w:pPr>
    </w:p>
    <w:p w14:paraId="571FE2D1"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The person signing the Booking Form will be treated by the Council as the Authorised Person. When The Authorised Person is signing the Booking Form on behalf of an Organisation, Club, Society, Association or Company he/she must have the authority to sign and bind the organisation to the Conditions of Hire. </w:t>
      </w:r>
    </w:p>
    <w:p w14:paraId="7D4D4563" w14:textId="77777777" w:rsidR="00B05F7E" w:rsidRPr="00A23711" w:rsidRDefault="00B05F7E" w:rsidP="00B05F7E">
      <w:pPr>
        <w:rPr>
          <w:rFonts w:asciiTheme="minorHAnsi" w:hAnsiTheme="minorHAnsi"/>
          <w:b/>
          <w:sz w:val="16"/>
          <w:szCs w:val="16"/>
        </w:rPr>
      </w:pPr>
    </w:p>
    <w:p w14:paraId="186BE286"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14</w:t>
      </w:r>
      <w:r w:rsidRPr="0046240A">
        <w:rPr>
          <w:rFonts w:asciiTheme="minorHAnsi" w:hAnsiTheme="minorHAnsi"/>
          <w:b/>
          <w:sz w:val="22"/>
          <w:szCs w:val="22"/>
          <w:u w:val="single"/>
        </w:rPr>
        <w:t>. RIGHT OF ENTRY</w:t>
      </w:r>
    </w:p>
    <w:p w14:paraId="7DDDF662"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The Council reserves the right to enter any part of the hall during the period of hire.</w:t>
      </w:r>
    </w:p>
    <w:p w14:paraId="47420749" w14:textId="77777777" w:rsidR="00B05F7E" w:rsidRPr="00A23711" w:rsidRDefault="00B05F7E" w:rsidP="00B05F7E">
      <w:pPr>
        <w:rPr>
          <w:rFonts w:asciiTheme="minorHAnsi" w:hAnsiTheme="minorHAnsi"/>
          <w:sz w:val="16"/>
          <w:szCs w:val="16"/>
        </w:rPr>
      </w:pPr>
    </w:p>
    <w:p w14:paraId="4B1E54C2"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15</w:t>
      </w:r>
      <w:r w:rsidRPr="0046240A">
        <w:rPr>
          <w:rFonts w:asciiTheme="minorHAnsi" w:hAnsiTheme="minorHAnsi"/>
          <w:b/>
          <w:sz w:val="22"/>
          <w:szCs w:val="22"/>
          <w:u w:val="single"/>
        </w:rPr>
        <w:t>. COMPLIANCE WITH THE CHILDREN ACT 1989</w:t>
      </w:r>
    </w:p>
    <w:p w14:paraId="65A67D20" w14:textId="77777777" w:rsidR="00B05F7E" w:rsidRDefault="00B05F7E" w:rsidP="00B05F7E">
      <w:pPr>
        <w:rPr>
          <w:rFonts w:asciiTheme="minorHAnsi" w:hAnsiTheme="minorHAnsi"/>
          <w:sz w:val="22"/>
          <w:szCs w:val="22"/>
        </w:rPr>
      </w:pPr>
      <w:r w:rsidRPr="0046240A">
        <w:rPr>
          <w:rFonts w:asciiTheme="minorHAnsi" w:hAnsiTheme="minorHAnsi"/>
          <w:sz w:val="22"/>
          <w:szCs w:val="22"/>
        </w:rPr>
        <w:t xml:space="preserve">The hirer shall ensure that any activities for children under eight years of age comply with the provisions of The Children Act 1989 and that only fit and proper persons who have passed the appropriate </w:t>
      </w:r>
      <w:r>
        <w:rPr>
          <w:rFonts w:asciiTheme="minorHAnsi" w:hAnsiTheme="minorHAnsi"/>
          <w:sz w:val="22"/>
          <w:szCs w:val="22"/>
        </w:rPr>
        <w:t>DBS</w:t>
      </w:r>
      <w:r w:rsidRPr="0046240A">
        <w:rPr>
          <w:rFonts w:asciiTheme="minorHAnsi" w:hAnsiTheme="minorHAnsi"/>
          <w:sz w:val="22"/>
          <w:szCs w:val="22"/>
        </w:rPr>
        <w:t xml:space="preserve"> checks have access to the children. Checks may also apply where children over eight and vulnerable adults are taking part in activities. The hirer shall provide the Council with a copy of their Child Protection Policy on request.</w:t>
      </w:r>
    </w:p>
    <w:p w14:paraId="3F1B2EFC" w14:textId="77777777" w:rsidR="00B05F7E" w:rsidRDefault="00B05F7E" w:rsidP="00B05F7E">
      <w:pPr>
        <w:rPr>
          <w:rFonts w:asciiTheme="minorHAnsi" w:hAnsiTheme="minorHAnsi"/>
          <w:sz w:val="22"/>
          <w:szCs w:val="22"/>
        </w:rPr>
      </w:pPr>
    </w:p>
    <w:p w14:paraId="10E644C7"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16</w:t>
      </w:r>
      <w:r w:rsidRPr="0046240A">
        <w:rPr>
          <w:rFonts w:asciiTheme="minorHAnsi" w:hAnsiTheme="minorHAnsi"/>
          <w:b/>
          <w:sz w:val="22"/>
          <w:szCs w:val="22"/>
          <w:u w:val="single"/>
        </w:rPr>
        <w:t>. ADDITIONAL HIRER RESPONSIBILITIES</w:t>
      </w:r>
    </w:p>
    <w:p w14:paraId="6CE947DA"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(a) The hirer shall, during the period of hiring, be responsible for supervision of the premises, protection of the fabric and contents, safety from damage however slight, or change of any sort, and the behaviour of all persons using the premises, whatever their capacity, including proper supervision of car parking arrangements so as to avoid obstruction of the highway.</w:t>
      </w:r>
    </w:p>
    <w:p w14:paraId="4C7673ED" w14:textId="77777777" w:rsidR="00B05F7E" w:rsidRPr="00A23711" w:rsidRDefault="00B05F7E" w:rsidP="00B05F7E">
      <w:pPr>
        <w:rPr>
          <w:rFonts w:asciiTheme="minorHAnsi" w:hAnsiTheme="minorHAnsi"/>
          <w:sz w:val="16"/>
          <w:szCs w:val="16"/>
        </w:rPr>
      </w:pPr>
    </w:p>
    <w:p w14:paraId="774A1D24" w14:textId="77777777" w:rsidR="00B05F7E" w:rsidRDefault="00B05F7E" w:rsidP="00B05F7E">
      <w:pPr>
        <w:rPr>
          <w:rFonts w:asciiTheme="minorHAnsi" w:hAnsiTheme="minorHAnsi"/>
          <w:sz w:val="22"/>
          <w:szCs w:val="22"/>
        </w:rPr>
      </w:pPr>
      <w:r w:rsidRPr="0046240A">
        <w:rPr>
          <w:rFonts w:asciiTheme="minorHAnsi" w:hAnsiTheme="minorHAnsi"/>
          <w:sz w:val="22"/>
          <w:szCs w:val="22"/>
        </w:rPr>
        <w:t>(b) The hirer shall repay to the Council on demand the cost of re-instating or replacing any part of the hall or any property in or upon the hall which shall be damaged, destroyed, stolen or removed during the period of hire.</w:t>
      </w:r>
    </w:p>
    <w:p w14:paraId="714CEA4E" w14:textId="77777777" w:rsidR="00B05F7E" w:rsidRPr="00A23711" w:rsidRDefault="00B05F7E" w:rsidP="00B05F7E">
      <w:pPr>
        <w:rPr>
          <w:rFonts w:asciiTheme="minorHAnsi" w:hAnsiTheme="minorHAnsi"/>
          <w:sz w:val="16"/>
          <w:szCs w:val="16"/>
        </w:rPr>
      </w:pPr>
    </w:p>
    <w:p w14:paraId="2EC5B8D5"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(e) The hirer must report all accidents to the </w:t>
      </w:r>
      <w:r>
        <w:rPr>
          <w:rFonts w:asciiTheme="minorHAnsi" w:hAnsiTheme="minorHAnsi"/>
          <w:sz w:val="22"/>
          <w:szCs w:val="22"/>
        </w:rPr>
        <w:t>member of staff or a delegated person of authority so that they can be recorded in the</w:t>
      </w:r>
      <w:r w:rsidRPr="0046240A">
        <w:rPr>
          <w:rFonts w:asciiTheme="minorHAnsi" w:hAnsiTheme="minorHAnsi"/>
          <w:sz w:val="22"/>
          <w:szCs w:val="22"/>
        </w:rPr>
        <w:t xml:space="preserve"> accident book.</w:t>
      </w:r>
      <w:r>
        <w:rPr>
          <w:rFonts w:asciiTheme="minorHAnsi" w:hAnsiTheme="minorHAnsi"/>
          <w:sz w:val="22"/>
          <w:szCs w:val="22"/>
        </w:rPr>
        <w:t xml:space="preserve"> Details required include the contact details of the injured person, the date and location of the accident, how and why the accident happened, the injury suffered and treatment given. A First Aid kit is held in the Council Offices and can be supplied by </w:t>
      </w:r>
      <w:r w:rsidRPr="0046240A">
        <w:rPr>
          <w:rFonts w:asciiTheme="minorHAnsi" w:hAnsiTheme="minorHAnsi"/>
          <w:sz w:val="22"/>
          <w:szCs w:val="22"/>
        </w:rPr>
        <w:t xml:space="preserve">the </w:t>
      </w:r>
      <w:r>
        <w:rPr>
          <w:rFonts w:asciiTheme="minorHAnsi" w:hAnsiTheme="minorHAnsi"/>
          <w:sz w:val="22"/>
          <w:szCs w:val="22"/>
        </w:rPr>
        <w:t>member of staff or a delegated person of authority if required.</w:t>
      </w:r>
    </w:p>
    <w:p w14:paraId="72509F03" w14:textId="77777777" w:rsidR="00B05F7E" w:rsidRPr="00A23711" w:rsidRDefault="00B05F7E" w:rsidP="00B05F7E">
      <w:pPr>
        <w:rPr>
          <w:rFonts w:asciiTheme="minorHAnsi" w:hAnsiTheme="minorHAnsi"/>
          <w:sz w:val="16"/>
          <w:szCs w:val="16"/>
        </w:rPr>
      </w:pPr>
    </w:p>
    <w:p w14:paraId="19F13BEA" w14:textId="77777777" w:rsidR="00B05F7E" w:rsidRDefault="00B05F7E" w:rsidP="00B05F7E">
      <w:pPr>
        <w:rPr>
          <w:rFonts w:ascii="Calibri" w:hAnsi="Calibri"/>
          <w:sz w:val="22"/>
          <w:szCs w:val="22"/>
        </w:rPr>
      </w:pPr>
      <w:r>
        <w:rPr>
          <w:rFonts w:ascii="Calibri" w:hAnsi="Calibri"/>
          <w:sz w:val="22"/>
          <w:szCs w:val="22"/>
        </w:rPr>
        <w:t>(j) The hirer shall be responsible for preparing and executing Personal Emergency Evacuation Plans for any disabled persons taking part or attending the event.</w:t>
      </w:r>
    </w:p>
    <w:p w14:paraId="5694435E" w14:textId="77777777" w:rsidR="00B05F7E" w:rsidRDefault="00B05F7E" w:rsidP="00B05F7E">
      <w:pPr>
        <w:rPr>
          <w:rFonts w:ascii="Calibri" w:hAnsi="Calibri"/>
          <w:sz w:val="22"/>
          <w:szCs w:val="22"/>
        </w:rPr>
      </w:pPr>
    </w:p>
    <w:p w14:paraId="10E9524E" w14:textId="77777777" w:rsidR="00B05F7E" w:rsidRDefault="00B05F7E" w:rsidP="00B05F7E">
      <w:pPr>
        <w:rPr>
          <w:rFonts w:ascii="Calibri" w:hAnsi="Calibri"/>
          <w:sz w:val="22"/>
          <w:szCs w:val="22"/>
        </w:rPr>
      </w:pPr>
      <w:r>
        <w:rPr>
          <w:rFonts w:ascii="Calibri" w:hAnsi="Calibri"/>
          <w:sz w:val="22"/>
          <w:szCs w:val="22"/>
        </w:rPr>
        <w:lastRenderedPageBreak/>
        <w:t>(k) The hirer shall ensure that fire extinguishers are not removed from their locations or discharged unless required to fight a fire.</w:t>
      </w:r>
    </w:p>
    <w:p w14:paraId="49B18802" w14:textId="77D659E2" w:rsidR="00B05F7E" w:rsidRPr="00B05F7E" w:rsidRDefault="00B05F7E" w:rsidP="00B05F7E">
      <w:pPr>
        <w:rPr>
          <w:rFonts w:asciiTheme="minorHAnsi" w:hAnsiTheme="minorHAnsi"/>
          <w:bCs/>
        </w:rPr>
      </w:pPr>
    </w:p>
    <w:p w14:paraId="3ABB9529" w14:textId="77777777" w:rsidR="00B05F7E" w:rsidRDefault="00B05F7E" w:rsidP="00B05F7E">
      <w:pPr>
        <w:pStyle w:val="BodyText"/>
        <w:rPr>
          <w:rFonts w:asciiTheme="minorHAnsi" w:hAnsiTheme="minorHAnsi"/>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B05F7E" w:rsidRPr="004114E3" w14:paraId="06BBF01B" w14:textId="77777777" w:rsidTr="00653A50">
        <w:tc>
          <w:tcPr>
            <w:tcW w:w="8562" w:type="dxa"/>
            <w:shd w:val="clear" w:color="auto" w:fill="DBE5F1"/>
          </w:tcPr>
          <w:p w14:paraId="495616F7" w14:textId="77777777" w:rsidR="00B05F7E" w:rsidRPr="004114E3" w:rsidRDefault="00B05F7E" w:rsidP="00653A50">
            <w:pPr>
              <w:spacing w:line="360" w:lineRule="auto"/>
              <w:rPr>
                <w:rFonts w:ascii="Calibri" w:hAnsi="Calibri"/>
                <w:b/>
                <w:szCs w:val="24"/>
              </w:rPr>
            </w:pPr>
            <w:r w:rsidRPr="004114E3">
              <w:rPr>
                <w:rFonts w:ascii="Calibri" w:hAnsi="Calibri"/>
                <w:b/>
                <w:szCs w:val="24"/>
              </w:rPr>
              <w:t>ACTION ON DISCOVERING A FIRE</w:t>
            </w:r>
          </w:p>
        </w:tc>
      </w:tr>
      <w:tr w:rsidR="00B05F7E" w:rsidRPr="004114E3" w14:paraId="54D4CFD0" w14:textId="77777777" w:rsidTr="00653A50">
        <w:trPr>
          <w:trHeight w:val="6503"/>
        </w:trPr>
        <w:tc>
          <w:tcPr>
            <w:tcW w:w="8562" w:type="dxa"/>
            <w:shd w:val="clear" w:color="auto" w:fill="auto"/>
          </w:tcPr>
          <w:p w14:paraId="72F6DE46" w14:textId="77777777" w:rsidR="00B05F7E" w:rsidRPr="004114E3" w:rsidRDefault="00B05F7E" w:rsidP="00653A50">
            <w:pPr>
              <w:spacing w:line="360" w:lineRule="auto"/>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0288" behindDoc="0" locked="0" layoutInCell="1" allowOverlap="1" wp14:anchorId="4EAE902A" wp14:editId="19DD7FBD">
                  <wp:simplePos x="0" y="0"/>
                  <wp:positionH relativeFrom="column">
                    <wp:posOffset>10160</wp:posOffset>
                  </wp:positionH>
                  <wp:positionV relativeFrom="paragraph">
                    <wp:posOffset>202565</wp:posOffset>
                  </wp:positionV>
                  <wp:extent cx="354330" cy="354330"/>
                  <wp:effectExtent l="0" t="0" r="7620" b="762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pic:spPr>
                      </pic:pic>
                    </a:graphicData>
                  </a:graphic>
                  <wp14:sizeRelH relativeFrom="page">
                    <wp14:pctWidth>0</wp14:pctWidth>
                  </wp14:sizeRelH>
                  <wp14:sizeRelV relativeFrom="page">
                    <wp14:pctHeight>0</wp14:pctHeight>
                  </wp14:sizeRelV>
                </wp:anchor>
              </w:drawing>
            </w:r>
          </w:p>
          <w:p w14:paraId="03BA128D"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Operate the nearest fire alarm call point.</w:t>
            </w:r>
          </w:p>
          <w:p w14:paraId="14666D16" w14:textId="77777777" w:rsidR="00B05F7E" w:rsidRPr="004114E3" w:rsidRDefault="00B05F7E" w:rsidP="00653A50">
            <w:pPr>
              <w:tabs>
                <w:tab w:val="left" w:pos="-1099"/>
                <w:tab w:val="left" w:pos="-720"/>
              </w:tabs>
              <w:spacing w:line="360" w:lineRule="auto"/>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1312" behindDoc="0" locked="0" layoutInCell="1" allowOverlap="1" wp14:anchorId="617A3F63" wp14:editId="29DEAEFB">
                  <wp:simplePos x="0" y="0"/>
                  <wp:positionH relativeFrom="column">
                    <wp:posOffset>-9525</wp:posOffset>
                  </wp:positionH>
                  <wp:positionV relativeFrom="paragraph">
                    <wp:posOffset>201930</wp:posOffset>
                  </wp:positionV>
                  <wp:extent cx="335915" cy="342900"/>
                  <wp:effectExtent l="0" t="0" r="6985"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15" cy="342900"/>
                          </a:xfrm>
                          <a:prstGeom prst="rect">
                            <a:avLst/>
                          </a:prstGeom>
                          <a:noFill/>
                        </pic:spPr>
                      </pic:pic>
                    </a:graphicData>
                  </a:graphic>
                  <wp14:sizeRelH relativeFrom="page">
                    <wp14:pctWidth>0</wp14:pctWidth>
                  </wp14:sizeRelH>
                  <wp14:sizeRelV relativeFrom="page">
                    <wp14:pctHeight>0</wp14:pctHeight>
                  </wp14:sizeRelV>
                </wp:anchor>
              </w:drawing>
            </w:r>
          </w:p>
          <w:p w14:paraId="3873B1DF"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 xml:space="preserve">Call the 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497B796D" w14:textId="77777777" w:rsidR="00B05F7E" w:rsidRDefault="00B05F7E" w:rsidP="00653A50">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20EE1408" w14:textId="77777777" w:rsidR="00B05F7E" w:rsidRDefault="00B05F7E" w:rsidP="00653A50">
            <w:pPr>
              <w:widowControl w:val="0"/>
              <w:autoSpaceDE w:val="0"/>
              <w:autoSpaceDN w:val="0"/>
              <w:adjustRightInd w:val="0"/>
              <w:jc w:val="center"/>
              <w:rPr>
                <w:b/>
              </w:rPr>
            </w:pPr>
            <w:r>
              <w:rPr>
                <w:b/>
              </w:rPr>
              <w:t>Totnes Guildhall, Ramparts Walk, Totnes, Devon, TQ9 5QH.</w:t>
            </w:r>
          </w:p>
          <w:p w14:paraId="68832AAE" w14:textId="77777777" w:rsidR="00B05F7E" w:rsidRPr="00F04DF3" w:rsidRDefault="00B05F7E" w:rsidP="00653A50">
            <w:pPr>
              <w:widowControl w:val="0"/>
              <w:autoSpaceDE w:val="0"/>
              <w:autoSpaceDN w:val="0"/>
              <w:adjustRightInd w:val="0"/>
              <w:jc w:val="center"/>
              <w:rPr>
                <w:rFonts w:ascii="Calibri" w:hAnsi="Calibri"/>
                <w:color w:val="0000FF"/>
                <w:szCs w:val="24"/>
              </w:rPr>
            </w:pPr>
          </w:p>
          <w:p w14:paraId="0B0942C2" w14:textId="77777777" w:rsidR="00B05F7E" w:rsidRDefault="00B05F7E" w:rsidP="00653A50">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2336" behindDoc="0" locked="0" layoutInCell="1" allowOverlap="1" wp14:anchorId="5EEB89E1" wp14:editId="0D156D82">
                  <wp:simplePos x="0" y="0"/>
                  <wp:positionH relativeFrom="column">
                    <wp:posOffset>21590</wp:posOffset>
                  </wp:positionH>
                  <wp:positionV relativeFrom="paragraph">
                    <wp:posOffset>36195</wp:posOffset>
                  </wp:positionV>
                  <wp:extent cx="374015" cy="381000"/>
                  <wp:effectExtent l="0" t="0" r="6985"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015" cy="38100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Attack the fire, if trained to do so with the appliances provided, without taking personal risk</w:t>
            </w:r>
          </w:p>
          <w:p w14:paraId="7D52D561" w14:textId="77777777" w:rsidR="00B05F7E" w:rsidRDefault="00B05F7E" w:rsidP="00653A50">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3360" behindDoc="0" locked="0" layoutInCell="1" allowOverlap="1" wp14:anchorId="0A16D5DE" wp14:editId="29175D9F">
                  <wp:simplePos x="0" y="0"/>
                  <wp:positionH relativeFrom="column">
                    <wp:posOffset>21590</wp:posOffset>
                  </wp:positionH>
                  <wp:positionV relativeFrom="paragraph">
                    <wp:posOffset>196215</wp:posOffset>
                  </wp:positionV>
                  <wp:extent cx="362585" cy="354330"/>
                  <wp:effectExtent l="0" t="0" r="0" b="762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6DD0E053"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013AB430"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65408" behindDoc="0" locked="0" layoutInCell="1" allowOverlap="1" wp14:anchorId="006F6A8B" wp14:editId="4D56F870">
                  <wp:simplePos x="0" y="0"/>
                  <wp:positionH relativeFrom="column">
                    <wp:posOffset>21590</wp:posOffset>
                  </wp:positionH>
                  <wp:positionV relativeFrom="paragraph">
                    <wp:posOffset>182880</wp:posOffset>
                  </wp:positionV>
                  <wp:extent cx="363220" cy="354965"/>
                  <wp:effectExtent l="0" t="0" r="0" b="6985"/>
                  <wp:wrapNone/>
                  <wp:docPr id="3" name="Picture 3"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441F356F"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ST. MARY’S CHURCHYARD</w:t>
            </w:r>
          </w:p>
          <w:p w14:paraId="7C51AC4D" w14:textId="77777777" w:rsidR="00B05F7E" w:rsidRPr="00C8349F" w:rsidRDefault="00B05F7E" w:rsidP="00653A50">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4384" behindDoc="0" locked="0" layoutInCell="1" allowOverlap="1" wp14:anchorId="1C85C565" wp14:editId="52F2776D">
                  <wp:simplePos x="0" y="0"/>
                  <wp:positionH relativeFrom="column">
                    <wp:posOffset>21590</wp:posOffset>
                  </wp:positionH>
                  <wp:positionV relativeFrom="paragraph">
                    <wp:posOffset>224155</wp:posOffset>
                  </wp:positionV>
                  <wp:extent cx="390525" cy="382270"/>
                  <wp:effectExtent l="0" t="0" r="952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644C0E7D"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p>
        </w:tc>
      </w:tr>
    </w:tbl>
    <w:p w14:paraId="033548D1" w14:textId="77777777" w:rsidR="00B05F7E" w:rsidRDefault="00B05F7E" w:rsidP="00B05F7E">
      <w:pPr>
        <w:pStyle w:val="BodyText"/>
        <w:rPr>
          <w:rFonts w:asciiTheme="minorHAnsi" w:hAnsiTheme="minorHAnsi"/>
        </w:rPr>
      </w:pPr>
    </w:p>
    <w:tbl>
      <w:tblPr>
        <w:tblW w:w="8647"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05F7E" w:rsidRPr="004114E3" w14:paraId="135776CE" w14:textId="77777777" w:rsidTr="00653A50">
        <w:trPr>
          <w:trHeight w:val="391"/>
        </w:trPr>
        <w:tc>
          <w:tcPr>
            <w:tcW w:w="8647" w:type="dxa"/>
            <w:shd w:val="clear" w:color="auto" w:fill="DBE5F1"/>
          </w:tcPr>
          <w:p w14:paraId="2E371CC5" w14:textId="77777777" w:rsidR="00B05F7E" w:rsidRPr="004114E3" w:rsidRDefault="00B05F7E" w:rsidP="00653A50">
            <w:pPr>
              <w:tabs>
                <w:tab w:val="left" w:pos="-1099"/>
                <w:tab w:val="left" w:pos="-720"/>
              </w:tabs>
              <w:spacing w:line="360" w:lineRule="auto"/>
              <w:rPr>
                <w:rFonts w:ascii="Calibri" w:hAnsi="Calibri" w:cs="Rdg Swift"/>
                <w:szCs w:val="24"/>
              </w:rPr>
            </w:pPr>
            <w:r w:rsidRPr="004114E3">
              <w:rPr>
                <w:rFonts w:ascii="Calibri" w:hAnsi="Calibri"/>
                <w:b/>
                <w:szCs w:val="24"/>
              </w:rPr>
              <w:t xml:space="preserve">ACTION WHEN THE FIRE ALARM SOUNDS </w:t>
            </w:r>
          </w:p>
        </w:tc>
      </w:tr>
      <w:tr w:rsidR="00B05F7E" w:rsidRPr="004114E3" w14:paraId="670CC9C1" w14:textId="77777777" w:rsidTr="00653A50">
        <w:trPr>
          <w:trHeight w:val="4466"/>
        </w:trPr>
        <w:tc>
          <w:tcPr>
            <w:tcW w:w="8647" w:type="dxa"/>
            <w:shd w:val="clear" w:color="auto" w:fill="auto"/>
          </w:tcPr>
          <w:p w14:paraId="1D758106"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cs="Arial"/>
                <w:noProof/>
                <w:color w:val="FFFFFF"/>
                <w:sz w:val="32"/>
                <w:lang w:eastAsia="en-GB"/>
              </w:rPr>
              <w:drawing>
                <wp:anchor distT="0" distB="0" distL="114300" distR="114300" simplePos="0" relativeHeight="251666432" behindDoc="0" locked="0" layoutInCell="1" allowOverlap="1" wp14:anchorId="3ADC723B" wp14:editId="36170EE9">
                  <wp:simplePos x="0" y="0"/>
                  <wp:positionH relativeFrom="column">
                    <wp:posOffset>-2540</wp:posOffset>
                  </wp:positionH>
                  <wp:positionV relativeFrom="paragraph">
                    <wp:posOffset>113030</wp:posOffset>
                  </wp:positionV>
                  <wp:extent cx="362585" cy="354330"/>
                  <wp:effectExtent l="0" t="0" r="0" b="762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w:t>
            </w:r>
          </w:p>
          <w:p w14:paraId="3FE381E5"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sidRPr="004114E3">
              <w:rPr>
                <w:rFonts w:ascii="Calibri" w:hAnsi="Calibri"/>
                <w:i/>
                <w:color w:val="FF0000"/>
                <w:szCs w:val="24"/>
              </w:rPr>
              <w:t xml:space="preserve"> </w:t>
            </w:r>
            <w:r w:rsidRPr="004114E3">
              <w:rPr>
                <w:rFonts w:ascii="Calibri" w:hAnsi="Calibri"/>
                <w:b/>
                <w:i/>
                <w:color w:val="FF0000"/>
                <w:szCs w:val="24"/>
              </w:rPr>
              <w:t xml:space="preserve">         Leave the building by the nearest available exit</w:t>
            </w:r>
          </w:p>
          <w:p w14:paraId="15FB094F" w14:textId="77777777" w:rsidR="00B05F7E" w:rsidRPr="004114E3" w:rsidRDefault="00B05F7E" w:rsidP="00653A50">
            <w:pPr>
              <w:spacing w:after="200" w:line="276" w:lineRule="auto"/>
              <w:rPr>
                <w:rFonts w:ascii="Calibri" w:hAnsi="Calibri" w:cs="Rdg Swift"/>
                <w:sz w:val="22"/>
                <w:szCs w:val="22"/>
              </w:rPr>
            </w:pPr>
            <w:r w:rsidRPr="004114E3">
              <w:rPr>
                <w:rFonts w:ascii="Calibri" w:hAnsi="Calibri" w:cs="Rdg Swift"/>
                <w:sz w:val="22"/>
                <w:szCs w:val="22"/>
              </w:rPr>
              <w:t>If you have a specific role in an evacuation e.g. Fire marshal, or assisting a disabled person-carry out that role.</w:t>
            </w:r>
          </w:p>
          <w:p w14:paraId="5AA0CA61" w14:textId="77777777" w:rsidR="00B05F7E" w:rsidRPr="004114E3" w:rsidRDefault="00B05F7E" w:rsidP="00653A50">
            <w:pPr>
              <w:spacing w:after="200" w:line="276" w:lineRule="auto"/>
              <w:rPr>
                <w:rFonts w:ascii="Calibri" w:hAnsi="Calibri" w:cs="Rdg Swift"/>
                <w:sz w:val="22"/>
                <w:szCs w:val="22"/>
              </w:rPr>
            </w:pPr>
            <w:r w:rsidRPr="004114E3">
              <w:rPr>
                <w:rFonts w:ascii="Calibri" w:hAnsi="Calibri" w:cs="Rdg Swift"/>
                <w:sz w:val="22"/>
                <w:szCs w:val="22"/>
              </w:rPr>
              <w:t xml:space="preserve">You may take what you may need with you-coat, keys; handbag, money etc. in case you are unable to return for some time, but only if this will not unduly delay your evacuation.  </w:t>
            </w:r>
          </w:p>
          <w:p w14:paraId="6580CB4B" w14:textId="77777777" w:rsidR="00B05F7E" w:rsidRPr="000F7D40" w:rsidRDefault="00B05F7E" w:rsidP="00653A50">
            <w:pPr>
              <w:spacing w:after="200" w:line="276" w:lineRule="auto"/>
              <w:rPr>
                <w:rFonts w:ascii="Calibri" w:hAnsi="Calibri" w:cs="Rdg Swift"/>
                <w:sz w:val="22"/>
                <w:szCs w:val="22"/>
              </w:rPr>
            </w:pPr>
            <w:r w:rsidRPr="004114E3">
              <w:rPr>
                <w:rFonts w:ascii="Calibri" w:hAnsi="Calibri" w:cs="Rdg Swift"/>
                <w:sz w:val="22"/>
                <w:szCs w:val="22"/>
              </w:rPr>
              <w:t xml:space="preserve">Close all doors in the area before leaving but </w:t>
            </w:r>
            <w:r w:rsidRPr="004114E3">
              <w:rPr>
                <w:rFonts w:ascii="Calibri" w:hAnsi="Calibri" w:cs="Rdg Swift"/>
                <w:sz w:val="22"/>
                <w:szCs w:val="22"/>
                <w:u w:val="single"/>
              </w:rPr>
              <w:t>not</w:t>
            </w:r>
            <w:r w:rsidRPr="004114E3">
              <w:rPr>
                <w:rFonts w:ascii="Calibri" w:hAnsi="Calibri" w:cs="Rdg Swift"/>
                <w:sz w:val="22"/>
                <w:szCs w:val="22"/>
              </w:rPr>
              <w:t xml:space="preserve"> if this will endanger </w:t>
            </w:r>
            <w:proofErr w:type="gramStart"/>
            <w:r w:rsidRPr="004114E3">
              <w:rPr>
                <w:rFonts w:ascii="Calibri" w:hAnsi="Calibri" w:cs="Rdg Swift"/>
                <w:sz w:val="22"/>
                <w:szCs w:val="22"/>
              </w:rPr>
              <w:t>you, or</w:t>
            </w:r>
            <w:proofErr w:type="gramEnd"/>
            <w:r w:rsidRPr="004114E3">
              <w:rPr>
                <w:rFonts w:ascii="Calibri" w:hAnsi="Calibri" w:cs="Rdg Swift"/>
                <w:sz w:val="22"/>
                <w:szCs w:val="22"/>
              </w:rPr>
              <w:t xml:space="preserve"> hinder your escape.</w:t>
            </w:r>
          </w:p>
          <w:p w14:paraId="1903F735"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7456" behindDoc="1" locked="0" layoutInCell="1" allowOverlap="1" wp14:anchorId="2DA3D371" wp14:editId="00F364E1">
                  <wp:simplePos x="0" y="0"/>
                  <wp:positionH relativeFrom="column">
                    <wp:posOffset>16510</wp:posOffset>
                  </wp:positionH>
                  <wp:positionV relativeFrom="paragraph">
                    <wp:posOffset>216535</wp:posOffset>
                  </wp:positionV>
                  <wp:extent cx="363220" cy="354965"/>
                  <wp:effectExtent l="0" t="0" r="0" b="6985"/>
                  <wp:wrapNone/>
                  <wp:docPr id="8" name="Picture 8"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sign with white 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w:t>
            </w:r>
          </w:p>
          <w:p w14:paraId="482F6280"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 xml:space="preserve"> Go to the assembly point</w:t>
            </w:r>
            <w:r>
              <w:rPr>
                <w:rFonts w:ascii="Calibri" w:hAnsi="Calibri"/>
                <w:b/>
                <w:i/>
                <w:color w:val="FF0000"/>
                <w:szCs w:val="24"/>
              </w:rPr>
              <w:t>: ST. MARY’S CHURCHYARD</w:t>
            </w:r>
          </w:p>
          <w:p w14:paraId="5CE2B5D2"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p>
          <w:p w14:paraId="006613A8" w14:textId="77777777" w:rsidR="00B05F7E" w:rsidRPr="000F7D40" w:rsidRDefault="00B05F7E" w:rsidP="00653A50">
            <w:pPr>
              <w:tabs>
                <w:tab w:val="left" w:pos="-1099"/>
                <w:tab w:val="left" w:pos="-720"/>
              </w:tabs>
              <w:spacing w:line="360" w:lineRule="auto"/>
              <w:ind w:left="540" w:hanging="540"/>
              <w:rPr>
                <w:rFonts w:ascii="Calibri" w:hAnsi="Calibri"/>
                <w:b/>
                <w:i/>
                <w:color w:val="FF0000"/>
                <w:szCs w:val="24"/>
              </w:rPr>
            </w:pPr>
          </w:p>
        </w:tc>
      </w:tr>
      <w:tr w:rsidR="00B05F7E" w:rsidRPr="004114E3" w14:paraId="4289FE77" w14:textId="77777777" w:rsidTr="00653A50">
        <w:trPr>
          <w:trHeight w:val="1680"/>
        </w:trPr>
        <w:tc>
          <w:tcPr>
            <w:tcW w:w="8647" w:type="dxa"/>
            <w:shd w:val="clear" w:color="auto" w:fill="C6D9F1"/>
          </w:tcPr>
          <w:p w14:paraId="70A4D404" w14:textId="77777777" w:rsidR="00B05F7E" w:rsidRPr="000F7D40" w:rsidRDefault="00B05F7E" w:rsidP="00653A50">
            <w:pPr>
              <w:spacing w:line="276" w:lineRule="auto"/>
              <w:rPr>
                <w:rFonts w:ascii="Calibri" w:hAnsi="Calibri" w:cs="Rdg Swift"/>
                <w:b/>
                <w:color w:val="FF0000"/>
                <w:szCs w:val="24"/>
              </w:rPr>
            </w:pPr>
          </w:p>
          <w:p w14:paraId="7E66A30C" w14:textId="77777777" w:rsidR="00B05F7E" w:rsidRPr="005576F6" w:rsidRDefault="00B05F7E" w:rsidP="00653A50">
            <w:pPr>
              <w:spacing w:line="276" w:lineRule="auto"/>
              <w:jc w:val="center"/>
              <w:rPr>
                <w:rFonts w:ascii="Calibri" w:hAnsi="Calibri" w:cs="Rdg Swift"/>
                <w:b/>
                <w:szCs w:val="24"/>
              </w:rPr>
            </w:pPr>
            <w:r w:rsidRPr="00B115A9">
              <w:rPr>
                <w:rFonts w:ascii="Calibri" w:hAnsi="Calibri" w:cs="Rdg Swift"/>
                <w:b/>
                <w:color w:val="FF0000"/>
                <w:szCs w:val="24"/>
              </w:rPr>
              <w:t>Do not re-enter the building or leave the assembly point until told to do so by the Evacuation officer, the Emergency Services or Estate Patrol. The fact that the fire Alarm has been silenced is NOT a signal that you may return to the building</w:t>
            </w:r>
            <w:r>
              <w:rPr>
                <w:rFonts w:ascii="Calibri" w:hAnsi="Calibri" w:cs="Rdg Swift"/>
                <w:b/>
                <w:szCs w:val="24"/>
              </w:rPr>
              <w:t>.</w:t>
            </w:r>
          </w:p>
        </w:tc>
      </w:tr>
    </w:tbl>
    <w:p w14:paraId="42F405DB" w14:textId="77777777" w:rsidR="00B05F7E" w:rsidRDefault="00B05F7E" w:rsidP="00B05F7E">
      <w:pPr>
        <w:pStyle w:val="BodyText"/>
        <w:rPr>
          <w:rFonts w:asciiTheme="minorHAnsi" w:hAnsiTheme="minorHAnsi"/>
        </w:rPr>
      </w:pPr>
    </w:p>
    <w:tbl>
      <w:tblPr>
        <w:tblW w:w="864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05F7E" w:rsidRPr="00A1405E" w14:paraId="3358E984" w14:textId="77777777" w:rsidTr="00653A50">
        <w:tc>
          <w:tcPr>
            <w:tcW w:w="8647" w:type="dxa"/>
            <w:shd w:val="clear" w:color="auto" w:fill="C6D9F1"/>
          </w:tcPr>
          <w:p w14:paraId="2691683E" w14:textId="77777777" w:rsidR="00B05F7E" w:rsidRPr="00A1405E" w:rsidRDefault="00B05F7E" w:rsidP="00653A50">
            <w:pPr>
              <w:tabs>
                <w:tab w:val="left" w:pos="-1099"/>
                <w:tab w:val="left" w:pos="-720"/>
              </w:tabs>
              <w:spacing w:line="360" w:lineRule="auto"/>
              <w:rPr>
                <w:rFonts w:ascii="Calibri" w:hAnsi="Calibri" w:cs="Rdg Swift"/>
                <w:b/>
                <w:szCs w:val="24"/>
              </w:rPr>
            </w:pPr>
            <w:r>
              <w:rPr>
                <w:rFonts w:ascii="Calibri" w:hAnsi="Calibri"/>
                <w:b/>
                <w:szCs w:val="24"/>
              </w:rPr>
              <w:t>ACTION ON RECEIVING A BOMB THREAT OR FINDING A SUSPECT PACKAGE</w:t>
            </w:r>
          </w:p>
        </w:tc>
      </w:tr>
      <w:tr w:rsidR="00B05F7E" w:rsidRPr="00A1405E" w14:paraId="78493DE4" w14:textId="77777777" w:rsidTr="00653A50">
        <w:tc>
          <w:tcPr>
            <w:tcW w:w="8647" w:type="dxa"/>
            <w:shd w:val="clear" w:color="auto" w:fill="auto"/>
          </w:tcPr>
          <w:p w14:paraId="7503425E" w14:textId="77777777" w:rsidR="00B05F7E" w:rsidRPr="004114E3" w:rsidRDefault="00B05F7E" w:rsidP="00653A50">
            <w:pPr>
              <w:spacing w:line="360" w:lineRule="auto"/>
              <w:rPr>
                <w:rFonts w:ascii="Calibri" w:hAnsi="Calibri"/>
                <w:szCs w:val="24"/>
              </w:rPr>
            </w:pPr>
          </w:p>
          <w:p w14:paraId="1916130D" w14:textId="77777777" w:rsidR="00B05F7E" w:rsidRPr="004114E3" w:rsidRDefault="00B05F7E" w:rsidP="00653A50">
            <w:pPr>
              <w:tabs>
                <w:tab w:val="left" w:pos="-1099"/>
                <w:tab w:val="left" w:pos="-720"/>
              </w:tabs>
              <w:spacing w:line="360" w:lineRule="auto"/>
              <w:ind w:left="142" w:hanging="142"/>
              <w:rPr>
                <w:rFonts w:ascii="Calibri" w:hAnsi="Calibri"/>
                <w:b/>
                <w:i/>
                <w:color w:val="FF0000"/>
                <w:szCs w:val="24"/>
              </w:rPr>
            </w:pPr>
            <w:r>
              <w:rPr>
                <w:rFonts w:ascii="Calibri" w:hAnsi="Calibri"/>
                <w:b/>
                <w:i/>
                <w:color w:val="FF0000"/>
                <w:szCs w:val="24"/>
              </w:rPr>
              <w:t xml:space="preserve">   Notify any persons in the building verbally. </w:t>
            </w:r>
            <w:r w:rsidRPr="003462E7">
              <w:rPr>
                <w:rFonts w:ascii="Calibri" w:hAnsi="Calibri"/>
                <w:b/>
                <w:i/>
                <w:color w:val="FF0000"/>
                <w:szCs w:val="24"/>
                <w:u w:val="single"/>
              </w:rPr>
              <w:t xml:space="preserve">DO NOT </w:t>
            </w:r>
            <w:r>
              <w:rPr>
                <w:rFonts w:ascii="Calibri" w:hAnsi="Calibri"/>
                <w:b/>
                <w:i/>
                <w:color w:val="FF0000"/>
                <w:szCs w:val="24"/>
              </w:rPr>
              <w:t xml:space="preserve">activate the </w:t>
            </w:r>
            <w:r w:rsidRPr="004114E3">
              <w:rPr>
                <w:rFonts w:ascii="Calibri" w:hAnsi="Calibri"/>
                <w:b/>
                <w:i/>
                <w:color w:val="FF0000"/>
                <w:szCs w:val="24"/>
              </w:rPr>
              <w:t>fire alarm</w:t>
            </w:r>
            <w:r>
              <w:rPr>
                <w:rFonts w:ascii="Calibri" w:hAnsi="Calibri"/>
                <w:b/>
                <w:i/>
                <w:color w:val="FF0000"/>
                <w:szCs w:val="24"/>
              </w:rPr>
              <w:t xml:space="preserve"> or use mobile phones</w:t>
            </w:r>
          </w:p>
          <w:p w14:paraId="7EE599C8" w14:textId="77777777" w:rsidR="00B05F7E" w:rsidRPr="004114E3" w:rsidRDefault="00B05F7E" w:rsidP="00653A50">
            <w:pPr>
              <w:tabs>
                <w:tab w:val="left" w:pos="-1099"/>
                <w:tab w:val="left" w:pos="-720"/>
              </w:tabs>
              <w:spacing w:line="360" w:lineRule="auto"/>
              <w:rPr>
                <w:rFonts w:ascii="Calibri" w:hAnsi="Calibri"/>
                <w:b/>
                <w:i/>
                <w:color w:val="FF0000"/>
                <w:szCs w:val="24"/>
              </w:rPr>
            </w:pPr>
          </w:p>
          <w:p w14:paraId="49499979"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 xml:space="preserve">Call the </w:t>
            </w:r>
            <w:r>
              <w:rPr>
                <w:rFonts w:ascii="Calibri" w:hAnsi="Calibri"/>
                <w:b/>
                <w:i/>
                <w:color w:val="FF0000"/>
                <w:szCs w:val="24"/>
              </w:rPr>
              <w:t xml:space="preserve">Police and </w:t>
            </w:r>
            <w:r w:rsidRPr="004114E3">
              <w:rPr>
                <w:rFonts w:ascii="Calibri" w:hAnsi="Calibri"/>
                <w:b/>
                <w:i/>
                <w:color w:val="FF0000"/>
                <w:szCs w:val="24"/>
              </w:rPr>
              <w:t xml:space="preserve">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27918EB3" w14:textId="77777777" w:rsidR="00B05F7E" w:rsidRDefault="00B05F7E" w:rsidP="00653A50">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161C3768" w14:textId="77777777" w:rsidR="00B05F7E" w:rsidRDefault="00B05F7E" w:rsidP="00653A50">
            <w:pPr>
              <w:widowControl w:val="0"/>
              <w:autoSpaceDE w:val="0"/>
              <w:autoSpaceDN w:val="0"/>
              <w:adjustRightInd w:val="0"/>
              <w:jc w:val="center"/>
              <w:rPr>
                <w:b/>
              </w:rPr>
            </w:pPr>
            <w:r>
              <w:rPr>
                <w:b/>
              </w:rPr>
              <w:t>Totnes Guildhall, Ramparts Walk, Totnes, Devon, TQ9 5QH.</w:t>
            </w:r>
          </w:p>
          <w:p w14:paraId="5386441B" w14:textId="77777777" w:rsidR="00B05F7E" w:rsidRPr="00F04DF3" w:rsidRDefault="00B05F7E" w:rsidP="00653A50">
            <w:pPr>
              <w:widowControl w:val="0"/>
              <w:autoSpaceDE w:val="0"/>
              <w:autoSpaceDN w:val="0"/>
              <w:adjustRightInd w:val="0"/>
              <w:jc w:val="center"/>
              <w:rPr>
                <w:rFonts w:ascii="Calibri" w:hAnsi="Calibri"/>
                <w:color w:val="0000FF"/>
                <w:szCs w:val="24"/>
              </w:rPr>
            </w:pPr>
          </w:p>
          <w:p w14:paraId="60EFA9E8" w14:textId="77777777" w:rsidR="00B05F7E" w:rsidRDefault="00B05F7E" w:rsidP="00653A50">
            <w:pPr>
              <w:tabs>
                <w:tab w:val="left" w:pos="-1099"/>
                <w:tab w:val="left" w:pos="-720"/>
              </w:tabs>
              <w:spacing w:line="360" w:lineRule="auto"/>
              <w:ind w:left="743" w:hanging="540"/>
              <w:rPr>
                <w:rFonts w:ascii="Calibri" w:hAnsi="Calibri"/>
                <w:b/>
                <w:i/>
                <w:color w:val="FF0000"/>
                <w:szCs w:val="24"/>
              </w:rPr>
            </w:pPr>
            <w:r w:rsidRPr="004114E3">
              <w:rPr>
                <w:rFonts w:ascii="Calibri" w:hAnsi="Calibri"/>
                <w:b/>
                <w:i/>
                <w:color w:val="FF0000"/>
                <w:szCs w:val="24"/>
              </w:rPr>
              <w:t xml:space="preserve">          </w:t>
            </w:r>
            <w:r w:rsidRPr="004114E3">
              <w:rPr>
                <w:rFonts w:ascii="Calibri" w:hAnsi="Calibri"/>
                <w:b/>
                <w:i/>
                <w:noProof/>
                <w:color w:val="FF0000"/>
                <w:szCs w:val="24"/>
                <w:lang w:eastAsia="en-GB"/>
              </w:rPr>
              <w:drawing>
                <wp:anchor distT="0" distB="0" distL="114300" distR="114300" simplePos="0" relativeHeight="251668480" behindDoc="0" locked="0" layoutInCell="1" allowOverlap="1" wp14:anchorId="1471C284" wp14:editId="6B3FECF6">
                  <wp:simplePos x="0" y="0"/>
                  <wp:positionH relativeFrom="column">
                    <wp:posOffset>21590</wp:posOffset>
                  </wp:positionH>
                  <wp:positionV relativeFrom="paragraph">
                    <wp:posOffset>196215</wp:posOffset>
                  </wp:positionV>
                  <wp:extent cx="362585" cy="354330"/>
                  <wp:effectExtent l="0" t="0" r="0" b="762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65560AE9"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30ED807C"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70528" behindDoc="0" locked="0" layoutInCell="1" allowOverlap="1" wp14:anchorId="0E7288C0" wp14:editId="5AF4F4DB">
                  <wp:simplePos x="0" y="0"/>
                  <wp:positionH relativeFrom="column">
                    <wp:posOffset>21590</wp:posOffset>
                  </wp:positionH>
                  <wp:positionV relativeFrom="paragraph">
                    <wp:posOffset>182880</wp:posOffset>
                  </wp:positionV>
                  <wp:extent cx="363220" cy="354965"/>
                  <wp:effectExtent l="0" t="0" r="0" b="6985"/>
                  <wp:wrapNone/>
                  <wp:docPr id="11" name="Picture 11"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sign with white 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2266E7D8"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MARKET SQUARE</w:t>
            </w:r>
          </w:p>
          <w:p w14:paraId="60D9184B" w14:textId="77777777" w:rsidR="00B05F7E" w:rsidRDefault="00B05F7E" w:rsidP="00653A50">
            <w:pPr>
              <w:tabs>
                <w:tab w:val="left" w:pos="-1099"/>
                <w:tab w:val="left" w:pos="-720"/>
              </w:tabs>
              <w:spacing w:line="360" w:lineRule="auto"/>
              <w:rPr>
                <w:rFonts w:ascii="Calibri" w:hAnsi="Calibri"/>
                <w:b/>
                <w:i/>
                <w:color w:val="FF0000"/>
                <w:szCs w:val="24"/>
              </w:rPr>
            </w:pPr>
          </w:p>
          <w:p w14:paraId="0385D263"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Notify any persons/residents in the vicinity of Ramparts Walk to clear the area. </w:t>
            </w:r>
          </w:p>
          <w:p w14:paraId="3FE4CAF9" w14:textId="77777777" w:rsidR="00B05F7E" w:rsidRPr="00C8349F" w:rsidRDefault="00B05F7E" w:rsidP="00653A50">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9504" behindDoc="0" locked="0" layoutInCell="1" allowOverlap="1" wp14:anchorId="02625DDD" wp14:editId="12B794C5">
                  <wp:simplePos x="0" y="0"/>
                  <wp:positionH relativeFrom="column">
                    <wp:posOffset>21590</wp:posOffset>
                  </wp:positionH>
                  <wp:positionV relativeFrom="paragraph">
                    <wp:posOffset>224155</wp:posOffset>
                  </wp:positionV>
                  <wp:extent cx="390525" cy="382270"/>
                  <wp:effectExtent l="0" t="0" r="9525"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474B9656" w14:textId="77777777" w:rsidR="00B05F7E" w:rsidRDefault="00B05F7E" w:rsidP="00653A50">
            <w:pPr>
              <w:tabs>
                <w:tab w:val="left" w:pos="-1099"/>
                <w:tab w:val="left" w:pos="-720"/>
              </w:tabs>
              <w:spacing w:line="360" w:lineRule="auto"/>
              <w:rPr>
                <w:rFonts w:ascii="Calibri" w:hAnsi="Calibri" w:cs="Rdg Swift"/>
                <w:sz w:val="22"/>
                <w:szCs w:val="22"/>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r w:rsidRPr="00A1405E">
              <w:rPr>
                <w:rFonts w:ascii="Calibri" w:hAnsi="Calibri" w:cs="Rdg Swift"/>
                <w:sz w:val="22"/>
                <w:szCs w:val="22"/>
              </w:rPr>
              <w:t>.</w:t>
            </w:r>
          </w:p>
          <w:p w14:paraId="39D33FF4" w14:textId="77777777" w:rsidR="00B05F7E" w:rsidRPr="00A1405E" w:rsidRDefault="00B05F7E" w:rsidP="00653A50">
            <w:pPr>
              <w:tabs>
                <w:tab w:val="left" w:pos="-1099"/>
                <w:tab w:val="left" w:pos="-720"/>
              </w:tabs>
              <w:spacing w:line="360" w:lineRule="auto"/>
              <w:rPr>
                <w:rFonts w:ascii="Calibri" w:hAnsi="Calibri" w:cs="Rdg Swift"/>
                <w:sz w:val="22"/>
                <w:szCs w:val="22"/>
              </w:rPr>
            </w:pPr>
          </w:p>
        </w:tc>
      </w:tr>
      <w:tr w:rsidR="00B05F7E" w:rsidRPr="004114E3" w14:paraId="02252858" w14:textId="77777777" w:rsidTr="00653A50">
        <w:tc>
          <w:tcPr>
            <w:tcW w:w="8647" w:type="dxa"/>
            <w:shd w:val="clear" w:color="auto" w:fill="B4C6E7"/>
          </w:tcPr>
          <w:p w14:paraId="2CD85442" w14:textId="77777777" w:rsidR="00B05F7E" w:rsidRPr="004114E3" w:rsidRDefault="00B05F7E" w:rsidP="00653A50">
            <w:pPr>
              <w:spacing w:line="360" w:lineRule="auto"/>
              <w:rPr>
                <w:rFonts w:ascii="Calibri" w:hAnsi="Calibri"/>
                <w:szCs w:val="24"/>
              </w:rPr>
            </w:pPr>
            <w:r w:rsidRPr="00B115A9">
              <w:rPr>
                <w:rFonts w:ascii="Calibri" w:hAnsi="Calibri" w:cs="Rdg Swift"/>
                <w:b/>
                <w:color w:val="FF0000"/>
                <w:szCs w:val="24"/>
              </w:rPr>
              <w:t>Do not re-enter the building or leave the assembly point until told to do so by the Evacuation officer</w:t>
            </w:r>
            <w:r>
              <w:rPr>
                <w:rFonts w:ascii="Calibri" w:hAnsi="Calibri" w:cs="Rdg Swift"/>
                <w:b/>
                <w:color w:val="FF0000"/>
                <w:szCs w:val="24"/>
              </w:rPr>
              <w:t xml:space="preserve"> or</w:t>
            </w:r>
            <w:r w:rsidRPr="00B115A9">
              <w:rPr>
                <w:rFonts w:ascii="Calibri" w:hAnsi="Calibri" w:cs="Rdg Swift"/>
                <w:b/>
                <w:color w:val="FF0000"/>
                <w:szCs w:val="24"/>
              </w:rPr>
              <w:t xml:space="preserve"> the Emergency Services.</w:t>
            </w:r>
          </w:p>
        </w:tc>
      </w:tr>
    </w:tbl>
    <w:p w14:paraId="66896C91" w14:textId="77777777" w:rsidR="00B05F7E" w:rsidRPr="00371625" w:rsidRDefault="00B05F7E" w:rsidP="00B05F7E">
      <w:pPr>
        <w:pStyle w:val="BodyText"/>
        <w:rPr>
          <w:rFonts w:asciiTheme="minorHAnsi" w:hAnsiTheme="minorHAnsi"/>
        </w:rPr>
      </w:pPr>
    </w:p>
    <w:p w14:paraId="3BA75B79" w14:textId="77777777" w:rsidR="00FE7706" w:rsidRDefault="00FE7706"/>
    <w:sectPr w:rsidR="00FE7706" w:rsidSect="0073016A">
      <w:type w:val="continuous"/>
      <w:pgSz w:w="11906" w:h="16838"/>
      <w:pgMar w:top="896" w:right="567" w:bottom="89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dg Swif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7E"/>
    <w:rsid w:val="00AF4ECE"/>
    <w:rsid w:val="00B05F7E"/>
    <w:rsid w:val="00C9015A"/>
    <w:rsid w:val="00EB206D"/>
    <w:rsid w:val="00EE7EC4"/>
    <w:rsid w:val="00FE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8C81"/>
  <w15:chartTrackingRefBased/>
  <w15:docId w15:val="{A000E1A8-A255-426F-8FCB-A1001D2D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05F7E"/>
    <w:pPr>
      <w:keepNext/>
      <w:outlineLvl w:val="0"/>
    </w:pPr>
    <w:rPr>
      <w:rFonts w:ascii="Abadi MT Condensed Light" w:hAnsi="Abadi MT Condensed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F7E"/>
    <w:rPr>
      <w:rFonts w:ascii="Abadi MT Condensed Light" w:eastAsia="Times New Roman" w:hAnsi="Abadi MT Condensed Light" w:cs="Times New Roman"/>
      <w:b/>
      <w:sz w:val="24"/>
      <w:szCs w:val="20"/>
    </w:rPr>
  </w:style>
  <w:style w:type="paragraph" w:styleId="Title">
    <w:name w:val="Title"/>
    <w:basedOn w:val="Normal"/>
    <w:link w:val="TitleChar"/>
    <w:qFormat/>
    <w:rsid w:val="00B05F7E"/>
    <w:pPr>
      <w:jc w:val="center"/>
    </w:pPr>
    <w:rPr>
      <w:rFonts w:ascii="Arial" w:hAnsi="Arial"/>
      <w:b/>
      <w:u w:val="single"/>
    </w:rPr>
  </w:style>
  <w:style w:type="character" w:customStyle="1" w:styleId="TitleChar">
    <w:name w:val="Title Char"/>
    <w:basedOn w:val="DefaultParagraphFont"/>
    <w:link w:val="Title"/>
    <w:rsid w:val="00B05F7E"/>
    <w:rPr>
      <w:rFonts w:ascii="Arial" w:eastAsia="Times New Roman" w:hAnsi="Arial" w:cs="Times New Roman"/>
      <w:b/>
      <w:sz w:val="24"/>
      <w:szCs w:val="20"/>
      <w:u w:val="single"/>
    </w:rPr>
  </w:style>
  <w:style w:type="paragraph" w:styleId="BodyText">
    <w:name w:val="Body Text"/>
    <w:basedOn w:val="Normal"/>
    <w:link w:val="BodyTextChar"/>
    <w:semiHidden/>
    <w:rsid w:val="00B05F7E"/>
    <w:rPr>
      <w:rFonts w:ascii="Abadi MT Condensed Light" w:hAnsi="Abadi MT Condensed Light"/>
      <w:b/>
    </w:rPr>
  </w:style>
  <w:style w:type="character" w:customStyle="1" w:styleId="BodyTextChar">
    <w:name w:val="Body Text Char"/>
    <w:basedOn w:val="DefaultParagraphFont"/>
    <w:link w:val="BodyText"/>
    <w:semiHidden/>
    <w:rsid w:val="00B05F7E"/>
    <w:rPr>
      <w:rFonts w:ascii="Abadi MT Condensed Light" w:eastAsia="Times New Roman" w:hAnsi="Abadi MT Condensed Light"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dc:creator>
  <cp:keywords/>
  <dc:description/>
  <cp:lastModifiedBy>Totnes Town Council</cp:lastModifiedBy>
  <cp:revision>2</cp:revision>
  <cp:lastPrinted>2021-10-19T09:51:00Z</cp:lastPrinted>
  <dcterms:created xsi:type="dcterms:W3CDTF">2023-03-01T14:06:00Z</dcterms:created>
  <dcterms:modified xsi:type="dcterms:W3CDTF">2023-03-01T14:06:00Z</dcterms:modified>
</cp:coreProperties>
</file>