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4E91FF4"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1015A518"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406080">
        <w:rPr>
          <w:rFonts w:ascii="Calibri" w:hAnsi="Calibri" w:cs="Calibri"/>
        </w:rPr>
        <w:t>3</w:t>
      </w:r>
      <w:r w:rsidRPr="00EE3802">
        <w:rPr>
          <w:rFonts w:ascii="Calibri" w:hAnsi="Calibri" w:cs="Calibri"/>
          <w:vertAlign w:val="superscript"/>
        </w:rPr>
        <w:t>TH</w:t>
      </w:r>
      <w:r>
        <w:rPr>
          <w:rFonts w:ascii="Calibri" w:hAnsi="Calibri" w:cs="Calibri"/>
        </w:rPr>
        <w:t xml:space="preserve"> </w:t>
      </w:r>
      <w:r w:rsidR="00C41A6C">
        <w:rPr>
          <w:rFonts w:ascii="Calibri" w:hAnsi="Calibri" w:cs="Calibri"/>
        </w:rPr>
        <w:t>MARCH</w:t>
      </w:r>
      <w:r w:rsidR="003D1AC0">
        <w:rPr>
          <w:rFonts w:ascii="Calibri" w:hAnsi="Calibri" w:cs="Calibri"/>
        </w:rPr>
        <w:t xml:space="preserve"> 2</w:t>
      </w:r>
      <w:r w:rsidR="00E72AF9" w:rsidRPr="00101277">
        <w:rPr>
          <w:rFonts w:ascii="Calibri" w:hAnsi="Calibri" w:cs="Calibri"/>
        </w:rPr>
        <w:t>02</w:t>
      </w:r>
      <w:r w:rsidR="009B14EE">
        <w:rPr>
          <w:rFonts w:ascii="Calibri" w:hAnsi="Calibri" w:cs="Calibri"/>
        </w:rPr>
        <w:t>3</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4751322E" w:rsidR="00A46B93"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B Piper (Chair),</w:t>
      </w:r>
      <w:r w:rsidR="001D3D55">
        <w:rPr>
          <w:rFonts w:asciiTheme="minorHAnsi" w:eastAsiaTheme="minorHAnsi" w:hAnsiTheme="minorHAnsi" w:cstheme="minorHAnsi"/>
          <w:lang w:eastAsia="en-US"/>
        </w:rPr>
        <w:t xml:space="preserve"> M Adams</w:t>
      </w:r>
      <w:r w:rsidR="001D3D55" w:rsidRPr="004C7FE5">
        <w:rPr>
          <w:rFonts w:asciiTheme="minorHAnsi" w:eastAsiaTheme="minorHAnsi" w:hAnsiTheme="minorHAnsi" w:cstheme="minorHAnsi"/>
          <w:lang w:eastAsia="en-US"/>
        </w:rPr>
        <w:t xml:space="preserve">, </w:t>
      </w:r>
      <w:r w:rsidRPr="004C7FE5">
        <w:rPr>
          <w:rFonts w:asciiTheme="minorHAnsi" w:eastAsiaTheme="minorHAnsi" w:hAnsiTheme="minorHAnsi" w:cstheme="minorHAnsi"/>
          <w:lang w:eastAsia="en-US"/>
        </w:rPr>
        <w:t>J Hodgson</w:t>
      </w:r>
      <w:r w:rsidR="00E22E06">
        <w:rPr>
          <w:rFonts w:asciiTheme="minorHAnsi" w:eastAsiaTheme="minorHAnsi" w:hAnsiTheme="minorHAnsi" w:cstheme="minorHAnsi"/>
          <w:lang w:eastAsia="en-US"/>
        </w:rPr>
        <w:t xml:space="preserve"> (joined at 18.40)</w:t>
      </w:r>
      <w:r w:rsidR="00406080">
        <w:rPr>
          <w:rFonts w:asciiTheme="minorHAnsi" w:eastAsiaTheme="minorHAnsi" w:hAnsiTheme="minorHAnsi" w:cstheme="minorHAnsi"/>
          <w:lang w:eastAsia="en-US"/>
        </w:rPr>
        <w:t>, D Peters</w:t>
      </w:r>
      <w:r w:rsidR="009403B6">
        <w:rPr>
          <w:rFonts w:asciiTheme="minorHAnsi" w:eastAsiaTheme="minorHAnsi" w:hAnsiTheme="minorHAnsi" w:cstheme="minorHAnsi"/>
          <w:lang w:eastAsia="en-US"/>
        </w:rPr>
        <w:t xml:space="preserve"> </w:t>
      </w:r>
      <w:r w:rsidRPr="00A56000">
        <w:rPr>
          <w:rFonts w:asciiTheme="minorHAnsi" w:eastAsiaTheme="minorHAnsi" w:hAnsiTheme="minorHAnsi" w:cstheme="minorHAnsi"/>
          <w:lang w:eastAsia="en-US"/>
        </w:rPr>
        <w:t>and E Price.</w:t>
      </w:r>
    </w:p>
    <w:p w14:paraId="4907CE07" w14:textId="74AB7164" w:rsidR="00991E0C"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Apologies:</w:t>
      </w:r>
      <w:r w:rsidRPr="00A56000">
        <w:rPr>
          <w:rFonts w:asciiTheme="minorHAnsi" w:eastAsiaTheme="minorHAnsi" w:hAnsiTheme="minorHAnsi" w:cstheme="minorHAnsi"/>
          <w:lang w:eastAsia="en-US"/>
        </w:rPr>
        <w:t xml:space="preserve"> </w:t>
      </w:r>
      <w:r w:rsidR="00406080">
        <w:rPr>
          <w:rFonts w:asciiTheme="minorHAnsi" w:eastAsiaTheme="minorHAnsi" w:hAnsiTheme="minorHAnsi" w:cstheme="minorHAnsi"/>
          <w:lang w:eastAsia="en-US"/>
        </w:rPr>
        <w:t>Cllr</w:t>
      </w:r>
      <w:r w:rsidR="00E22E06">
        <w:rPr>
          <w:rFonts w:asciiTheme="minorHAnsi" w:eastAsiaTheme="minorHAnsi" w:hAnsiTheme="minorHAnsi" w:cstheme="minorHAnsi"/>
          <w:lang w:eastAsia="en-US"/>
        </w:rPr>
        <w:t>s Allen and</w:t>
      </w:r>
      <w:r w:rsidR="00406080">
        <w:rPr>
          <w:rFonts w:asciiTheme="minorHAnsi" w:eastAsiaTheme="minorHAnsi" w:hAnsiTheme="minorHAnsi" w:cstheme="minorHAnsi"/>
          <w:lang w:eastAsia="en-US"/>
        </w:rPr>
        <w:t xml:space="preserve"> </w:t>
      </w:r>
      <w:proofErr w:type="spellStart"/>
      <w:r w:rsidR="00C41A6C">
        <w:rPr>
          <w:rFonts w:asciiTheme="minorHAnsi" w:eastAsiaTheme="minorHAnsi" w:hAnsiTheme="minorHAnsi" w:cstheme="minorHAnsi"/>
          <w:lang w:eastAsia="en-US"/>
        </w:rPr>
        <w:t>Hannam</w:t>
      </w:r>
      <w:proofErr w:type="spellEnd"/>
      <w:r w:rsidR="000F56EE">
        <w:rPr>
          <w:rFonts w:asciiTheme="minorHAnsi" w:eastAsiaTheme="minorHAnsi" w:hAnsiTheme="minorHAnsi" w:cstheme="minorHAnsi"/>
          <w:lang w:eastAsia="en-US"/>
        </w:rPr>
        <w:t>.</w:t>
      </w:r>
    </w:p>
    <w:p w14:paraId="0BA2A153" w14:textId="73BDA997"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Attendance:</w:t>
      </w:r>
      <w:r w:rsidR="004C7FE5">
        <w:rPr>
          <w:rFonts w:asciiTheme="minorHAnsi" w:eastAsiaTheme="minorHAnsi" w:hAnsiTheme="minorHAnsi" w:cstheme="minorHAnsi"/>
          <w:b/>
          <w:bCs/>
          <w:lang w:eastAsia="en-US"/>
        </w:rPr>
        <w:t xml:space="preserve"> </w:t>
      </w:r>
      <w:r w:rsidR="00E22E06" w:rsidRPr="00E22E06">
        <w:rPr>
          <w:rFonts w:asciiTheme="minorHAnsi" w:eastAsiaTheme="minorHAnsi" w:hAnsiTheme="minorHAnsi" w:cstheme="minorHAnsi"/>
          <w:lang w:eastAsia="en-US"/>
        </w:rPr>
        <w:t xml:space="preserve">A member of the public, </w:t>
      </w:r>
      <w:r w:rsidRPr="00E22E06">
        <w:rPr>
          <w:rFonts w:asciiTheme="minorHAnsi" w:eastAsiaTheme="minorHAnsi" w:hAnsiTheme="minorHAnsi" w:cstheme="minorHAnsi"/>
          <w:lang w:eastAsia="en-US"/>
        </w:rPr>
        <w:t>C</w:t>
      </w:r>
      <w:r w:rsidRPr="00A56000">
        <w:rPr>
          <w:rFonts w:asciiTheme="minorHAnsi" w:eastAsiaTheme="minorHAnsi" w:hAnsiTheme="minorHAnsi" w:cstheme="minorHAnsi"/>
          <w:lang w:eastAsia="en-US"/>
        </w:rPr>
        <w:t xml:space="preserve"> Marlton (Town Clerk)</w:t>
      </w:r>
      <w:r w:rsidR="000067E2">
        <w:rPr>
          <w:rFonts w:asciiTheme="minorHAnsi" w:eastAsiaTheme="minorHAnsi" w:hAnsiTheme="minorHAnsi" w:cstheme="minorHAnsi"/>
          <w:lang w:eastAsia="en-US"/>
        </w:rPr>
        <w:t xml:space="preserve"> and</w:t>
      </w:r>
      <w:r w:rsidRPr="00A56000">
        <w:rPr>
          <w:rFonts w:asciiTheme="minorHAnsi" w:eastAsiaTheme="minorHAnsi" w:hAnsiTheme="minorHAnsi" w:cstheme="minorHAnsi"/>
          <w:lang w:eastAsia="en-US"/>
        </w:rPr>
        <w:t xml:space="preserve"> C Bewley (Finance, </w:t>
      </w:r>
      <w:proofErr w:type="gramStart"/>
      <w:r w:rsidRPr="00A56000">
        <w:rPr>
          <w:rFonts w:asciiTheme="minorHAnsi" w:eastAsiaTheme="minorHAnsi" w:hAnsiTheme="minorHAnsi" w:cstheme="minorHAnsi"/>
          <w:lang w:eastAsia="en-US"/>
        </w:rPr>
        <w:t>HR</w:t>
      </w:r>
      <w:proofErr w:type="gramEnd"/>
      <w:r w:rsidRPr="00A56000">
        <w:rPr>
          <w:rFonts w:asciiTheme="minorHAnsi" w:eastAsiaTheme="minorHAnsi" w:hAnsiTheme="minorHAnsi" w:cstheme="minorHAnsi"/>
          <w:lang w:eastAsia="en-US"/>
        </w:rPr>
        <w:t xml:space="preserve">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7FF67847"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406080">
        <w:rPr>
          <w:rFonts w:asciiTheme="minorHAnsi" w:eastAsiaTheme="minorHAnsi" w:hAnsiTheme="minorHAnsi" w:cstheme="minorHAnsi"/>
          <w:lang w:eastAsia="en-US"/>
        </w:rPr>
        <w:t xml:space="preserve"> apologies were accepted</w:t>
      </w:r>
      <w:r w:rsidR="00991E0C" w:rsidRPr="00C86432">
        <w:rPr>
          <w:rFonts w:asciiTheme="minorHAnsi" w:eastAsiaTheme="minorHAnsi" w:hAnsiTheme="minorHAnsi" w:cstheme="minorHAnsi"/>
          <w:lang w:eastAsia="en-US"/>
        </w:rPr>
        <w:t>.</w:t>
      </w:r>
    </w:p>
    <w:p w14:paraId="429BC4C2" w14:textId="77777777" w:rsidR="005B7DC8" w:rsidRPr="00C86432" w:rsidRDefault="005B7DC8" w:rsidP="00C86432">
      <w:pPr>
        <w:rPr>
          <w:rFonts w:asciiTheme="minorHAnsi" w:eastAsia="Calibri" w:hAnsiTheme="minorHAnsi" w:cstheme="minorHAnsi"/>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6276969C" w14:textId="77777777" w:rsidR="006C1117" w:rsidRPr="00FC790A" w:rsidRDefault="006C1117" w:rsidP="00C86432">
      <w:pPr>
        <w:rPr>
          <w:rFonts w:asciiTheme="minorHAnsi" w:eastAsia="Calibri" w:hAnsiTheme="minorHAnsi" w:cstheme="minorHAnsi"/>
          <w:lang w:eastAsia="en-US"/>
        </w:rPr>
      </w:pPr>
    </w:p>
    <w:p w14:paraId="550FDC29" w14:textId="37A3B94F" w:rsidR="00F1222C" w:rsidRPr="00C86432" w:rsidRDefault="00F1222C" w:rsidP="00C86432">
      <w:pPr>
        <w:keepNext/>
        <w:keepLines/>
        <w:outlineLvl w:val="2"/>
        <w:rPr>
          <w:rFonts w:asciiTheme="minorHAnsi" w:hAnsiTheme="minorHAnsi" w:cstheme="minorHAnsi"/>
          <w:u w:val="single"/>
          <w:lang w:eastAsia="en-US"/>
        </w:rPr>
      </w:pPr>
      <w:r w:rsidRPr="00C86432">
        <w:rPr>
          <w:rFonts w:asciiTheme="minorHAnsi" w:hAnsiTheme="minorHAnsi" w:cstheme="minorHAnsi"/>
          <w:u w:val="single"/>
          <w:lang w:eastAsia="en-US"/>
        </w:rPr>
        <w:t>PUBLIC QUESTION TIME</w:t>
      </w:r>
      <w:r w:rsidR="00E00FC4" w:rsidRPr="00C86432">
        <w:rPr>
          <w:rFonts w:asciiTheme="minorHAnsi" w:hAnsiTheme="minorHAnsi" w:cstheme="minorHAnsi"/>
          <w:u w:val="single"/>
          <w:lang w:eastAsia="en-US"/>
        </w:rPr>
        <w:t xml:space="preserve">  </w:t>
      </w:r>
    </w:p>
    <w:p w14:paraId="5C7DFF1D" w14:textId="39AF5153" w:rsidR="00F1222C" w:rsidRPr="00C86432" w:rsidRDefault="00E22E06" w:rsidP="00C86432">
      <w:pPr>
        <w:rPr>
          <w:rFonts w:asciiTheme="minorHAnsi" w:eastAsia="Calibri" w:hAnsiTheme="minorHAnsi" w:cstheme="minorHAnsi"/>
          <w:lang w:eastAsia="en-US"/>
        </w:rPr>
      </w:pPr>
      <w:r>
        <w:rPr>
          <w:rFonts w:asciiTheme="minorHAnsi" w:eastAsia="Calibri" w:hAnsiTheme="minorHAnsi" w:cstheme="minorHAnsi"/>
          <w:lang w:eastAsia="en-US"/>
        </w:rPr>
        <w:t xml:space="preserve">The member of the public asked the Committee to consider under </w:t>
      </w:r>
      <w:r w:rsidR="000203B6">
        <w:rPr>
          <w:rFonts w:asciiTheme="minorHAnsi" w:eastAsia="Calibri" w:hAnsiTheme="minorHAnsi" w:cstheme="minorHAnsi"/>
          <w:lang w:eastAsia="en-US"/>
        </w:rPr>
        <w:t>item 5 (</w:t>
      </w:r>
      <w:r>
        <w:rPr>
          <w:rFonts w:asciiTheme="minorHAnsi" w:eastAsia="Calibri" w:hAnsiTheme="minorHAnsi" w:cstheme="minorHAnsi"/>
          <w:lang w:eastAsia="en-US"/>
        </w:rPr>
        <w:t xml:space="preserve">review of the Community Grants </w:t>
      </w:r>
      <w:r w:rsidR="000203B6">
        <w:rPr>
          <w:rFonts w:asciiTheme="minorHAnsi" w:eastAsia="Calibri" w:hAnsiTheme="minorHAnsi" w:cstheme="minorHAnsi"/>
          <w:lang w:eastAsia="en-US"/>
        </w:rPr>
        <w:t>P</w:t>
      </w:r>
      <w:r>
        <w:rPr>
          <w:rFonts w:asciiTheme="minorHAnsi" w:eastAsia="Calibri" w:hAnsiTheme="minorHAnsi" w:cstheme="minorHAnsi"/>
          <w:lang w:eastAsia="en-US"/>
        </w:rPr>
        <w:t>olicy</w:t>
      </w:r>
      <w:r w:rsidR="000203B6">
        <w:rPr>
          <w:rFonts w:asciiTheme="minorHAnsi" w:eastAsia="Calibri" w:hAnsiTheme="minorHAnsi" w:cstheme="minorHAnsi"/>
          <w:lang w:eastAsia="en-US"/>
        </w:rPr>
        <w:t>)</w:t>
      </w:r>
      <w:r>
        <w:rPr>
          <w:rFonts w:asciiTheme="minorHAnsi" w:eastAsia="Calibri" w:hAnsiTheme="minorHAnsi" w:cstheme="minorHAnsi"/>
          <w:lang w:eastAsia="en-US"/>
        </w:rPr>
        <w:t xml:space="preserve"> that funding should be for projects within the parish boundary only and that spend should be carried out in the financial year, not just within six months of award. The member also raised the accessibility of the committee papers on the Town Council website</w:t>
      </w:r>
      <w:r w:rsidR="000203B6">
        <w:rPr>
          <w:rFonts w:asciiTheme="minorHAnsi" w:eastAsia="Calibri" w:hAnsiTheme="minorHAnsi" w:cstheme="minorHAnsi"/>
          <w:lang w:eastAsia="en-US"/>
        </w:rPr>
        <w:t xml:space="preserve"> which the Clerk said would be looked at and addressed</w:t>
      </w:r>
      <w:r>
        <w:rPr>
          <w:rFonts w:asciiTheme="minorHAnsi" w:eastAsia="Calibri" w:hAnsiTheme="minorHAnsi" w:cstheme="minorHAnsi"/>
          <w:lang w:eastAsia="en-US"/>
        </w:rPr>
        <w:t>.</w:t>
      </w:r>
    </w:p>
    <w:p w14:paraId="24400645" w14:textId="77777777" w:rsidR="00A46B93" w:rsidRPr="00FC790A" w:rsidRDefault="00A46B93" w:rsidP="00C86432">
      <w:pPr>
        <w:rPr>
          <w:rFonts w:asciiTheme="minorHAnsi" w:eastAsia="Calibri" w:hAnsiTheme="minorHAnsi" w:cstheme="minorHAnsi"/>
          <w:lang w:eastAsia="en-US"/>
        </w:rPr>
      </w:pPr>
    </w:p>
    <w:p w14:paraId="7853A25F" w14:textId="22C9C54C" w:rsidR="00765DB3"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 xml:space="preserve">The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7777777" w:rsidR="00765DB3" w:rsidRPr="00C86432" w:rsidRDefault="00765DB3" w:rsidP="00C86432">
      <w:pPr>
        <w:rPr>
          <w:rFonts w:asciiTheme="minorHAnsi" w:hAnsiTheme="minorHAnsi" w:cstheme="minorHAnsi"/>
          <w:b/>
          <w:lang w:eastAsia="en-US"/>
        </w:rPr>
      </w:pPr>
      <w:r w:rsidRPr="00C86432">
        <w:rPr>
          <w:rFonts w:asciiTheme="minorHAnsi" w:eastAsia="Calibri" w:hAnsiTheme="minorHAnsi" w:cstheme="minorHAnsi"/>
          <w:b/>
          <w:lang w:eastAsia="en-US"/>
        </w:rPr>
        <w:t>2</w:t>
      </w:r>
      <w:r w:rsidR="00A46B93" w:rsidRPr="00C86432">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5661C783"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1D3D55" w:rsidRPr="00C86432">
        <w:rPr>
          <w:rFonts w:asciiTheme="minorHAnsi" w:hAnsiTheme="minorHAnsi" w:cstheme="minorHAnsi"/>
          <w:b/>
          <w:bCs/>
          <w:lang w:eastAsia="en-US"/>
        </w:rPr>
        <w:t>1</w:t>
      </w:r>
      <w:r w:rsidR="00C41A6C">
        <w:rPr>
          <w:rFonts w:asciiTheme="minorHAnsi" w:hAnsiTheme="minorHAnsi" w:cstheme="minorHAnsi"/>
          <w:b/>
          <w:bCs/>
          <w:lang w:eastAsia="en-US"/>
        </w:rPr>
        <w:t>3</w:t>
      </w:r>
      <w:r w:rsidR="001D3D55" w:rsidRPr="00C86432">
        <w:rPr>
          <w:rFonts w:asciiTheme="minorHAnsi" w:hAnsiTheme="minorHAnsi" w:cstheme="minorHAnsi"/>
          <w:b/>
          <w:bCs/>
          <w:vertAlign w:val="superscript"/>
          <w:lang w:eastAsia="en-US"/>
        </w:rPr>
        <w:t>th</w:t>
      </w:r>
      <w:r w:rsidR="001D3D55" w:rsidRPr="00C86432">
        <w:rPr>
          <w:rFonts w:asciiTheme="minorHAnsi" w:hAnsiTheme="minorHAnsi" w:cstheme="minorHAnsi"/>
          <w:b/>
          <w:bCs/>
          <w:lang w:eastAsia="en-US"/>
        </w:rPr>
        <w:t xml:space="preserve"> </w:t>
      </w:r>
      <w:r w:rsidR="00C41A6C">
        <w:rPr>
          <w:rFonts w:asciiTheme="minorHAnsi" w:hAnsiTheme="minorHAnsi" w:cstheme="minorHAnsi"/>
          <w:b/>
          <w:bCs/>
          <w:lang w:eastAsia="en-US"/>
        </w:rPr>
        <w:t>Febr</w:t>
      </w:r>
      <w:r w:rsidR="00406080">
        <w:rPr>
          <w:rFonts w:asciiTheme="minorHAnsi" w:hAnsiTheme="minorHAnsi" w:cstheme="minorHAnsi"/>
          <w:b/>
          <w:bCs/>
          <w:lang w:eastAsia="en-US"/>
        </w:rPr>
        <w:t>uary</w:t>
      </w:r>
      <w:r w:rsidR="007B07F4" w:rsidRPr="00C86432">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406080">
        <w:rPr>
          <w:rFonts w:asciiTheme="minorHAnsi" w:hAnsiTheme="minorHAnsi" w:cstheme="minorHAnsi"/>
          <w:b/>
          <w:bCs/>
          <w:lang w:eastAsia="en-US"/>
        </w:rPr>
        <w:t>3</w:t>
      </w:r>
      <w:r w:rsidRPr="00C86432">
        <w:rPr>
          <w:rFonts w:asciiTheme="minorHAnsi" w:hAnsiTheme="minorHAnsi" w:cstheme="minorHAnsi"/>
          <w:b/>
          <w:bCs/>
          <w:lang w:eastAsia="en-US"/>
        </w:rPr>
        <w:t xml:space="preserve"> and update on any matters arising. </w:t>
      </w:r>
    </w:p>
    <w:p w14:paraId="3E74D2DA" w14:textId="77E03930"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6FFEE5D0" w14:textId="77777777" w:rsidR="000067E2" w:rsidRPr="00C86432" w:rsidRDefault="000067E2" w:rsidP="00C86432">
      <w:pPr>
        <w:rPr>
          <w:rFonts w:asciiTheme="minorHAnsi" w:hAnsiTheme="minorHAnsi" w:cstheme="minorHAnsi"/>
          <w:lang w:eastAsia="en-US"/>
        </w:rPr>
      </w:pPr>
    </w:p>
    <w:p w14:paraId="14985A46" w14:textId="270AFF41" w:rsidR="00CD5109"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CD5109" w:rsidRPr="00C86432">
        <w:rPr>
          <w:rFonts w:asciiTheme="minorHAnsi" w:hAnsiTheme="minorHAnsi" w:cstheme="minorHAnsi"/>
          <w:sz w:val="24"/>
          <w:szCs w:val="24"/>
          <w:lang w:eastAsia="en-US"/>
        </w:rPr>
        <w:t>BUDGET MONITOR</w:t>
      </w:r>
    </w:p>
    <w:p w14:paraId="225C86F4" w14:textId="2DDE3DB9" w:rsidR="009B14EE" w:rsidRPr="00FC790A" w:rsidRDefault="00CD5109" w:rsidP="00C86432">
      <w:pPr>
        <w:keepNext/>
        <w:keepLines/>
        <w:outlineLvl w:val="2"/>
        <w:rPr>
          <w:rFonts w:asciiTheme="minorHAnsi" w:hAnsiTheme="minorHAnsi" w:cstheme="minorHAnsi"/>
        </w:rPr>
      </w:pPr>
      <w:r w:rsidRPr="00C86432">
        <w:rPr>
          <w:rFonts w:asciiTheme="minorHAnsi" w:hAnsiTheme="minorHAnsi" w:cstheme="minorHAnsi"/>
          <w:b/>
          <w:bCs/>
          <w:lang w:eastAsia="en-US"/>
        </w:rPr>
        <w:t>To consider the Budget Monitor</w:t>
      </w:r>
      <w:r w:rsidR="009B14EE" w:rsidRPr="00C86432">
        <w:rPr>
          <w:rFonts w:asciiTheme="minorHAnsi" w:hAnsiTheme="minorHAnsi" w:cstheme="minorHAnsi"/>
          <w:b/>
          <w:bCs/>
          <w:lang w:eastAsia="en-US"/>
        </w:rPr>
        <w:t xml:space="preserve"> including</w:t>
      </w:r>
      <w:r w:rsidR="00C41A6C">
        <w:rPr>
          <w:rFonts w:asciiTheme="minorHAnsi" w:hAnsiTheme="minorHAnsi" w:cstheme="minorHAnsi"/>
          <w:b/>
          <w:bCs/>
          <w:lang w:eastAsia="en-US"/>
        </w:rPr>
        <w:t xml:space="preserve"> the reserves projection.</w:t>
      </w:r>
    </w:p>
    <w:p w14:paraId="1133CDA2" w14:textId="6C4A8FBA" w:rsidR="009B14EE" w:rsidRPr="009403B6" w:rsidRDefault="000F4BAD" w:rsidP="00C41A6C">
      <w:pPr>
        <w:rPr>
          <w:rFonts w:asciiTheme="minorHAnsi" w:hAnsiTheme="minorHAnsi" w:cstheme="minorHAnsi"/>
        </w:rPr>
      </w:pPr>
      <w:r>
        <w:rPr>
          <w:rFonts w:asciiTheme="minorHAnsi" w:hAnsiTheme="minorHAnsi" w:cstheme="minorHAnsi"/>
        </w:rPr>
        <w:t xml:space="preserve">The budget monitor was </w:t>
      </w:r>
      <w:r w:rsidRPr="000F4BAD">
        <w:rPr>
          <w:rFonts w:asciiTheme="minorHAnsi" w:hAnsiTheme="minorHAnsi" w:cstheme="minorHAnsi"/>
          <w:b/>
          <w:bCs/>
        </w:rPr>
        <w:t>AGREED</w:t>
      </w:r>
      <w:r>
        <w:rPr>
          <w:rFonts w:asciiTheme="minorHAnsi" w:hAnsiTheme="minorHAnsi" w:cstheme="minorHAnsi"/>
        </w:rPr>
        <w:t xml:space="preserve"> unanimously. </w:t>
      </w:r>
      <w:r w:rsidR="00AD43D1" w:rsidRPr="000F4BAD">
        <w:rPr>
          <w:rFonts w:asciiTheme="minorHAnsi" w:hAnsiTheme="minorHAnsi" w:cstheme="minorHAnsi"/>
        </w:rPr>
        <w:t>The Clerk</w:t>
      </w:r>
      <w:r w:rsidRPr="000F4BAD">
        <w:rPr>
          <w:rFonts w:asciiTheme="minorHAnsi" w:hAnsiTheme="minorHAnsi" w:cstheme="minorHAnsi"/>
        </w:rPr>
        <w:t xml:space="preserve"> updated that there will be some variance to the expected year-end figures in </w:t>
      </w:r>
      <w:r>
        <w:rPr>
          <w:rFonts w:asciiTheme="minorHAnsi" w:hAnsiTheme="minorHAnsi" w:cstheme="minorHAnsi"/>
        </w:rPr>
        <w:t xml:space="preserve">areas </w:t>
      </w:r>
      <w:r w:rsidRPr="000F4BAD">
        <w:rPr>
          <w:rFonts w:asciiTheme="minorHAnsi" w:hAnsiTheme="minorHAnsi" w:cstheme="minorHAnsi"/>
        </w:rPr>
        <w:t xml:space="preserve">such as </w:t>
      </w:r>
      <w:r>
        <w:rPr>
          <w:rFonts w:asciiTheme="minorHAnsi" w:hAnsiTheme="minorHAnsi" w:cstheme="minorHAnsi"/>
        </w:rPr>
        <w:t>w</w:t>
      </w:r>
      <w:r w:rsidRPr="000F4BAD">
        <w:rPr>
          <w:rFonts w:asciiTheme="minorHAnsi" w:hAnsiTheme="minorHAnsi" w:cstheme="minorHAnsi"/>
        </w:rPr>
        <w:t>ayfinding and installation of the hearing loop in the Guildhall Council Chamber</w:t>
      </w:r>
      <w:r w:rsidR="00C41A6C" w:rsidRPr="000F4BAD">
        <w:rPr>
          <w:rFonts w:asciiTheme="minorHAnsi" w:hAnsiTheme="minorHAnsi" w:cstheme="minorHAnsi"/>
        </w:rPr>
        <w:t>.</w:t>
      </w:r>
      <w:r w:rsidR="004C7FE5" w:rsidRPr="000F4BAD">
        <w:rPr>
          <w:rFonts w:asciiTheme="minorHAnsi" w:hAnsiTheme="minorHAnsi" w:cstheme="minorHAnsi"/>
        </w:rPr>
        <w:t xml:space="preserve"> </w:t>
      </w:r>
      <w:r>
        <w:rPr>
          <w:rFonts w:asciiTheme="minorHAnsi" w:hAnsiTheme="minorHAnsi" w:cstheme="minorHAnsi"/>
        </w:rPr>
        <w:t>The level of r</w:t>
      </w:r>
      <w:r w:rsidRPr="000F4BAD">
        <w:rPr>
          <w:rFonts w:asciiTheme="minorHAnsi" w:hAnsiTheme="minorHAnsi" w:cstheme="minorHAnsi"/>
        </w:rPr>
        <w:t xml:space="preserve">eserves started </w:t>
      </w:r>
      <w:r>
        <w:rPr>
          <w:rFonts w:asciiTheme="minorHAnsi" w:hAnsiTheme="minorHAnsi" w:cstheme="minorHAnsi"/>
        </w:rPr>
        <w:t xml:space="preserve">of </w:t>
      </w:r>
      <w:r w:rsidRPr="000F4BAD">
        <w:rPr>
          <w:rFonts w:asciiTheme="minorHAnsi" w:hAnsiTheme="minorHAnsi" w:cstheme="minorHAnsi"/>
        </w:rPr>
        <w:t xml:space="preserve">the </w:t>
      </w:r>
      <w:r>
        <w:rPr>
          <w:rFonts w:asciiTheme="minorHAnsi" w:hAnsiTheme="minorHAnsi" w:cstheme="minorHAnsi"/>
        </w:rPr>
        <w:t xml:space="preserve">financial </w:t>
      </w:r>
      <w:r w:rsidRPr="000F4BAD">
        <w:rPr>
          <w:rFonts w:asciiTheme="minorHAnsi" w:hAnsiTheme="minorHAnsi" w:cstheme="minorHAnsi"/>
        </w:rPr>
        <w:t xml:space="preserve">year </w:t>
      </w:r>
      <w:r>
        <w:rPr>
          <w:rFonts w:asciiTheme="minorHAnsi" w:hAnsiTheme="minorHAnsi" w:cstheme="minorHAnsi"/>
        </w:rPr>
        <w:t>was around £</w:t>
      </w:r>
      <w:r w:rsidRPr="000F4BAD">
        <w:rPr>
          <w:rFonts w:asciiTheme="minorHAnsi" w:hAnsiTheme="minorHAnsi" w:cstheme="minorHAnsi"/>
        </w:rPr>
        <w:t>705</w:t>
      </w:r>
      <w:r>
        <w:rPr>
          <w:rFonts w:asciiTheme="minorHAnsi" w:hAnsiTheme="minorHAnsi" w:cstheme="minorHAnsi"/>
        </w:rPr>
        <w:t>K and is expected to be in the region of £</w:t>
      </w:r>
      <w:r w:rsidRPr="000F4BAD">
        <w:rPr>
          <w:rFonts w:asciiTheme="minorHAnsi" w:hAnsiTheme="minorHAnsi" w:cstheme="minorHAnsi"/>
        </w:rPr>
        <w:t>565</w:t>
      </w:r>
      <w:r>
        <w:rPr>
          <w:rFonts w:asciiTheme="minorHAnsi" w:hAnsiTheme="minorHAnsi" w:cstheme="minorHAnsi"/>
        </w:rPr>
        <w:t>K at</w:t>
      </w:r>
      <w:r w:rsidRPr="000F4BAD">
        <w:rPr>
          <w:rFonts w:asciiTheme="minorHAnsi" w:hAnsiTheme="minorHAnsi" w:cstheme="minorHAnsi"/>
        </w:rPr>
        <w:t xml:space="preserve"> year</w:t>
      </w:r>
      <w:r>
        <w:rPr>
          <w:rFonts w:asciiTheme="minorHAnsi" w:hAnsiTheme="minorHAnsi" w:cstheme="minorHAnsi"/>
        </w:rPr>
        <w:t>-end</w:t>
      </w:r>
      <w:r w:rsidRPr="000F4BAD">
        <w:rPr>
          <w:rFonts w:asciiTheme="minorHAnsi" w:hAnsiTheme="minorHAnsi" w:cstheme="minorHAnsi"/>
        </w:rPr>
        <w:t>.</w:t>
      </w:r>
    </w:p>
    <w:p w14:paraId="29C194F7" w14:textId="77777777" w:rsidR="009B14EE" w:rsidRPr="00FC790A" w:rsidRDefault="009B14EE" w:rsidP="000262E0">
      <w:pPr>
        <w:ind w:left="363"/>
        <w:rPr>
          <w:rFonts w:asciiTheme="minorHAnsi" w:hAnsiTheme="minorHAnsi" w:cstheme="minorHAnsi"/>
        </w:rPr>
      </w:pPr>
    </w:p>
    <w:p w14:paraId="2BB24133" w14:textId="162C3074" w:rsidR="009D5E9B" w:rsidRPr="00C86432" w:rsidRDefault="009B14EE" w:rsidP="00C86432">
      <w:pPr>
        <w:keepNext/>
        <w:keepLines/>
        <w:outlineLvl w:val="2"/>
        <w:rPr>
          <w:rFonts w:asciiTheme="minorHAnsi" w:hAnsiTheme="minorHAnsi" w:cstheme="minorHAnsi"/>
          <w:b/>
          <w:bCs/>
          <w:lang w:eastAsia="en-US"/>
        </w:rPr>
      </w:pPr>
      <w:r w:rsidRPr="00C86432">
        <w:rPr>
          <w:rFonts w:asciiTheme="minorHAnsi" w:hAnsiTheme="minorHAnsi" w:cstheme="minorHAnsi"/>
          <w:b/>
          <w:bCs/>
          <w:lang w:eastAsia="en-US"/>
        </w:rPr>
        <w:t>4</w:t>
      </w:r>
      <w:r w:rsidR="00A46B93" w:rsidRPr="00C86432">
        <w:rPr>
          <w:rFonts w:asciiTheme="minorHAnsi" w:hAnsiTheme="minorHAnsi" w:cstheme="minorHAnsi"/>
          <w:b/>
          <w:bCs/>
          <w:lang w:eastAsia="en-US"/>
        </w:rPr>
        <w:t xml:space="preserve">.  </w:t>
      </w:r>
      <w:r w:rsidR="00C41A6C">
        <w:rPr>
          <w:rFonts w:asciiTheme="minorHAnsi" w:hAnsiTheme="minorHAnsi" w:cstheme="minorHAnsi"/>
          <w:b/>
          <w:bCs/>
          <w:lang w:eastAsia="en-US"/>
        </w:rPr>
        <w:t>CIVIC BUDGET AND MAYORAL ALLOWANCE POLICY</w:t>
      </w:r>
      <w:r w:rsidR="00EE3802" w:rsidRPr="00C86432">
        <w:rPr>
          <w:rFonts w:asciiTheme="minorHAnsi" w:hAnsiTheme="minorHAnsi" w:cstheme="minorHAnsi"/>
          <w:b/>
          <w:bCs/>
          <w:lang w:eastAsia="en-US"/>
        </w:rPr>
        <w:t xml:space="preserve"> </w:t>
      </w:r>
      <w:r w:rsidR="009D5E9B" w:rsidRPr="00C86432">
        <w:rPr>
          <w:rFonts w:asciiTheme="minorHAnsi" w:hAnsiTheme="minorHAnsi" w:cstheme="minorHAnsi"/>
          <w:b/>
          <w:bCs/>
          <w:lang w:eastAsia="en-US"/>
        </w:rPr>
        <w:t xml:space="preserve"> </w:t>
      </w:r>
    </w:p>
    <w:p w14:paraId="4368796B" w14:textId="5BD5A867" w:rsidR="000D2905" w:rsidRPr="00C86432" w:rsidRDefault="009B14EE" w:rsidP="00C86432">
      <w:pPr>
        <w:rPr>
          <w:rFonts w:asciiTheme="minorHAnsi" w:hAnsiTheme="minorHAnsi" w:cstheme="minorHAnsi"/>
          <w:lang w:eastAsia="en-US"/>
        </w:rPr>
      </w:pPr>
      <w:r w:rsidRPr="00C86432">
        <w:rPr>
          <w:rFonts w:asciiTheme="minorHAnsi" w:hAnsiTheme="minorHAnsi" w:cstheme="minorHAnsi"/>
          <w:b/>
          <w:bCs/>
          <w:lang w:eastAsia="en-US"/>
        </w:rPr>
        <w:t xml:space="preserve">To </w:t>
      </w:r>
      <w:r w:rsidR="00406080" w:rsidRPr="00406080">
        <w:rPr>
          <w:rFonts w:asciiTheme="minorHAnsi" w:hAnsiTheme="minorHAnsi" w:cstheme="minorHAnsi"/>
          <w:b/>
          <w:bCs/>
          <w:lang w:eastAsia="en-US"/>
        </w:rPr>
        <w:t xml:space="preserve">review the </w:t>
      </w:r>
      <w:r w:rsidR="00C41A6C">
        <w:rPr>
          <w:rFonts w:asciiTheme="minorHAnsi" w:hAnsiTheme="minorHAnsi" w:cstheme="minorHAnsi"/>
          <w:b/>
          <w:bCs/>
          <w:lang w:eastAsia="en-US"/>
        </w:rPr>
        <w:t xml:space="preserve">Civic Budget and Mayoral Allowance </w:t>
      </w:r>
      <w:r w:rsidR="00406080" w:rsidRPr="00406080">
        <w:rPr>
          <w:rFonts w:asciiTheme="minorHAnsi" w:hAnsiTheme="minorHAnsi" w:cstheme="minorHAnsi"/>
          <w:b/>
          <w:bCs/>
          <w:lang w:eastAsia="en-US"/>
        </w:rPr>
        <w:t>Policy.</w:t>
      </w:r>
    </w:p>
    <w:p w14:paraId="1ADA2ACC" w14:textId="2F6CDFAF" w:rsidR="00AD43D1" w:rsidRDefault="00AD43D1" w:rsidP="00C86432">
      <w:pPr>
        <w:rPr>
          <w:rFonts w:asciiTheme="minorHAnsi" w:hAnsiTheme="minorHAnsi" w:cstheme="minorHAnsi"/>
          <w:lang w:eastAsia="en-US"/>
        </w:rPr>
      </w:pPr>
      <w:bookmarkStart w:id="1" w:name="_Hlk129686454"/>
      <w:r w:rsidRPr="0028200E">
        <w:rPr>
          <w:rFonts w:asciiTheme="minorHAnsi" w:hAnsiTheme="minorHAnsi" w:cstheme="minorHAnsi"/>
          <w:lang w:eastAsia="en-US"/>
        </w:rPr>
        <w:t xml:space="preserve">This was reviewed and unanimously </w:t>
      </w:r>
      <w:r w:rsidRPr="0028200E">
        <w:rPr>
          <w:rFonts w:asciiTheme="minorHAnsi" w:hAnsiTheme="minorHAnsi" w:cstheme="minorHAnsi"/>
          <w:b/>
          <w:bCs/>
          <w:lang w:eastAsia="en-US"/>
        </w:rPr>
        <w:t>AGREED</w:t>
      </w:r>
      <w:r w:rsidRPr="0028200E">
        <w:rPr>
          <w:rFonts w:asciiTheme="minorHAnsi" w:hAnsiTheme="minorHAnsi" w:cstheme="minorHAnsi"/>
          <w:lang w:eastAsia="en-US"/>
        </w:rPr>
        <w:t>.</w:t>
      </w:r>
      <w:r w:rsidR="00FC790A">
        <w:rPr>
          <w:rFonts w:asciiTheme="minorHAnsi" w:hAnsiTheme="minorHAnsi" w:cstheme="minorHAnsi"/>
          <w:lang w:eastAsia="en-US"/>
        </w:rPr>
        <w:t xml:space="preserve"> </w:t>
      </w:r>
    </w:p>
    <w:bookmarkEnd w:id="1"/>
    <w:p w14:paraId="64151835" w14:textId="77777777" w:rsidR="00AD43D1" w:rsidRPr="00C86432" w:rsidRDefault="00AD43D1" w:rsidP="00C86432">
      <w:pPr>
        <w:rPr>
          <w:rFonts w:asciiTheme="minorHAnsi" w:hAnsiTheme="minorHAnsi" w:cstheme="minorHAnsi"/>
          <w:lang w:eastAsia="en-US"/>
        </w:rPr>
      </w:pPr>
    </w:p>
    <w:p w14:paraId="13A52E6A" w14:textId="13FB19AD" w:rsidR="00AD43D1" w:rsidRPr="00FC790A" w:rsidRDefault="009B14EE" w:rsidP="00FC790A">
      <w:pPr>
        <w:rPr>
          <w:rFonts w:asciiTheme="minorHAnsi" w:hAnsiTheme="minorHAnsi" w:cstheme="minorHAnsi"/>
          <w:lang w:eastAsia="en-US"/>
        </w:rPr>
      </w:pPr>
      <w:r w:rsidRPr="00FC790A">
        <w:rPr>
          <w:rFonts w:asciiTheme="minorHAnsi" w:hAnsiTheme="minorHAnsi" w:cstheme="minorHAnsi"/>
          <w:b/>
          <w:bCs/>
          <w:lang w:eastAsia="en-US"/>
        </w:rPr>
        <w:t>5</w:t>
      </w:r>
      <w:r w:rsidR="00F43B90" w:rsidRPr="00FC790A">
        <w:rPr>
          <w:rFonts w:asciiTheme="minorHAnsi" w:hAnsiTheme="minorHAnsi" w:cstheme="minorHAnsi"/>
          <w:b/>
          <w:bCs/>
          <w:lang w:eastAsia="en-US"/>
        </w:rPr>
        <w:t xml:space="preserve">.  </w:t>
      </w:r>
      <w:r w:rsidR="00C41A6C">
        <w:rPr>
          <w:rFonts w:asciiTheme="minorHAnsi" w:hAnsiTheme="minorHAnsi" w:cstheme="minorHAnsi"/>
          <w:b/>
          <w:bCs/>
          <w:lang w:eastAsia="en-US"/>
        </w:rPr>
        <w:t>COMMUNITY GRANTS</w:t>
      </w:r>
      <w:r w:rsidR="00406080">
        <w:rPr>
          <w:rFonts w:asciiTheme="minorHAnsi" w:hAnsiTheme="minorHAnsi" w:cstheme="minorHAnsi"/>
          <w:b/>
          <w:bCs/>
          <w:lang w:eastAsia="en-US"/>
        </w:rPr>
        <w:t xml:space="preserve"> POLICY</w:t>
      </w:r>
    </w:p>
    <w:p w14:paraId="11FF0CE7" w14:textId="2A22FFBE" w:rsidR="00AD43D1" w:rsidRDefault="009B14EE" w:rsidP="00C86432">
      <w:pPr>
        <w:rPr>
          <w:rFonts w:asciiTheme="minorHAnsi" w:hAnsiTheme="minorHAnsi" w:cstheme="minorHAnsi"/>
          <w:lang w:eastAsia="en-US"/>
        </w:rPr>
      </w:pPr>
      <w:r w:rsidRPr="00FC790A">
        <w:rPr>
          <w:rFonts w:asciiTheme="minorHAnsi" w:hAnsiTheme="minorHAnsi" w:cstheme="minorHAnsi"/>
          <w:b/>
          <w:bCs/>
          <w:lang w:eastAsia="en-US"/>
        </w:rPr>
        <w:t xml:space="preserve">To review the </w:t>
      </w:r>
      <w:r w:rsidR="00C41A6C" w:rsidRPr="00C41A6C">
        <w:rPr>
          <w:rFonts w:asciiTheme="minorHAnsi" w:hAnsiTheme="minorHAnsi" w:cstheme="minorHAnsi"/>
          <w:b/>
          <w:bCs/>
          <w:lang w:eastAsia="en-US"/>
        </w:rPr>
        <w:t>Community Grants Policy and note the timeline for 2023/24</w:t>
      </w:r>
      <w:r w:rsidRPr="00FC790A">
        <w:rPr>
          <w:rFonts w:asciiTheme="minorHAnsi" w:hAnsiTheme="minorHAnsi" w:cstheme="minorHAnsi"/>
          <w:b/>
          <w:bCs/>
          <w:lang w:eastAsia="en-US"/>
        </w:rPr>
        <w:t>.</w:t>
      </w:r>
    </w:p>
    <w:p w14:paraId="34C2224C" w14:textId="07B59FCB" w:rsidR="00B472A5" w:rsidRDefault="00247050" w:rsidP="00C86432">
      <w:pPr>
        <w:rPr>
          <w:rFonts w:asciiTheme="minorHAnsi" w:hAnsiTheme="minorHAnsi" w:cstheme="minorHAnsi"/>
          <w:lang w:eastAsia="en-US"/>
        </w:rPr>
      </w:pPr>
      <w:r w:rsidRPr="0028200E">
        <w:rPr>
          <w:rFonts w:asciiTheme="minorHAnsi" w:hAnsiTheme="minorHAnsi" w:cstheme="minorHAnsi"/>
          <w:lang w:eastAsia="en-US"/>
        </w:rPr>
        <w:lastRenderedPageBreak/>
        <w:t xml:space="preserve">This was reviewed and </w:t>
      </w:r>
      <w:r w:rsidRPr="0028200E">
        <w:rPr>
          <w:rFonts w:asciiTheme="minorHAnsi" w:hAnsiTheme="minorHAnsi" w:cstheme="minorHAnsi"/>
          <w:b/>
          <w:bCs/>
          <w:lang w:eastAsia="en-US"/>
        </w:rPr>
        <w:t>AGREED</w:t>
      </w:r>
      <w:r w:rsidR="0028200E" w:rsidRPr="0028200E">
        <w:rPr>
          <w:rFonts w:asciiTheme="minorHAnsi" w:hAnsiTheme="minorHAnsi" w:cstheme="minorHAnsi"/>
          <w:b/>
          <w:bCs/>
          <w:lang w:eastAsia="en-US"/>
        </w:rPr>
        <w:t xml:space="preserve"> </w:t>
      </w:r>
      <w:r w:rsidR="00B21F1D" w:rsidRPr="00B21F1D">
        <w:rPr>
          <w:rFonts w:asciiTheme="minorHAnsi" w:hAnsiTheme="minorHAnsi" w:cstheme="minorHAnsi"/>
          <w:lang w:eastAsia="en-US"/>
        </w:rPr>
        <w:t xml:space="preserve">unanimously </w:t>
      </w:r>
      <w:r w:rsidR="0028200E" w:rsidRPr="00B21F1D">
        <w:rPr>
          <w:rFonts w:asciiTheme="minorHAnsi" w:hAnsiTheme="minorHAnsi" w:cstheme="minorHAnsi"/>
          <w:lang w:eastAsia="en-US"/>
        </w:rPr>
        <w:t>with</w:t>
      </w:r>
      <w:r w:rsidR="0028200E" w:rsidRPr="0028200E">
        <w:rPr>
          <w:rFonts w:asciiTheme="minorHAnsi" w:hAnsiTheme="minorHAnsi" w:cstheme="minorHAnsi"/>
          <w:lang w:eastAsia="en-US"/>
        </w:rPr>
        <w:t xml:space="preserve"> the following amendments:</w:t>
      </w:r>
    </w:p>
    <w:p w14:paraId="04164D6E" w14:textId="77777777" w:rsidR="0028200E" w:rsidRDefault="0028200E" w:rsidP="0028200E">
      <w:pPr>
        <w:rPr>
          <w:rFonts w:asciiTheme="minorHAnsi" w:hAnsiTheme="minorHAnsi" w:cstheme="minorHAnsi"/>
        </w:rPr>
      </w:pPr>
    </w:p>
    <w:p w14:paraId="2B83D685" w14:textId="0CA3E1D5" w:rsidR="0028200E" w:rsidRDefault="0028200E" w:rsidP="00D104D4">
      <w:pPr>
        <w:pStyle w:val="ListParagraph"/>
        <w:numPr>
          <w:ilvl w:val="0"/>
          <w:numId w:val="47"/>
        </w:numPr>
        <w:ind w:left="723"/>
        <w:rPr>
          <w:rFonts w:asciiTheme="minorHAnsi" w:hAnsiTheme="minorHAnsi" w:cstheme="minorHAnsi"/>
        </w:rPr>
      </w:pPr>
      <w:r w:rsidRPr="0028200E">
        <w:rPr>
          <w:rFonts w:asciiTheme="minorHAnsi" w:hAnsiTheme="minorHAnsi" w:cstheme="minorHAnsi"/>
        </w:rPr>
        <w:t>The scheme is to support local charities and community organisation providing services within the Totnes parish boundary.</w:t>
      </w:r>
    </w:p>
    <w:p w14:paraId="116D291F" w14:textId="58A1C951" w:rsidR="0028200E" w:rsidRPr="0028200E" w:rsidRDefault="0028200E" w:rsidP="00D104D4">
      <w:pPr>
        <w:pStyle w:val="ListParagraph"/>
        <w:numPr>
          <w:ilvl w:val="0"/>
          <w:numId w:val="47"/>
        </w:numPr>
        <w:ind w:left="723"/>
        <w:rPr>
          <w:rFonts w:asciiTheme="minorHAnsi" w:hAnsiTheme="minorHAnsi" w:cstheme="minorHAnsi"/>
        </w:rPr>
      </w:pPr>
      <w:r w:rsidRPr="0028200E">
        <w:rPr>
          <w:rFonts w:asciiTheme="minorHAnsi" w:hAnsiTheme="minorHAnsi" w:cstheme="minorHAnsi"/>
        </w:rPr>
        <w:t xml:space="preserve">The grant period will be for the financial year in which it is </w:t>
      </w:r>
      <w:proofErr w:type="gramStart"/>
      <w:r w:rsidR="000203B6">
        <w:rPr>
          <w:rFonts w:asciiTheme="minorHAnsi" w:hAnsiTheme="minorHAnsi" w:cstheme="minorHAnsi"/>
        </w:rPr>
        <w:t>awarded</w:t>
      </w:r>
      <w:proofErr w:type="gramEnd"/>
      <w:r w:rsidRPr="0028200E">
        <w:rPr>
          <w:rFonts w:asciiTheme="minorHAnsi" w:hAnsiTheme="minorHAnsi" w:cstheme="minorHAnsi"/>
        </w:rPr>
        <w:t xml:space="preserve"> and applicants are asked to submit a </w:t>
      </w:r>
      <w:r>
        <w:rPr>
          <w:rFonts w:asciiTheme="minorHAnsi" w:hAnsiTheme="minorHAnsi" w:cstheme="minorHAnsi"/>
        </w:rPr>
        <w:t>six</w:t>
      </w:r>
      <w:r w:rsidRPr="0028200E">
        <w:rPr>
          <w:rFonts w:asciiTheme="minorHAnsi" w:hAnsiTheme="minorHAnsi" w:cstheme="minorHAnsi"/>
        </w:rPr>
        <w:t xml:space="preserve"> month progress update as well as an end of project completion statement (should the project run longer than </w:t>
      </w:r>
      <w:r>
        <w:rPr>
          <w:rFonts w:asciiTheme="minorHAnsi" w:hAnsiTheme="minorHAnsi" w:cstheme="minorHAnsi"/>
        </w:rPr>
        <w:t>six</w:t>
      </w:r>
      <w:r w:rsidRPr="0028200E">
        <w:rPr>
          <w:rFonts w:asciiTheme="minorHAnsi" w:hAnsiTheme="minorHAnsi" w:cstheme="minorHAnsi"/>
        </w:rPr>
        <w:t xml:space="preserve"> months).</w:t>
      </w:r>
    </w:p>
    <w:p w14:paraId="77466383" w14:textId="77777777" w:rsidR="004961A2" w:rsidRPr="00C86432" w:rsidRDefault="004961A2" w:rsidP="00C86432">
      <w:pPr>
        <w:pStyle w:val="Heading1"/>
        <w:spacing w:before="0" w:after="0"/>
        <w:rPr>
          <w:rFonts w:asciiTheme="minorHAnsi" w:hAnsiTheme="minorHAnsi" w:cstheme="minorHAnsi"/>
          <w:sz w:val="24"/>
          <w:szCs w:val="24"/>
          <w:lang w:eastAsia="en-US"/>
        </w:rPr>
      </w:pPr>
    </w:p>
    <w:p w14:paraId="0535DED0" w14:textId="5D3D8236" w:rsidR="009B14EE"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 xml:space="preserve">6.  </w:t>
      </w:r>
      <w:r w:rsidR="00265D48">
        <w:rPr>
          <w:rFonts w:asciiTheme="minorHAnsi" w:hAnsiTheme="minorHAnsi" w:cstheme="minorHAnsi"/>
          <w:sz w:val="24"/>
          <w:szCs w:val="24"/>
          <w:lang w:eastAsia="en-US"/>
        </w:rPr>
        <w:t>PRIVACY NOTICE</w:t>
      </w:r>
    </w:p>
    <w:p w14:paraId="62671EA4" w14:textId="52C39647" w:rsidR="009B14EE" w:rsidRPr="00FC790A" w:rsidRDefault="009B14EE" w:rsidP="00C86432">
      <w:pPr>
        <w:rPr>
          <w:rFonts w:asciiTheme="minorHAnsi" w:hAnsiTheme="minorHAnsi" w:cstheme="minorHAnsi"/>
          <w:b/>
          <w:bCs/>
          <w:lang w:eastAsia="en-US"/>
        </w:rPr>
      </w:pPr>
      <w:r w:rsidRPr="00FC790A">
        <w:rPr>
          <w:rFonts w:asciiTheme="minorHAnsi" w:hAnsiTheme="minorHAnsi" w:cstheme="minorHAnsi"/>
          <w:b/>
          <w:bCs/>
          <w:lang w:eastAsia="en-US"/>
        </w:rPr>
        <w:t xml:space="preserve">To </w:t>
      </w:r>
      <w:r w:rsidR="00265D48" w:rsidRPr="00265D48">
        <w:rPr>
          <w:rFonts w:asciiTheme="minorHAnsi" w:hAnsiTheme="minorHAnsi" w:cstheme="minorHAnsi"/>
          <w:b/>
          <w:bCs/>
          <w:lang w:eastAsia="en-US"/>
        </w:rPr>
        <w:t>review the Privacy Notice</w:t>
      </w:r>
      <w:r w:rsidR="00406080" w:rsidRPr="00406080">
        <w:rPr>
          <w:rFonts w:asciiTheme="minorHAnsi" w:hAnsiTheme="minorHAnsi" w:cstheme="minorHAnsi"/>
          <w:b/>
          <w:bCs/>
          <w:lang w:eastAsia="en-US"/>
        </w:rPr>
        <w:t>.</w:t>
      </w:r>
    </w:p>
    <w:p w14:paraId="7CA2B04C" w14:textId="680D153A" w:rsidR="009B14EE" w:rsidRDefault="00072CCA" w:rsidP="00FC790A">
      <w:pPr>
        <w:rPr>
          <w:rFonts w:asciiTheme="minorHAnsi" w:hAnsiTheme="minorHAnsi" w:cstheme="minorHAnsi"/>
          <w:lang w:eastAsia="en-US"/>
        </w:rPr>
      </w:pPr>
      <w:r w:rsidRPr="00072CCA">
        <w:rPr>
          <w:rFonts w:asciiTheme="minorHAnsi" w:hAnsiTheme="minorHAnsi" w:cstheme="minorHAnsi"/>
          <w:lang w:eastAsia="en-US"/>
        </w:rPr>
        <w:t xml:space="preserve">This was reviewed and unanimously </w:t>
      </w:r>
      <w:r w:rsidRPr="00072CCA">
        <w:rPr>
          <w:rFonts w:asciiTheme="minorHAnsi" w:hAnsiTheme="minorHAnsi" w:cstheme="minorHAnsi"/>
          <w:b/>
          <w:bCs/>
          <w:lang w:eastAsia="en-US"/>
        </w:rPr>
        <w:t>AGREED</w:t>
      </w:r>
      <w:r w:rsidRPr="00072CCA">
        <w:rPr>
          <w:rFonts w:asciiTheme="minorHAnsi" w:hAnsiTheme="minorHAnsi" w:cstheme="minorHAnsi"/>
          <w:lang w:eastAsia="en-US"/>
        </w:rPr>
        <w:t>.</w:t>
      </w:r>
    </w:p>
    <w:p w14:paraId="3AD5C6A6" w14:textId="77777777" w:rsidR="0077737A" w:rsidRPr="00C86432" w:rsidRDefault="0077737A" w:rsidP="00FC790A">
      <w:pPr>
        <w:rPr>
          <w:rFonts w:asciiTheme="minorHAnsi" w:hAnsiTheme="minorHAnsi" w:cstheme="minorHAnsi"/>
          <w:lang w:eastAsia="en-US"/>
        </w:rPr>
      </w:pPr>
    </w:p>
    <w:p w14:paraId="78FB40A8" w14:textId="63D6F4B9" w:rsidR="001C09B2" w:rsidRPr="00C86432" w:rsidRDefault="00BF691A"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7</w:t>
      </w:r>
      <w:r w:rsidR="00A95AD9" w:rsidRPr="00C86432">
        <w:rPr>
          <w:rFonts w:asciiTheme="minorHAnsi" w:hAnsiTheme="minorHAnsi" w:cstheme="minorHAnsi"/>
          <w:sz w:val="24"/>
          <w:szCs w:val="24"/>
          <w:lang w:eastAsia="en-US"/>
        </w:rPr>
        <w:t xml:space="preserve">.  </w:t>
      </w:r>
      <w:r w:rsidR="00265D48">
        <w:rPr>
          <w:rFonts w:asciiTheme="minorHAnsi" w:hAnsiTheme="minorHAnsi" w:cstheme="minorHAnsi"/>
          <w:sz w:val="24"/>
          <w:szCs w:val="24"/>
          <w:lang w:eastAsia="en-US"/>
        </w:rPr>
        <w:t>PRIVACY POLICY</w:t>
      </w:r>
    </w:p>
    <w:p w14:paraId="59EC7387" w14:textId="42B309DB" w:rsidR="001C09B2" w:rsidRPr="00C86432" w:rsidRDefault="009B14EE" w:rsidP="00C86432">
      <w:pPr>
        <w:rPr>
          <w:rFonts w:asciiTheme="minorHAnsi" w:hAnsiTheme="minorHAnsi" w:cstheme="minorHAnsi"/>
          <w:b/>
          <w:bCs/>
          <w:lang w:eastAsia="en-US"/>
        </w:rPr>
      </w:pPr>
      <w:r w:rsidRPr="00C86432">
        <w:rPr>
          <w:rFonts w:asciiTheme="minorHAnsi" w:hAnsiTheme="minorHAnsi" w:cstheme="minorHAnsi"/>
          <w:b/>
          <w:bCs/>
          <w:lang w:eastAsia="en-US"/>
        </w:rPr>
        <w:t>To</w:t>
      </w:r>
      <w:r w:rsidR="00406080">
        <w:rPr>
          <w:rFonts w:asciiTheme="minorHAnsi" w:hAnsiTheme="minorHAnsi" w:cstheme="minorHAnsi"/>
          <w:b/>
          <w:bCs/>
          <w:lang w:eastAsia="en-US"/>
        </w:rPr>
        <w:t xml:space="preserve"> </w:t>
      </w:r>
      <w:r w:rsidR="00265D48" w:rsidRPr="00265D48">
        <w:rPr>
          <w:rFonts w:asciiTheme="minorHAnsi" w:hAnsiTheme="minorHAnsi" w:cstheme="minorHAnsi"/>
          <w:b/>
          <w:bCs/>
          <w:lang w:eastAsia="en-US"/>
        </w:rPr>
        <w:t>review the Privacy Policy</w:t>
      </w:r>
      <w:r w:rsidR="00406080">
        <w:rPr>
          <w:rFonts w:asciiTheme="minorHAnsi" w:hAnsiTheme="minorHAnsi" w:cstheme="minorHAnsi"/>
          <w:b/>
          <w:bCs/>
          <w:lang w:eastAsia="en-US"/>
        </w:rPr>
        <w:t>.</w:t>
      </w:r>
    </w:p>
    <w:p w14:paraId="4EB477DA" w14:textId="0FE7554A" w:rsidR="00B820CA" w:rsidRPr="00C86432" w:rsidRDefault="00072CCA" w:rsidP="00FC790A">
      <w:pPr>
        <w:rPr>
          <w:rFonts w:asciiTheme="minorHAnsi" w:hAnsiTheme="minorHAnsi" w:cstheme="minorHAnsi"/>
        </w:rPr>
      </w:pPr>
      <w:r w:rsidRPr="00072CCA">
        <w:rPr>
          <w:rFonts w:asciiTheme="minorHAnsi" w:hAnsiTheme="minorHAnsi" w:cstheme="minorHAnsi"/>
          <w:lang w:eastAsia="en-US"/>
        </w:rPr>
        <w:t xml:space="preserve">This was reviewed and unanimously </w:t>
      </w:r>
      <w:r w:rsidRPr="00072CCA">
        <w:rPr>
          <w:rFonts w:asciiTheme="minorHAnsi" w:hAnsiTheme="minorHAnsi" w:cstheme="minorHAnsi"/>
          <w:b/>
          <w:bCs/>
          <w:lang w:eastAsia="en-US"/>
        </w:rPr>
        <w:t>AGREED</w:t>
      </w:r>
      <w:r w:rsidRPr="00072CCA">
        <w:rPr>
          <w:rFonts w:asciiTheme="minorHAnsi" w:hAnsiTheme="minorHAnsi" w:cstheme="minorHAnsi"/>
          <w:lang w:eastAsia="en-US"/>
        </w:rPr>
        <w:t>.</w:t>
      </w:r>
    </w:p>
    <w:p w14:paraId="5A8F837F" w14:textId="77777777" w:rsidR="00B820CA" w:rsidRPr="00C86432" w:rsidRDefault="00B820CA" w:rsidP="00C86432">
      <w:pPr>
        <w:rPr>
          <w:rFonts w:asciiTheme="minorHAnsi" w:hAnsiTheme="minorHAnsi" w:cstheme="minorHAnsi"/>
          <w:lang w:eastAsia="en-US"/>
        </w:rPr>
      </w:pPr>
    </w:p>
    <w:p w14:paraId="5C84C335" w14:textId="6C6E91C1" w:rsidR="005925C6" w:rsidRPr="00C86432" w:rsidRDefault="00BF691A"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8</w:t>
      </w:r>
      <w:r w:rsidR="001C09B2" w:rsidRPr="00C86432">
        <w:rPr>
          <w:rFonts w:asciiTheme="minorHAnsi" w:hAnsiTheme="minorHAnsi" w:cstheme="minorHAnsi"/>
          <w:sz w:val="24"/>
          <w:szCs w:val="24"/>
          <w:lang w:eastAsia="en-US"/>
        </w:rPr>
        <w:t xml:space="preserve">.  </w:t>
      </w:r>
      <w:r w:rsidR="00265D48">
        <w:rPr>
          <w:rFonts w:asciiTheme="minorHAnsi" w:hAnsiTheme="minorHAnsi" w:cstheme="minorHAnsi"/>
          <w:sz w:val="24"/>
          <w:szCs w:val="24"/>
          <w:lang w:eastAsia="en-US"/>
        </w:rPr>
        <w:t>CLOSE-CIRCUIT TELEVISION POLICY</w:t>
      </w:r>
    </w:p>
    <w:p w14:paraId="6C41B44C" w14:textId="3B700AF5" w:rsidR="005925C6"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 xml:space="preserve">To </w:t>
      </w:r>
      <w:r w:rsidR="00265D48" w:rsidRPr="00265D48">
        <w:rPr>
          <w:rFonts w:asciiTheme="minorHAnsi" w:hAnsiTheme="minorHAnsi" w:cstheme="minorHAnsi"/>
          <w:sz w:val="24"/>
          <w:szCs w:val="24"/>
          <w:lang w:eastAsia="en-US"/>
        </w:rPr>
        <w:t>review the Close-Circuit Television Policy</w:t>
      </w:r>
      <w:r w:rsidR="00406080" w:rsidRPr="00406080">
        <w:rPr>
          <w:rFonts w:asciiTheme="minorHAnsi" w:hAnsiTheme="minorHAnsi" w:cstheme="minorHAnsi"/>
          <w:sz w:val="24"/>
          <w:szCs w:val="24"/>
          <w:lang w:eastAsia="en-US"/>
        </w:rPr>
        <w:t>.</w:t>
      </w:r>
    </w:p>
    <w:p w14:paraId="50ECB21B" w14:textId="23FFD643" w:rsidR="00FC23D2" w:rsidRDefault="00D104D4" w:rsidP="00265D48">
      <w:pPr>
        <w:rPr>
          <w:rFonts w:asciiTheme="minorHAnsi" w:hAnsiTheme="minorHAnsi" w:cstheme="minorHAnsi"/>
        </w:rPr>
      </w:pPr>
      <w:r w:rsidRPr="00D104D4">
        <w:rPr>
          <w:rFonts w:asciiTheme="minorHAnsi" w:hAnsiTheme="minorHAnsi" w:cstheme="minorHAnsi"/>
          <w:lang w:eastAsia="en-US"/>
        </w:rPr>
        <w:t xml:space="preserve">This was reviewed and unanimously </w:t>
      </w:r>
      <w:r w:rsidRPr="00D104D4">
        <w:rPr>
          <w:rFonts w:asciiTheme="minorHAnsi" w:hAnsiTheme="minorHAnsi" w:cstheme="minorHAnsi"/>
          <w:b/>
          <w:bCs/>
          <w:lang w:eastAsia="en-US"/>
        </w:rPr>
        <w:t>AGREED</w:t>
      </w:r>
      <w:r w:rsidRPr="00D104D4">
        <w:rPr>
          <w:rFonts w:asciiTheme="minorHAnsi" w:hAnsiTheme="minorHAnsi" w:cstheme="minorHAnsi"/>
          <w:lang w:eastAsia="en-US"/>
        </w:rPr>
        <w:t>.</w:t>
      </w:r>
    </w:p>
    <w:p w14:paraId="79EF1D2D" w14:textId="77777777" w:rsidR="00C86432" w:rsidRPr="00C86432" w:rsidRDefault="00C86432" w:rsidP="00C86432">
      <w:pPr>
        <w:rPr>
          <w:rFonts w:asciiTheme="minorHAnsi" w:hAnsiTheme="minorHAnsi" w:cstheme="minorHAnsi"/>
          <w:lang w:eastAsia="en-US"/>
        </w:rPr>
      </w:pPr>
    </w:p>
    <w:p w14:paraId="1F88CB13" w14:textId="02875490" w:rsidR="00406080" w:rsidRDefault="00C86432"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9</w:t>
      </w:r>
      <w:r w:rsidR="001D3D55" w:rsidRPr="00C86432">
        <w:rPr>
          <w:rFonts w:asciiTheme="minorHAnsi" w:hAnsiTheme="minorHAnsi" w:cstheme="minorHAnsi"/>
          <w:sz w:val="24"/>
          <w:szCs w:val="24"/>
          <w:lang w:eastAsia="en-US"/>
        </w:rPr>
        <w:t xml:space="preserve">.  </w:t>
      </w:r>
      <w:r w:rsidR="00406080">
        <w:rPr>
          <w:rFonts w:asciiTheme="minorHAnsi" w:hAnsiTheme="minorHAnsi" w:cstheme="minorHAnsi"/>
          <w:sz w:val="24"/>
          <w:szCs w:val="24"/>
          <w:lang w:eastAsia="en-US"/>
        </w:rPr>
        <w:t>C</w:t>
      </w:r>
      <w:r w:rsidR="00265D48">
        <w:rPr>
          <w:rFonts w:asciiTheme="minorHAnsi" w:hAnsiTheme="minorHAnsi" w:cstheme="minorHAnsi"/>
          <w:sz w:val="24"/>
          <w:szCs w:val="24"/>
          <w:lang w:eastAsia="en-US"/>
        </w:rPr>
        <w:t>OUNCIL ASSETS AND PUBLIC REALM WORKING GROUP</w:t>
      </w:r>
    </w:p>
    <w:p w14:paraId="5301A658" w14:textId="40488029" w:rsidR="00406080" w:rsidRDefault="00265D48" w:rsidP="00406080">
      <w:pPr>
        <w:rPr>
          <w:rFonts w:asciiTheme="minorHAnsi" w:hAnsiTheme="minorHAnsi" w:cstheme="minorHAnsi"/>
          <w:b/>
          <w:bCs/>
          <w:lang w:eastAsia="en-US"/>
        </w:rPr>
      </w:pPr>
      <w:r w:rsidRPr="00265D48">
        <w:rPr>
          <w:rFonts w:asciiTheme="minorHAnsi" w:hAnsiTheme="minorHAnsi" w:cstheme="minorHAnsi"/>
          <w:b/>
          <w:bCs/>
          <w:lang w:eastAsia="en-US"/>
        </w:rPr>
        <w:t>To consider the recommendations (items 2b and 7) from the Council Assets and Public Realm Working Group held on 21</w:t>
      </w:r>
      <w:r w:rsidRPr="00C119A8">
        <w:rPr>
          <w:rFonts w:asciiTheme="minorHAnsi" w:hAnsiTheme="minorHAnsi" w:cstheme="minorHAnsi"/>
          <w:b/>
          <w:bCs/>
          <w:vertAlign w:val="superscript"/>
          <w:lang w:eastAsia="en-US"/>
        </w:rPr>
        <w:t>st</w:t>
      </w:r>
      <w:r w:rsidRPr="00265D48">
        <w:rPr>
          <w:rFonts w:asciiTheme="minorHAnsi" w:hAnsiTheme="minorHAnsi" w:cstheme="minorHAnsi"/>
          <w:b/>
          <w:bCs/>
          <w:lang w:eastAsia="en-US"/>
        </w:rPr>
        <w:t xml:space="preserve"> February 2023. </w:t>
      </w:r>
    </w:p>
    <w:p w14:paraId="468D59F2" w14:textId="20BC4E16" w:rsidR="00D104D4" w:rsidRPr="00D104D4" w:rsidRDefault="00D104D4" w:rsidP="00D104D4">
      <w:pPr>
        <w:rPr>
          <w:rFonts w:asciiTheme="minorHAnsi" w:hAnsiTheme="minorHAnsi" w:cstheme="minorHAnsi"/>
          <w:lang w:eastAsia="en-US"/>
        </w:rPr>
      </w:pPr>
      <w:r w:rsidRPr="00D104D4">
        <w:rPr>
          <w:rFonts w:asciiTheme="minorHAnsi" w:hAnsiTheme="minorHAnsi" w:cstheme="minorHAnsi"/>
          <w:lang w:eastAsia="en-US"/>
        </w:rPr>
        <w:t xml:space="preserve">It was </w:t>
      </w:r>
      <w:r w:rsidRPr="00D104D4">
        <w:rPr>
          <w:rFonts w:asciiTheme="minorHAnsi" w:hAnsiTheme="minorHAnsi" w:cstheme="minorHAnsi"/>
          <w:b/>
          <w:bCs/>
          <w:lang w:eastAsia="en-US"/>
        </w:rPr>
        <w:t>AGREED</w:t>
      </w:r>
      <w:r w:rsidRPr="00D104D4">
        <w:rPr>
          <w:rFonts w:asciiTheme="minorHAnsi" w:hAnsiTheme="minorHAnsi" w:cstheme="minorHAnsi"/>
          <w:lang w:eastAsia="en-US"/>
        </w:rPr>
        <w:t xml:space="preserve"> </w:t>
      </w:r>
      <w:r w:rsidR="0044767E">
        <w:rPr>
          <w:rFonts w:asciiTheme="minorHAnsi" w:hAnsiTheme="minorHAnsi" w:cstheme="minorHAnsi"/>
          <w:lang w:eastAsia="en-US"/>
        </w:rPr>
        <w:t xml:space="preserve">unanimously </w:t>
      </w:r>
      <w:r w:rsidRPr="00D104D4">
        <w:rPr>
          <w:rFonts w:asciiTheme="minorHAnsi" w:hAnsiTheme="minorHAnsi" w:cstheme="minorHAnsi"/>
          <w:lang w:eastAsia="en-US"/>
        </w:rPr>
        <w:t>that:</w:t>
      </w:r>
    </w:p>
    <w:p w14:paraId="6A3C0799" w14:textId="77777777" w:rsidR="00D104D4" w:rsidRPr="00D104D4" w:rsidRDefault="00D104D4" w:rsidP="00D104D4">
      <w:pPr>
        <w:rPr>
          <w:rFonts w:asciiTheme="minorHAnsi" w:hAnsiTheme="minorHAnsi" w:cstheme="minorHAnsi"/>
          <w:lang w:eastAsia="en-US"/>
        </w:rPr>
      </w:pPr>
    </w:p>
    <w:p w14:paraId="7CC0FB1E" w14:textId="57BF844A" w:rsidR="00D104D4" w:rsidRPr="00D104D4" w:rsidRDefault="0044767E" w:rsidP="00D104D4">
      <w:pPr>
        <w:pStyle w:val="ListParagraph"/>
        <w:numPr>
          <w:ilvl w:val="0"/>
          <w:numId w:val="48"/>
        </w:numPr>
        <w:rPr>
          <w:rFonts w:asciiTheme="minorHAnsi" w:hAnsiTheme="minorHAnsi" w:cstheme="minorHAnsi"/>
          <w:shd w:val="clear" w:color="auto" w:fill="FFFFFF"/>
        </w:rPr>
      </w:pPr>
      <w:r>
        <w:rPr>
          <w:rFonts w:asciiTheme="minorHAnsi" w:hAnsiTheme="minorHAnsi" w:cstheme="minorHAnsi"/>
        </w:rPr>
        <w:t xml:space="preserve">Item 2b </w:t>
      </w:r>
      <w:r w:rsidR="00373DD0">
        <w:rPr>
          <w:rFonts w:asciiTheme="minorHAnsi" w:hAnsiTheme="minorHAnsi" w:cstheme="minorHAnsi"/>
        </w:rPr>
        <w:t>–</w:t>
      </w:r>
      <w:r>
        <w:rPr>
          <w:rFonts w:asciiTheme="minorHAnsi" w:hAnsiTheme="minorHAnsi" w:cstheme="minorHAnsi"/>
        </w:rPr>
        <w:t xml:space="preserve"> </w:t>
      </w:r>
      <w:r w:rsidR="00373DD0">
        <w:rPr>
          <w:rFonts w:asciiTheme="minorHAnsi" w:hAnsiTheme="minorHAnsi" w:cstheme="minorHAnsi"/>
        </w:rPr>
        <w:t>t</w:t>
      </w:r>
      <w:r w:rsidR="00D104D4" w:rsidRPr="00D104D4">
        <w:rPr>
          <w:rFonts w:asciiTheme="minorHAnsi" w:hAnsiTheme="minorHAnsi" w:cstheme="minorHAnsi"/>
        </w:rPr>
        <w:t>he</w:t>
      </w:r>
      <w:r w:rsidR="00373DD0">
        <w:rPr>
          <w:rFonts w:asciiTheme="minorHAnsi" w:hAnsiTheme="minorHAnsi" w:cstheme="minorHAnsi"/>
        </w:rPr>
        <w:t xml:space="preserve"> </w:t>
      </w:r>
      <w:r w:rsidR="00D104D4" w:rsidRPr="00D104D4">
        <w:rPr>
          <w:rFonts w:asciiTheme="minorHAnsi" w:hAnsiTheme="minorHAnsi" w:cstheme="minorHAnsi"/>
        </w:rPr>
        <w:t xml:space="preserve">Clerk will </w:t>
      </w:r>
      <w:r w:rsidR="00D104D4" w:rsidRPr="00D104D4">
        <w:rPr>
          <w:rFonts w:asciiTheme="minorHAnsi" w:hAnsiTheme="minorHAnsi" w:cstheme="minorHAnsi"/>
          <w:shd w:val="clear" w:color="auto" w:fill="FFFFFF"/>
        </w:rPr>
        <w:t xml:space="preserve">write to South Hams District Council and the Community Safety team about waste    collection, storage of commercial bins and the future of split collection for recycling from public bins. </w:t>
      </w:r>
    </w:p>
    <w:p w14:paraId="678BCD3A" w14:textId="692278D5" w:rsidR="00C65379" w:rsidRPr="00C65379" w:rsidRDefault="0044767E" w:rsidP="002925C8">
      <w:pPr>
        <w:pStyle w:val="ListParagraph"/>
        <w:numPr>
          <w:ilvl w:val="0"/>
          <w:numId w:val="48"/>
        </w:numPr>
      </w:pPr>
      <w:r w:rsidRPr="0044767E">
        <w:rPr>
          <w:rFonts w:asciiTheme="minorHAnsi" w:hAnsiTheme="minorHAnsi" w:cstheme="minorHAnsi"/>
          <w:shd w:val="clear" w:color="auto" w:fill="FFFFFF"/>
        </w:rPr>
        <w:t>Item 7 – this recommendation has been superseded by the decision of Full Council on 6</w:t>
      </w:r>
      <w:r w:rsidRPr="0044767E">
        <w:rPr>
          <w:rFonts w:asciiTheme="minorHAnsi" w:hAnsiTheme="minorHAnsi" w:cstheme="minorHAnsi"/>
          <w:shd w:val="clear" w:color="auto" w:fill="FFFFFF"/>
          <w:vertAlign w:val="superscript"/>
        </w:rPr>
        <w:t>th</w:t>
      </w:r>
      <w:r w:rsidRPr="0044767E">
        <w:rPr>
          <w:rFonts w:asciiTheme="minorHAnsi" w:hAnsiTheme="minorHAnsi" w:cstheme="minorHAnsi"/>
          <w:shd w:val="clear" w:color="auto" w:fill="FFFFFF"/>
        </w:rPr>
        <w:t xml:space="preserve"> March to allocate funding from the Climate Change budget for a biodiversity project </w:t>
      </w:r>
      <w:r w:rsidR="00373DD0">
        <w:rPr>
          <w:rFonts w:asciiTheme="minorHAnsi" w:hAnsiTheme="minorHAnsi" w:cstheme="minorHAnsi"/>
          <w:shd w:val="clear" w:color="auto" w:fill="FFFFFF"/>
        </w:rPr>
        <w:t>by Park Life around the chapel and circle</w:t>
      </w:r>
      <w:r w:rsidRPr="0044767E">
        <w:rPr>
          <w:rFonts w:asciiTheme="minorHAnsi" w:hAnsiTheme="minorHAnsi" w:cstheme="minorHAnsi"/>
          <w:shd w:val="clear" w:color="auto" w:fill="FFFFFF"/>
        </w:rPr>
        <w:t xml:space="preserve"> in the cemetery. </w:t>
      </w:r>
    </w:p>
    <w:p w14:paraId="77984E53" w14:textId="77777777" w:rsidR="00406080" w:rsidRDefault="00406080" w:rsidP="00C86432">
      <w:pPr>
        <w:pStyle w:val="Heading1"/>
        <w:spacing w:before="0" w:after="0"/>
        <w:rPr>
          <w:rFonts w:asciiTheme="minorHAnsi" w:hAnsiTheme="minorHAnsi" w:cstheme="minorHAnsi"/>
          <w:sz w:val="24"/>
          <w:szCs w:val="24"/>
          <w:lang w:eastAsia="en-US"/>
        </w:rPr>
      </w:pPr>
    </w:p>
    <w:p w14:paraId="4F68E0E9" w14:textId="58670C1C" w:rsidR="00F1222C" w:rsidRPr="00C86432" w:rsidRDefault="00406080"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10.  </w:t>
      </w:r>
      <w:r w:rsidR="00F1222C" w:rsidRPr="00C86432">
        <w:rPr>
          <w:rFonts w:asciiTheme="minorHAnsi" w:hAnsiTheme="minorHAnsi" w:cstheme="minorHAnsi"/>
          <w:sz w:val="24"/>
          <w:szCs w:val="24"/>
          <w:lang w:eastAsia="en-US"/>
        </w:rPr>
        <w:t>DATE OF NEXT MEETING</w:t>
      </w:r>
    </w:p>
    <w:p w14:paraId="35B2B9F9" w14:textId="25C37D50" w:rsidR="006C1117" w:rsidRPr="00C86432" w:rsidRDefault="00813478" w:rsidP="00C86432">
      <w:pPr>
        <w:rPr>
          <w:rFonts w:asciiTheme="minorHAnsi" w:eastAsia="Calibri" w:hAnsiTheme="minorHAnsi" w:cstheme="minorHAnsi"/>
          <w:b/>
          <w:bCs/>
          <w:lang w:eastAsia="en-US"/>
        </w:rPr>
      </w:pPr>
      <w:r w:rsidRPr="00C86432">
        <w:rPr>
          <w:rFonts w:asciiTheme="minorHAnsi" w:eastAsia="Calibri" w:hAnsiTheme="minorHAnsi" w:cstheme="minorHAnsi"/>
          <w:b/>
          <w:bCs/>
          <w:lang w:eastAsia="en-US"/>
        </w:rPr>
        <w:t xml:space="preserve">To note the date of the next meeting of the Council Matters Committee – Monday </w:t>
      </w:r>
      <w:r w:rsidR="00930D25" w:rsidRPr="00C86432">
        <w:rPr>
          <w:rFonts w:asciiTheme="minorHAnsi" w:eastAsia="Calibri" w:hAnsiTheme="minorHAnsi" w:cstheme="minorHAnsi"/>
          <w:b/>
          <w:bCs/>
          <w:lang w:eastAsia="en-US"/>
        </w:rPr>
        <w:t>1</w:t>
      </w:r>
      <w:r w:rsidR="00265D48">
        <w:rPr>
          <w:rFonts w:asciiTheme="minorHAnsi" w:eastAsia="Calibri" w:hAnsiTheme="minorHAnsi" w:cstheme="minorHAnsi"/>
          <w:b/>
          <w:bCs/>
          <w:lang w:eastAsia="en-US"/>
        </w:rPr>
        <w:t>7</w:t>
      </w:r>
      <w:r w:rsidRPr="00C86432">
        <w:rPr>
          <w:rFonts w:asciiTheme="minorHAnsi" w:eastAsia="Calibri" w:hAnsiTheme="minorHAnsi" w:cstheme="minorHAnsi"/>
          <w:b/>
          <w:bCs/>
          <w:vertAlign w:val="superscript"/>
          <w:lang w:eastAsia="en-US"/>
        </w:rPr>
        <w:t>th</w:t>
      </w:r>
      <w:r w:rsidR="000854A0" w:rsidRPr="00C86432">
        <w:rPr>
          <w:rFonts w:asciiTheme="minorHAnsi" w:eastAsia="Calibri" w:hAnsiTheme="minorHAnsi" w:cstheme="minorHAnsi"/>
          <w:b/>
          <w:bCs/>
          <w:lang w:eastAsia="en-US"/>
        </w:rPr>
        <w:t xml:space="preserve"> </w:t>
      </w:r>
      <w:r w:rsidR="00265D48">
        <w:rPr>
          <w:rFonts w:asciiTheme="minorHAnsi" w:eastAsia="Calibri" w:hAnsiTheme="minorHAnsi" w:cstheme="minorHAnsi"/>
          <w:b/>
          <w:bCs/>
          <w:lang w:eastAsia="en-US"/>
        </w:rPr>
        <w:t>April</w:t>
      </w:r>
      <w:r w:rsidR="001D3D55" w:rsidRPr="00C86432">
        <w:rPr>
          <w:rFonts w:asciiTheme="minorHAnsi" w:eastAsia="Calibri" w:hAnsiTheme="minorHAnsi" w:cstheme="minorHAnsi"/>
          <w:b/>
          <w:bCs/>
          <w:lang w:eastAsia="en-US"/>
        </w:rPr>
        <w:t xml:space="preserve"> </w:t>
      </w:r>
      <w:r w:rsidR="00C24403" w:rsidRPr="00C86432">
        <w:rPr>
          <w:rFonts w:asciiTheme="minorHAnsi" w:eastAsia="Calibri" w:hAnsiTheme="minorHAnsi" w:cstheme="minorHAnsi"/>
          <w:b/>
          <w:bCs/>
          <w:lang w:eastAsia="en-US"/>
        </w:rPr>
        <w:t>2</w:t>
      </w:r>
      <w:r w:rsidRPr="00C86432">
        <w:rPr>
          <w:rFonts w:asciiTheme="minorHAnsi" w:eastAsia="Calibri" w:hAnsiTheme="minorHAnsi" w:cstheme="minorHAnsi"/>
          <w:b/>
          <w:bCs/>
          <w:lang w:eastAsia="en-US"/>
        </w:rPr>
        <w:t>02</w:t>
      </w:r>
      <w:r w:rsidR="001D3D55" w:rsidRPr="00C86432">
        <w:rPr>
          <w:rFonts w:asciiTheme="minorHAnsi" w:eastAsia="Calibri" w:hAnsiTheme="minorHAnsi" w:cstheme="minorHAnsi"/>
          <w:b/>
          <w:bCs/>
          <w:lang w:eastAsia="en-US"/>
        </w:rPr>
        <w:t>3</w:t>
      </w:r>
      <w:r w:rsidRPr="00C86432">
        <w:rPr>
          <w:rFonts w:asciiTheme="minorHAnsi" w:eastAsia="Calibri" w:hAnsiTheme="minorHAnsi" w:cstheme="minorHAnsi"/>
          <w:b/>
          <w:bCs/>
          <w:lang w:eastAsia="en-US"/>
        </w:rPr>
        <w:t xml:space="preserve"> at 6.30pm</w:t>
      </w:r>
      <w:r w:rsidR="009E0ADD" w:rsidRPr="00C86432">
        <w:rPr>
          <w:rFonts w:asciiTheme="minorHAnsi" w:eastAsia="Calibri" w:hAnsiTheme="minorHAnsi" w:cstheme="minorHAnsi"/>
          <w:b/>
          <w:bCs/>
          <w:lang w:eastAsia="en-US"/>
        </w:rPr>
        <w:t xml:space="preserve"> in the </w:t>
      </w:r>
      <w:r w:rsidR="00D10B8E" w:rsidRPr="00C86432">
        <w:rPr>
          <w:rFonts w:asciiTheme="minorHAnsi" w:eastAsia="Calibri" w:hAnsiTheme="minorHAnsi" w:cstheme="minorHAnsi"/>
          <w:b/>
          <w:bCs/>
          <w:lang w:eastAsia="en-US"/>
        </w:rPr>
        <w:t>Guildhall</w:t>
      </w:r>
      <w:r w:rsidRPr="00C86432">
        <w:rPr>
          <w:rFonts w:asciiTheme="minorHAnsi" w:eastAsia="Calibri" w:hAnsiTheme="minorHAnsi" w:cstheme="minorHAnsi"/>
          <w:b/>
          <w:bCs/>
          <w:lang w:eastAsia="en-US"/>
        </w:rPr>
        <w:t xml:space="preserve">. </w:t>
      </w:r>
    </w:p>
    <w:p w14:paraId="7142139A" w14:textId="228B73AA" w:rsidR="0049481B" w:rsidRPr="00C86432" w:rsidRDefault="0049481B" w:rsidP="00C86432">
      <w:pPr>
        <w:rPr>
          <w:rFonts w:asciiTheme="minorHAnsi" w:eastAsia="Calibri" w:hAnsiTheme="minorHAnsi" w:cstheme="minorHAnsi"/>
          <w:b/>
          <w:bCs/>
          <w:lang w:eastAsia="en-US"/>
        </w:rPr>
      </w:pPr>
      <w:r w:rsidRPr="00C86432">
        <w:rPr>
          <w:rFonts w:asciiTheme="minorHAnsi" w:eastAsia="Calibri" w:hAnsiTheme="minorHAnsi" w:cstheme="minorHAnsi"/>
          <w:lang w:eastAsia="en-US"/>
        </w:rPr>
        <w:t>Noted.</w:t>
      </w:r>
    </w:p>
    <w:p w14:paraId="12A94A72" w14:textId="77777777" w:rsidR="006C1117" w:rsidRPr="00C86432" w:rsidRDefault="006C1117" w:rsidP="00C86432">
      <w:pPr>
        <w:rPr>
          <w:rFonts w:asciiTheme="minorHAnsi" w:eastAsia="Calibri" w:hAnsiTheme="minorHAnsi" w:cstheme="minorHAnsi"/>
          <w:b/>
          <w:bCs/>
          <w:lang w:eastAsia="en-US"/>
        </w:rPr>
      </w:pPr>
    </w:p>
    <w:p w14:paraId="1EBC95AE" w14:textId="7D0FB14E" w:rsidR="005426FA" w:rsidRPr="001756AA" w:rsidRDefault="00813478" w:rsidP="001756AA">
      <w:pPr>
        <w:rPr>
          <w:rFonts w:asciiTheme="minorHAnsi" w:hAnsiTheme="minorHAnsi" w:cstheme="minorHAnsi"/>
          <w:i/>
          <w:iCs/>
        </w:rPr>
      </w:pPr>
      <w:r w:rsidRPr="00C86432">
        <w:rPr>
          <w:rFonts w:asciiTheme="minorHAnsi" w:hAnsiTheme="minorHAnsi" w:cstheme="minorHAnsi"/>
          <w:i/>
        </w:rPr>
        <w:t xml:space="preserve">The Committee will be asked to </w:t>
      </w:r>
      <w:r w:rsidRPr="00C86432">
        <w:rPr>
          <w:rFonts w:asciiTheme="minorHAnsi" w:hAnsiTheme="minorHAnsi" w:cstheme="minorHAnsi"/>
          <w:b/>
          <w:i/>
        </w:rPr>
        <w:t>RESOLVE</w:t>
      </w:r>
      <w:r w:rsidRPr="00C86432">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86432">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C86432" w:rsidRDefault="000262E0" w:rsidP="00C86432">
      <w:pPr>
        <w:keepNext/>
        <w:keepLines/>
        <w:outlineLvl w:val="2"/>
        <w:rPr>
          <w:rFonts w:asciiTheme="minorHAnsi" w:hAnsiTheme="minorHAnsi" w:cstheme="minorHAnsi"/>
          <w:lang w:eastAsia="en-US"/>
        </w:rPr>
      </w:pPr>
    </w:p>
    <w:p w14:paraId="28FBEC04" w14:textId="7096297D" w:rsidR="0048147F" w:rsidRPr="00C86432" w:rsidRDefault="009D5E9B"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1</w:t>
      </w:r>
      <w:r w:rsidR="00A46B93" w:rsidRPr="00C86432">
        <w:rPr>
          <w:rFonts w:asciiTheme="minorHAnsi" w:hAnsiTheme="minorHAnsi" w:cstheme="minorHAnsi"/>
          <w:sz w:val="24"/>
          <w:szCs w:val="24"/>
          <w:lang w:eastAsia="en-US"/>
        </w:rPr>
        <w:t xml:space="preserve">.  </w:t>
      </w:r>
      <w:r w:rsidR="0048147F" w:rsidRPr="00C86432">
        <w:rPr>
          <w:rFonts w:asciiTheme="minorHAnsi" w:hAnsiTheme="minorHAnsi" w:cstheme="minorHAnsi"/>
          <w:sz w:val="24"/>
          <w:szCs w:val="24"/>
          <w:lang w:eastAsia="en-US"/>
        </w:rPr>
        <w:t>BANK STATEMENTS AND RECONCILIATIONS (Standing Item)</w:t>
      </w:r>
    </w:p>
    <w:p w14:paraId="639A2B05" w14:textId="5D144E9B" w:rsidR="0048147F" w:rsidRPr="00C86432" w:rsidRDefault="0048147F" w:rsidP="00C86432">
      <w:pPr>
        <w:keepNext/>
        <w:keepLines/>
        <w:outlineLvl w:val="2"/>
        <w:rPr>
          <w:rFonts w:asciiTheme="minorHAnsi" w:hAnsiTheme="minorHAnsi" w:cstheme="minorHAnsi"/>
          <w:b/>
          <w:bCs/>
          <w:lang w:eastAsia="en-US"/>
        </w:rPr>
      </w:pPr>
      <w:r w:rsidRPr="00C86432">
        <w:rPr>
          <w:rFonts w:asciiTheme="minorHAnsi" w:hAnsiTheme="minorHAnsi" w:cstheme="minorHAnsi"/>
          <w:b/>
          <w:bCs/>
          <w:lang w:eastAsia="en-US"/>
        </w:rPr>
        <w:t>To consider the bank statements and reconciliations</w:t>
      </w:r>
      <w:r w:rsidR="00B44BF4" w:rsidRPr="00C86432">
        <w:rPr>
          <w:rFonts w:asciiTheme="minorHAnsi" w:hAnsiTheme="minorHAnsi" w:cstheme="minorHAnsi"/>
          <w:b/>
          <w:bCs/>
          <w:lang w:eastAsia="en-US"/>
        </w:rPr>
        <w:t xml:space="preserve"> for</w:t>
      </w:r>
      <w:r w:rsidR="00EE3802" w:rsidRPr="00C86432">
        <w:rPr>
          <w:rFonts w:asciiTheme="minorHAnsi" w:hAnsiTheme="minorHAnsi" w:cstheme="minorHAnsi"/>
          <w:b/>
          <w:bCs/>
          <w:lang w:eastAsia="en-US"/>
        </w:rPr>
        <w:t xml:space="preserve"> </w:t>
      </w:r>
      <w:r w:rsidR="00265D48">
        <w:rPr>
          <w:rFonts w:asciiTheme="minorHAnsi" w:hAnsiTheme="minorHAnsi" w:cstheme="minorHAnsi"/>
          <w:b/>
          <w:bCs/>
          <w:lang w:eastAsia="en-US"/>
        </w:rPr>
        <w:t>February</w:t>
      </w:r>
      <w:r w:rsidRPr="00C86432">
        <w:rPr>
          <w:rFonts w:asciiTheme="minorHAnsi" w:hAnsiTheme="minorHAnsi" w:cstheme="minorHAnsi"/>
          <w:b/>
          <w:bCs/>
          <w:lang w:eastAsia="en-US"/>
        </w:rPr>
        <w:t xml:space="preserve">. </w:t>
      </w:r>
    </w:p>
    <w:p w14:paraId="2DDD2428" w14:textId="1F0CFBEA" w:rsidR="0049481B" w:rsidRPr="00C86432" w:rsidRDefault="0049481B" w:rsidP="00C86432">
      <w:pPr>
        <w:rPr>
          <w:rFonts w:asciiTheme="minorHAnsi" w:hAnsiTheme="minorHAnsi" w:cstheme="minorHAnsi"/>
          <w:lang w:eastAsia="en-US"/>
        </w:rPr>
      </w:pPr>
      <w:r w:rsidRPr="00072CCA">
        <w:rPr>
          <w:rFonts w:asciiTheme="minorHAnsi" w:hAnsiTheme="minorHAnsi" w:cstheme="minorHAnsi"/>
          <w:lang w:eastAsia="en-US"/>
        </w:rPr>
        <w:t xml:space="preserve">These were reviewed and unanimously </w:t>
      </w:r>
      <w:r w:rsidRPr="00072CCA">
        <w:rPr>
          <w:rFonts w:asciiTheme="minorHAnsi" w:hAnsiTheme="minorHAnsi" w:cstheme="minorHAnsi"/>
          <w:b/>
          <w:bCs/>
          <w:lang w:eastAsia="en-US"/>
        </w:rPr>
        <w:t>AGREED</w:t>
      </w:r>
      <w:r w:rsidRPr="00072CCA">
        <w:rPr>
          <w:rFonts w:asciiTheme="minorHAnsi" w:hAnsiTheme="minorHAnsi" w:cstheme="minorHAnsi"/>
          <w:lang w:eastAsia="en-US"/>
        </w:rPr>
        <w:t>.</w:t>
      </w:r>
    </w:p>
    <w:p w14:paraId="3F70CE90" w14:textId="77777777" w:rsidR="00D55401" w:rsidRDefault="00D55401" w:rsidP="00C86432">
      <w:pPr>
        <w:pStyle w:val="Heading1"/>
        <w:spacing w:before="0" w:after="0"/>
        <w:rPr>
          <w:rFonts w:asciiTheme="minorHAnsi" w:hAnsiTheme="minorHAnsi" w:cstheme="minorHAnsi"/>
          <w:sz w:val="24"/>
          <w:szCs w:val="24"/>
          <w:lang w:eastAsia="en-US"/>
        </w:rPr>
      </w:pPr>
    </w:p>
    <w:p w14:paraId="075161CF" w14:textId="7E7090D2" w:rsidR="00C86432" w:rsidRPr="00C86432" w:rsidRDefault="007A4453"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2</w:t>
      </w:r>
      <w:r w:rsidR="00C86432" w:rsidRPr="00C86432">
        <w:rPr>
          <w:rFonts w:asciiTheme="minorHAnsi" w:hAnsiTheme="minorHAnsi" w:cstheme="minorHAnsi"/>
          <w:sz w:val="24"/>
          <w:szCs w:val="24"/>
          <w:lang w:eastAsia="en-US"/>
        </w:rPr>
        <w:t xml:space="preserve">.  </w:t>
      </w:r>
      <w:r w:rsidR="00265D48">
        <w:rPr>
          <w:rFonts w:asciiTheme="minorHAnsi" w:hAnsiTheme="minorHAnsi" w:cstheme="minorHAnsi"/>
          <w:sz w:val="24"/>
          <w:szCs w:val="24"/>
          <w:lang w:eastAsia="en-US"/>
        </w:rPr>
        <w:t>COMMUNITY FUNDRAISER RECRUITMENT</w:t>
      </w:r>
      <w:r w:rsidR="00406080">
        <w:rPr>
          <w:rFonts w:asciiTheme="minorHAnsi" w:hAnsiTheme="minorHAnsi" w:cstheme="minorHAnsi"/>
          <w:sz w:val="24"/>
          <w:szCs w:val="24"/>
          <w:lang w:eastAsia="en-US"/>
        </w:rPr>
        <w:t xml:space="preserve"> </w:t>
      </w:r>
    </w:p>
    <w:p w14:paraId="68141020" w14:textId="5F04FF55" w:rsidR="00C86432" w:rsidRDefault="00406080" w:rsidP="00FC790A">
      <w:pPr>
        <w:rPr>
          <w:rFonts w:asciiTheme="minorHAnsi" w:hAnsiTheme="minorHAnsi" w:cstheme="minorHAnsi"/>
          <w:b/>
          <w:bCs/>
          <w:lang w:eastAsia="en-US"/>
        </w:rPr>
      </w:pPr>
      <w:r w:rsidRPr="00406080">
        <w:rPr>
          <w:rFonts w:asciiTheme="minorHAnsi" w:hAnsiTheme="minorHAnsi" w:cstheme="minorHAnsi"/>
          <w:b/>
          <w:bCs/>
          <w:lang w:eastAsia="en-US"/>
        </w:rPr>
        <w:t xml:space="preserve">To </w:t>
      </w:r>
      <w:r w:rsidR="00265D48" w:rsidRPr="00265D48">
        <w:rPr>
          <w:rFonts w:asciiTheme="minorHAnsi" w:hAnsiTheme="minorHAnsi" w:cstheme="minorHAnsi"/>
          <w:b/>
          <w:bCs/>
          <w:lang w:eastAsia="en-US"/>
        </w:rPr>
        <w:t xml:space="preserve">update on the recruitment to the Community Fundraiser vacancy. </w:t>
      </w:r>
    </w:p>
    <w:p w14:paraId="3A291898" w14:textId="0C0F48FA" w:rsidR="00044BEA" w:rsidRPr="00044BEA" w:rsidRDefault="00072CCA" w:rsidP="00FC790A">
      <w:pPr>
        <w:rPr>
          <w:rFonts w:asciiTheme="minorHAnsi" w:hAnsiTheme="minorHAnsi" w:cstheme="minorHAnsi"/>
          <w:lang w:eastAsia="en-US"/>
        </w:rPr>
      </w:pPr>
      <w:r>
        <w:rPr>
          <w:rFonts w:asciiTheme="minorHAnsi" w:hAnsiTheme="minorHAnsi" w:cstheme="minorHAnsi"/>
          <w:lang w:eastAsia="en-US"/>
        </w:rPr>
        <w:t xml:space="preserve">It was </w:t>
      </w:r>
      <w:r w:rsidRPr="00072CCA">
        <w:rPr>
          <w:rFonts w:asciiTheme="minorHAnsi" w:hAnsiTheme="minorHAnsi" w:cstheme="minorHAnsi"/>
          <w:b/>
          <w:bCs/>
          <w:lang w:eastAsia="en-US"/>
        </w:rPr>
        <w:t>AGREED</w:t>
      </w:r>
      <w:r>
        <w:rPr>
          <w:rFonts w:asciiTheme="minorHAnsi" w:hAnsiTheme="minorHAnsi" w:cstheme="minorHAnsi"/>
          <w:lang w:eastAsia="en-US"/>
        </w:rPr>
        <w:t xml:space="preserve"> </w:t>
      </w:r>
      <w:r w:rsidRPr="00072CCA">
        <w:rPr>
          <w:rFonts w:asciiTheme="minorHAnsi" w:hAnsiTheme="minorHAnsi" w:cstheme="minorHAnsi"/>
          <w:lang w:eastAsia="en-US"/>
        </w:rPr>
        <w:t>to keep the Community Fundraiser vacancy on t</w:t>
      </w:r>
      <w:r>
        <w:rPr>
          <w:rFonts w:asciiTheme="minorHAnsi" w:hAnsiTheme="minorHAnsi" w:cstheme="minorHAnsi"/>
          <w:lang w:eastAsia="en-US"/>
        </w:rPr>
        <w:t>h</w:t>
      </w:r>
      <w:r w:rsidRPr="00072CCA">
        <w:rPr>
          <w:rFonts w:asciiTheme="minorHAnsi" w:hAnsiTheme="minorHAnsi" w:cstheme="minorHAnsi"/>
          <w:lang w:eastAsia="en-US"/>
        </w:rPr>
        <w:t xml:space="preserve">e </w:t>
      </w:r>
      <w:r>
        <w:rPr>
          <w:rFonts w:asciiTheme="minorHAnsi" w:hAnsiTheme="minorHAnsi" w:cstheme="minorHAnsi"/>
          <w:lang w:eastAsia="en-US"/>
        </w:rPr>
        <w:t xml:space="preserve">Council </w:t>
      </w:r>
      <w:r w:rsidRPr="00072CCA">
        <w:rPr>
          <w:rFonts w:asciiTheme="minorHAnsi" w:hAnsiTheme="minorHAnsi" w:cstheme="minorHAnsi"/>
          <w:lang w:eastAsia="en-US"/>
        </w:rPr>
        <w:t>website and look to re</w:t>
      </w:r>
      <w:r>
        <w:rPr>
          <w:rFonts w:asciiTheme="minorHAnsi" w:hAnsiTheme="minorHAnsi" w:cstheme="minorHAnsi"/>
          <w:lang w:eastAsia="en-US"/>
        </w:rPr>
        <w:t>-</w:t>
      </w:r>
      <w:r w:rsidRPr="00072CCA">
        <w:rPr>
          <w:rFonts w:asciiTheme="minorHAnsi" w:hAnsiTheme="minorHAnsi" w:cstheme="minorHAnsi"/>
          <w:lang w:eastAsia="en-US"/>
        </w:rPr>
        <w:t xml:space="preserve">run the full advertisement process after </w:t>
      </w:r>
      <w:r w:rsidR="000203B6">
        <w:rPr>
          <w:rFonts w:asciiTheme="minorHAnsi" w:hAnsiTheme="minorHAnsi" w:cstheme="minorHAnsi"/>
          <w:lang w:eastAsia="en-US"/>
        </w:rPr>
        <w:t xml:space="preserve">the </w:t>
      </w:r>
      <w:r>
        <w:rPr>
          <w:rFonts w:asciiTheme="minorHAnsi" w:hAnsiTheme="minorHAnsi" w:cstheme="minorHAnsi"/>
          <w:lang w:eastAsia="en-US"/>
        </w:rPr>
        <w:t xml:space="preserve">local </w:t>
      </w:r>
      <w:r w:rsidRPr="00072CCA">
        <w:rPr>
          <w:rFonts w:asciiTheme="minorHAnsi" w:hAnsiTheme="minorHAnsi" w:cstheme="minorHAnsi"/>
          <w:lang w:eastAsia="en-US"/>
        </w:rPr>
        <w:t>elections</w:t>
      </w:r>
      <w:r>
        <w:rPr>
          <w:rFonts w:asciiTheme="minorHAnsi" w:hAnsiTheme="minorHAnsi" w:cstheme="minorHAnsi"/>
          <w:lang w:eastAsia="en-US"/>
        </w:rPr>
        <w:t>.</w:t>
      </w:r>
    </w:p>
    <w:p w14:paraId="44F230FF" w14:textId="77777777" w:rsidR="00C86432" w:rsidRPr="00C86432" w:rsidRDefault="00C86432" w:rsidP="00C86432">
      <w:pPr>
        <w:keepNext/>
        <w:keepLines/>
        <w:outlineLvl w:val="2"/>
        <w:rPr>
          <w:rFonts w:asciiTheme="minorHAnsi" w:hAnsiTheme="minorHAnsi" w:cstheme="minorHAnsi"/>
          <w:lang w:eastAsia="en-US"/>
        </w:rPr>
      </w:pPr>
      <w:bookmarkStart w:id="2" w:name="_Hlk105420567"/>
      <w:bookmarkEnd w:id="0"/>
    </w:p>
    <w:p w14:paraId="18B384B2" w14:textId="7F45CF36" w:rsidR="00C86432" w:rsidRPr="00C86432" w:rsidRDefault="001D3D55"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265D48">
        <w:rPr>
          <w:rFonts w:asciiTheme="minorHAnsi" w:hAnsiTheme="minorHAnsi" w:cstheme="minorHAnsi"/>
          <w:sz w:val="24"/>
          <w:szCs w:val="24"/>
          <w:lang w:eastAsia="en-US"/>
        </w:rPr>
        <w:t>3</w:t>
      </w:r>
      <w:r w:rsidR="00C86432" w:rsidRPr="00C86432">
        <w:rPr>
          <w:rFonts w:asciiTheme="minorHAnsi" w:hAnsiTheme="minorHAnsi" w:cstheme="minorHAnsi"/>
          <w:sz w:val="24"/>
          <w:szCs w:val="24"/>
          <w:lang w:eastAsia="en-US"/>
        </w:rPr>
        <w:t>.  STAFF</w:t>
      </w:r>
      <w:r w:rsidR="00406080">
        <w:rPr>
          <w:rFonts w:asciiTheme="minorHAnsi" w:hAnsiTheme="minorHAnsi" w:cstheme="minorHAnsi"/>
          <w:sz w:val="24"/>
          <w:szCs w:val="24"/>
          <w:lang w:eastAsia="en-US"/>
        </w:rPr>
        <w:t>ING UPDATE</w:t>
      </w:r>
    </w:p>
    <w:p w14:paraId="2F245B43" w14:textId="33F576AB" w:rsidR="00C86432" w:rsidRPr="00FC790A" w:rsidRDefault="00406080" w:rsidP="00C86432">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265D48">
        <w:rPr>
          <w:rFonts w:asciiTheme="minorHAnsi" w:hAnsiTheme="minorHAnsi" w:cstheme="minorHAnsi"/>
          <w:b/>
          <w:bCs/>
          <w:lang w:eastAsia="en-US"/>
        </w:rPr>
        <w:t>.</w:t>
      </w:r>
    </w:p>
    <w:p w14:paraId="43723398" w14:textId="29A128B0" w:rsidR="00C86432" w:rsidRDefault="002C457D" w:rsidP="00FC790A">
      <w:pPr>
        <w:rPr>
          <w:rFonts w:asciiTheme="minorHAnsi" w:hAnsiTheme="minorHAnsi" w:cstheme="minorHAnsi"/>
          <w:lang w:eastAsia="en-US"/>
        </w:rPr>
      </w:pPr>
      <w:r w:rsidRPr="00072CCA">
        <w:rPr>
          <w:rFonts w:asciiTheme="minorHAnsi" w:hAnsiTheme="minorHAnsi" w:cstheme="minorHAnsi"/>
          <w:lang w:eastAsia="en-US"/>
        </w:rPr>
        <w:t>The verbal update was noted.</w:t>
      </w:r>
      <w:r>
        <w:rPr>
          <w:rFonts w:asciiTheme="minorHAnsi" w:hAnsiTheme="minorHAnsi" w:cstheme="minorHAnsi"/>
          <w:lang w:eastAsia="en-US"/>
        </w:rPr>
        <w:t xml:space="preserve"> </w:t>
      </w:r>
    </w:p>
    <w:p w14:paraId="6FDDF926" w14:textId="77777777" w:rsidR="002C457D" w:rsidRPr="00C86432" w:rsidRDefault="002C457D" w:rsidP="00FC790A">
      <w:pPr>
        <w:rPr>
          <w:rFonts w:asciiTheme="minorHAnsi" w:hAnsiTheme="minorHAnsi" w:cstheme="minorHAnsi"/>
          <w:lang w:eastAsia="en-US"/>
        </w:rPr>
      </w:pPr>
    </w:p>
    <w:p w14:paraId="70AC8F53" w14:textId="5135ABE8" w:rsidR="00265D48" w:rsidRPr="00C86432" w:rsidRDefault="00265D48" w:rsidP="00265D48">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Pr>
          <w:rFonts w:asciiTheme="minorHAnsi" w:hAnsiTheme="minorHAnsi" w:cstheme="minorHAnsi"/>
          <w:sz w:val="24"/>
          <w:szCs w:val="24"/>
          <w:lang w:eastAsia="en-US"/>
        </w:rPr>
        <w:t>4</w:t>
      </w:r>
      <w:r w:rsidRPr="00C864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REFURBISHMENTS</w:t>
      </w:r>
    </w:p>
    <w:p w14:paraId="27036634" w14:textId="6F8ACB8D" w:rsidR="00265D48" w:rsidRDefault="00265D48" w:rsidP="00265D48">
      <w:pPr>
        <w:rPr>
          <w:rFonts w:asciiTheme="minorHAnsi" w:hAnsiTheme="minorHAnsi" w:cstheme="minorHAnsi"/>
          <w:b/>
          <w:bCs/>
          <w:lang w:eastAsia="en-US"/>
        </w:rPr>
      </w:pPr>
      <w:r>
        <w:rPr>
          <w:rFonts w:asciiTheme="minorHAnsi" w:hAnsiTheme="minorHAnsi" w:cstheme="minorHAnsi"/>
          <w:b/>
          <w:bCs/>
          <w:lang w:eastAsia="en-US"/>
        </w:rPr>
        <w:t xml:space="preserve">To consider the increased cost of painting the offices upstairs. </w:t>
      </w:r>
    </w:p>
    <w:p w14:paraId="2FD795D0" w14:textId="7E48660B" w:rsidR="00F557B1" w:rsidRPr="00F557B1" w:rsidRDefault="001756AA" w:rsidP="00F557B1">
      <w:pPr>
        <w:rPr>
          <w:rFonts w:asciiTheme="minorHAnsi" w:hAnsiTheme="minorHAnsi" w:cstheme="minorHAnsi"/>
          <w:lang w:eastAsia="en-US"/>
        </w:rPr>
      </w:pPr>
      <w:r>
        <w:rPr>
          <w:rFonts w:asciiTheme="minorHAnsi" w:hAnsiTheme="minorHAnsi" w:cstheme="minorHAnsi"/>
          <w:lang w:eastAsia="en-US"/>
        </w:rPr>
        <w:t xml:space="preserve">The Clerk declared an interest. It was unanimously </w:t>
      </w:r>
      <w:r w:rsidRPr="001756AA">
        <w:rPr>
          <w:rFonts w:asciiTheme="minorHAnsi" w:hAnsiTheme="minorHAnsi" w:cstheme="minorHAnsi"/>
          <w:b/>
          <w:bCs/>
          <w:lang w:eastAsia="en-US"/>
        </w:rPr>
        <w:t>AGREED</w:t>
      </w:r>
      <w:r>
        <w:rPr>
          <w:rFonts w:asciiTheme="minorHAnsi" w:hAnsiTheme="minorHAnsi" w:cstheme="minorHAnsi"/>
          <w:lang w:eastAsia="en-US"/>
        </w:rPr>
        <w:t xml:space="preserve"> that</w:t>
      </w:r>
      <w:r w:rsidR="00F557B1" w:rsidRPr="00F557B1">
        <w:rPr>
          <w:rFonts w:asciiTheme="minorHAnsi" w:hAnsiTheme="minorHAnsi" w:cstheme="minorHAnsi"/>
          <w:lang w:eastAsia="en-US"/>
        </w:rPr>
        <w:t>:</w:t>
      </w:r>
    </w:p>
    <w:p w14:paraId="7C9B1337" w14:textId="77777777" w:rsidR="00F557B1" w:rsidRPr="00F557B1" w:rsidRDefault="00F557B1" w:rsidP="00F557B1">
      <w:pPr>
        <w:rPr>
          <w:rFonts w:asciiTheme="minorHAnsi" w:hAnsiTheme="minorHAnsi" w:cstheme="minorHAnsi"/>
          <w:lang w:eastAsia="en-US"/>
        </w:rPr>
      </w:pPr>
    </w:p>
    <w:p w14:paraId="308BA9DC" w14:textId="37AF8D8D" w:rsidR="001756AA" w:rsidRPr="001756AA" w:rsidRDefault="0010585D" w:rsidP="001756AA">
      <w:pPr>
        <w:pStyle w:val="ListParagraph"/>
        <w:numPr>
          <w:ilvl w:val="0"/>
          <w:numId w:val="49"/>
        </w:numPr>
        <w:rPr>
          <w:rFonts w:asciiTheme="minorHAnsi" w:hAnsiTheme="minorHAnsi" w:cstheme="minorHAnsi"/>
        </w:rPr>
      </w:pPr>
      <w:r>
        <w:rPr>
          <w:rFonts w:asciiTheme="minorHAnsi" w:hAnsiTheme="minorHAnsi" w:cstheme="minorHAnsi"/>
        </w:rPr>
        <w:t>E</w:t>
      </w:r>
      <w:r w:rsidR="00F557B1" w:rsidRPr="001756AA">
        <w:rPr>
          <w:rFonts w:asciiTheme="minorHAnsi" w:hAnsiTheme="minorHAnsi" w:cstheme="minorHAnsi"/>
        </w:rPr>
        <w:t xml:space="preserve">xpenditure to date on decorating was </w:t>
      </w:r>
      <w:r w:rsidR="001756AA" w:rsidRPr="001756AA">
        <w:rPr>
          <w:rFonts w:asciiTheme="minorHAnsi" w:hAnsiTheme="minorHAnsi" w:cstheme="minorHAnsi"/>
        </w:rPr>
        <w:t xml:space="preserve">approved for the </w:t>
      </w:r>
      <w:r w:rsidR="00F557B1" w:rsidRPr="001756AA">
        <w:rPr>
          <w:rFonts w:asciiTheme="minorHAnsi" w:hAnsiTheme="minorHAnsi" w:cstheme="minorHAnsi"/>
        </w:rPr>
        <w:t xml:space="preserve">Civic Hall bar and Guildhall office </w:t>
      </w:r>
      <w:proofErr w:type="gramStart"/>
      <w:r w:rsidR="00F557B1" w:rsidRPr="001756AA">
        <w:rPr>
          <w:rFonts w:asciiTheme="minorHAnsi" w:hAnsiTheme="minorHAnsi" w:cstheme="minorHAnsi"/>
        </w:rPr>
        <w:t>expansion</w:t>
      </w:r>
      <w:r w:rsidR="001756AA">
        <w:rPr>
          <w:rFonts w:asciiTheme="minorHAnsi" w:hAnsiTheme="minorHAnsi" w:cstheme="minorHAnsi"/>
        </w:rPr>
        <w:t>;</w:t>
      </w:r>
      <w:proofErr w:type="gramEnd"/>
    </w:p>
    <w:p w14:paraId="23605EA9" w14:textId="09D16D64" w:rsidR="001756AA" w:rsidRDefault="0010585D" w:rsidP="006B50FC">
      <w:pPr>
        <w:pStyle w:val="ListParagraph"/>
        <w:numPr>
          <w:ilvl w:val="0"/>
          <w:numId w:val="49"/>
        </w:numPr>
        <w:rPr>
          <w:rFonts w:asciiTheme="minorHAnsi" w:hAnsiTheme="minorHAnsi" w:cstheme="minorHAnsi"/>
        </w:rPr>
      </w:pPr>
      <w:r>
        <w:rPr>
          <w:rFonts w:asciiTheme="minorHAnsi" w:hAnsiTheme="minorHAnsi" w:cstheme="minorHAnsi"/>
        </w:rPr>
        <w:t>F</w:t>
      </w:r>
      <w:r w:rsidR="00F557B1" w:rsidRPr="001756AA">
        <w:rPr>
          <w:rFonts w:asciiTheme="minorHAnsi" w:hAnsiTheme="minorHAnsi" w:cstheme="minorHAnsi"/>
        </w:rPr>
        <w:t>reelance decorating is to continue at the agreed rate of £16.50 per hour. This includes continued work on the Guildhall offices and Civic Hall refurbishment</w:t>
      </w:r>
      <w:r w:rsidR="001756AA">
        <w:rPr>
          <w:rFonts w:asciiTheme="minorHAnsi" w:hAnsiTheme="minorHAnsi" w:cstheme="minorHAnsi"/>
        </w:rPr>
        <w:t>; and</w:t>
      </w:r>
    </w:p>
    <w:p w14:paraId="3AAFDBC8" w14:textId="64C1ACDD" w:rsidR="00F557B1" w:rsidRPr="001756AA" w:rsidRDefault="0010585D" w:rsidP="006B50FC">
      <w:pPr>
        <w:pStyle w:val="ListParagraph"/>
        <w:numPr>
          <w:ilvl w:val="0"/>
          <w:numId w:val="49"/>
        </w:numPr>
        <w:rPr>
          <w:rFonts w:asciiTheme="minorHAnsi" w:hAnsiTheme="minorHAnsi" w:cstheme="minorHAnsi"/>
        </w:rPr>
      </w:pPr>
      <w:r>
        <w:rPr>
          <w:rFonts w:asciiTheme="minorHAnsi" w:hAnsiTheme="minorHAnsi" w:cstheme="minorHAnsi"/>
        </w:rPr>
        <w:t>T</w:t>
      </w:r>
      <w:r w:rsidR="00F557B1" w:rsidRPr="001756AA">
        <w:rPr>
          <w:rFonts w:asciiTheme="minorHAnsi" w:hAnsiTheme="minorHAnsi" w:cstheme="minorHAnsi"/>
        </w:rPr>
        <w:t xml:space="preserve">he invoices for </w:t>
      </w:r>
      <w:r>
        <w:rPr>
          <w:rFonts w:asciiTheme="minorHAnsi" w:hAnsiTheme="minorHAnsi" w:cstheme="minorHAnsi"/>
        </w:rPr>
        <w:t>the freelance decorating work</w:t>
      </w:r>
      <w:r w:rsidR="00F557B1" w:rsidRPr="001756AA">
        <w:rPr>
          <w:rFonts w:asciiTheme="minorHAnsi" w:hAnsiTheme="minorHAnsi" w:cstheme="minorHAnsi"/>
        </w:rPr>
        <w:t xml:space="preserve"> on the project will be signed by the Finance, HR and Lettings Manager and Town Maintenance Officer as a temporary change to the budget signatories due to the potential conflict of interest. All payments will be countersigned by a Councillor as normal.</w:t>
      </w:r>
    </w:p>
    <w:p w14:paraId="4874A6E4" w14:textId="4729D2B8" w:rsidR="00265D48" w:rsidRDefault="00265D48" w:rsidP="00265D48">
      <w:pPr>
        <w:rPr>
          <w:rFonts w:asciiTheme="minorHAnsi" w:hAnsiTheme="minorHAnsi" w:cstheme="minorHAnsi"/>
          <w:lang w:eastAsia="en-US"/>
        </w:rPr>
      </w:pPr>
    </w:p>
    <w:p w14:paraId="28422932" w14:textId="5241344B" w:rsidR="005E0D8C" w:rsidRDefault="005E0D8C" w:rsidP="008D232F">
      <w:pPr>
        <w:keepNext/>
        <w:keepLines/>
        <w:outlineLvl w:val="2"/>
        <w:rPr>
          <w:rFonts w:asciiTheme="minorHAnsi" w:hAnsiTheme="minorHAnsi" w:cstheme="minorHAnsi"/>
          <w:lang w:eastAsia="en-US"/>
        </w:rPr>
      </w:pPr>
    </w:p>
    <w:p w14:paraId="2A8014CA" w14:textId="77777777" w:rsidR="002C457D" w:rsidRDefault="002C457D" w:rsidP="008D232F">
      <w:pPr>
        <w:keepNext/>
        <w:keepLines/>
        <w:outlineLvl w:val="2"/>
        <w:rPr>
          <w:rFonts w:asciiTheme="minorHAnsi" w:hAnsiTheme="minorHAnsi" w:cstheme="minorHAnsi"/>
          <w:lang w:eastAsia="en-US"/>
        </w:rPr>
      </w:pPr>
    </w:p>
    <w:bookmarkEnd w:id="2"/>
    <w:p w14:paraId="20CB12A2" w14:textId="77777777" w:rsidR="00813A13" w:rsidRPr="00813A13" w:rsidRDefault="00813A13" w:rsidP="008D232F">
      <w:pPr>
        <w:rPr>
          <w:rFonts w:ascii="Calibri" w:eastAsia="Calibri" w:hAnsi="Calibri" w:cs="Calibri"/>
          <w:b/>
          <w:bCs/>
          <w:lang w:eastAsia="en-US"/>
        </w:rPr>
      </w:pPr>
    </w:p>
    <w:p w14:paraId="1701DD71" w14:textId="77777777"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2FF3A84A" w14:textId="03461DE4" w:rsidR="00A46B93" w:rsidRDefault="00265D48" w:rsidP="009B1609">
      <w:pPr>
        <w:rPr>
          <w:rFonts w:ascii="Calibri" w:eastAsia="Calibri" w:hAnsi="Calibri" w:cs="Calibri"/>
          <w:lang w:eastAsia="en-US"/>
        </w:rPr>
      </w:pPr>
      <w:r>
        <w:rPr>
          <w:rFonts w:ascii="Calibri" w:eastAsia="Calibri" w:hAnsi="Calibri" w:cs="Calibri"/>
          <w:lang w:eastAsia="en-US"/>
        </w:rPr>
        <w:t>March</w:t>
      </w:r>
      <w:r w:rsidR="00A56000">
        <w:rPr>
          <w:rFonts w:ascii="Calibri" w:eastAsia="Calibri" w:hAnsi="Calibri" w:cs="Calibri"/>
          <w:lang w:eastAsia="en-US"/>
        </w:rPr>
        <w:t xml:space="preserve"> 202</w:t>
      </w:r>
      <w:r w:rsidR="001E15A0">
        <w:rPr>
          <w:rFonts w:ascii="Calibri" w:eastAsia="Calibri" w:hAnsi="Calibri" w:cs="Calibri"/>
          <w:lang w:eastAsia="en-US"/>
        </w:rPr>
        <w:t>3</w:t>
      </w:r>
    </w:p>
    <w:p w14:paraId="77FAFE3E" w14:textId="7EB8528B" w:rsidR="001E15A0" w:rsidRDefault="001E15A0" w:rsidP="009B1609">
      <w:pPr>
        <w:rPr>
          <w:rFonts w:ascii="Calibri" w:eastAsia="Calibri" w:hAnsi="Calibri" w:cs="Calibri"/>
          <w:lang w:eastAsia="en-US"/>
        </w:rPr>
      </w:pPr>
    </w:p>
    <w:p w14:paraId="1534B380" w14:textId="1AEFBC9A" w:rsidR="001E15A0" w:rsidRDefault="001E15A0" w:rsidP="00CF7EE8">
      <w:pPr>
        <w:rPr>
          <w:rFonts w:ascii="Calibri" w:eastAsia="Calibri" w:hAnsi="Calibri" w:cs="Calibri"/>
          <w:lang w:eastAsia="en-US"/>
        </w:rPr>
      </w:pPr>
    </w:p>
    <w:sectPr w:rsidR="001E15A0"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D04E" w14:textId="77777777" w:rsidR="00DF6A29" w:rsidRDefault="00DF6A29" w:rsidP="00BD6477">
      <w:r>
        <w:separator/>
      </w:r>
    </w:p>
  </w:endnote>
  <w:endnote w:type="continuationSeparator" w:id="0">
    <w:p w14:paraId="685A2C70" w14:textId="77777777" w:rsidR="00DF6A29" w:rsidRDefault="00DF6A29"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04A22D4C"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EE3802">
      <w:rPr>
        <w:rFonts w:ascii="Calibri" w:hAnsi="Calibri" w:cs="Calibri"/>
      </w:rPr>
      <w:t>1</w:t>
    </w:r>
    <w:r w:rsidR="000F7BD1">
      <w:rPr>
        <w:rFonts w:ascii="Calibri" w:hAnsi="Calibri" w:cs="Calibri"/>
      </w:rPr>
      <w:t>3</w:t>
    </w:r>
    <w:r w:rsidR="00EE3802" w:rsidRPr="00EE3802">
      <w:rPr>
        <w:rFonts w:ascii="Calibri" w:hAnsi="Calibri" w:cs="Calibri"/>
        <w:vertAlign w:val="superscript"/>
      </w:rPr>
      <w:t>TH</w:t>
    </w:r>
    <w:r w:rsidR="00EE3802">
      <w:rPr>
        <w:rFonts w:ascii="Calibri" w:hAnsi="Calibri" w:cs="Calibri"/>
      </w:rPr>
      <w:t xml:space="preserve"> </w:t>
    </w:r>
    <w:r w:rsidR="00265D48">
      <w:rPr>
        <w:rFonts w:ascii="Calibri" w:hAnsi="Calibri" w:cs="Calibri"/>
      </w:rPr>
      <w:t>MARCH</w:t>
    </w:r>
    <w:r w:rsidR="004D4E3C">
      <w:rPr>
        <w:rFonts w:ascii="Calibri" w:hAnsi="Calibri" w:cs="Calibri"/>
      </w:rPr>
      <w:t xml:space="preserve"> </w:t>
    </w:r>
    <w:r w:rsidR="00504850">
      <w:rPr>
        <w:rFonts w:ascii="Calibri" w:hAnsi="Calibri" w:cs="Calibri"/>
      </w:rPr>
      <w:t>202</w:t>
    </w:r>
    <w:r w:rsidR="009403B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2A8B" w14:textId="77777777" w:rsidR="00DF6A29" w:rsidRDefault="00DF6A29" w:rsidP="00BD6477">
      <w:r>
        <w:separator/>
      </w:r>
    </w:p>
  </w:footnote>
  <w:footnote w:type="continuationSeparator" w:id="0">
    <w:p w14:paraId="462BA68E" w14:textId="77777777" w:rsidR="00DF6A29" w:rsidRDefault="00DF6A29"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07B5D8FF"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AE7578"/>
    <w:multiLevelType w:val="hybridMultilevel"/>
    <w:tmpl w:val="94F029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3131D8"/>
    <w:multiLevelType w:val="hybridMultilevel"/>
    <w:tmpl w:val="C5004830"/>
    <w:lvl w:ilvl="0" w:tplc="EDEAEF8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B8179D"/>
    <w:multiLevelType w:val="hybridMultilevel"/>
    <w:tmpl w:val="0DFAA5F8"/>
    <w:lvl w:ilvl="0" w:tplc="32683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A74E8F"/>
    <w:multiLevelType w:val="hybridMultilevel"/>
    <w:tmpl w:val="2B56C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F5ACD"/>
    <w:multiLevelType w:val="hybridMultilevel"/>
    <w:tmpl w:val="71C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15A71"/>
    <w:multiLevelType w:val="hybridMultilevel"/>
    <w:tmpl w:val="1CBA8858"/>
    <w:lvl w:ilvl="0" w:tplc="583A3D4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06992"/>
    <w:multiLevelType w:val="hybridMultilevel"/>
    <w:tmpl w:val="48623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C5012C"/>
    <w:multiLevelType w:val="hybridMultilevel"/>
    <w:tmpl w:val="6C52DCB4"/>
    <w:lvl w:ilvl="0" w:tplc="FBC08B5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F05CD9"/>
    <w:multiLevelType w:val="hybridMultilevel"/>
    <w:tmpl w:val="0CB492C2"/>
    <w:lvl w:ilvl="0" w:tplc="9174BA0E">
      <w:start w:val="1"/>
      <w:numFmt w:val="lowerLetter"/>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636879"/>
    <w:multiLevelType w:val="hybridMultilevel"/>
    <w:tmpl w:val="BED46D0C"/>
    <w:lvl w:ilvl="0" w:tplc="EED4ECC8">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16B59"/>
    <w:multiLevelType w:val="hybridMultilevel"/>
    <w:tmpl w:val="EA7AE444"/>
    <w:lvl w:ilvl="0" w:tplc="FF4A57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5"/>
  </w:num>
  <w:num w:numId="3" w16cid:durableId="389424953">
    <w:abstractNumId w:val="21"/>
  </w:num>
  <w:num w:numId="4" w16cid:durableId="203952156">
    <w:abstractNumId w:val="8"/>
  </w:num>
  <w:num w:numId="5" w16cid:durableId="1591618328">
    <w:abstractNumId w:val="45"/>
  </w:num>
  <w:num w:numId="6" w16cid:durableId="114717027">
    <w:abstractNumId w:val="17"/>
  </w:num>
  <w:num w:numId="7" w16cid:durableId="1565724772">
    <w:abstractNumId w:val="26"/>
  </w:num>
  <w:num w:numId="8" w16cid:durableId="880166046">
    <w:abstractNumId w:val="2"/>
  </w:num>
  <w:num w:numId="9" w16cid:durableId="1359353019">
    <w:abstractNumId w:val="22"/>
  </w:num>
  <w:num w:numId="10" w16cid:durableId="1944800302">
    <w:abstractNumId w:val="15"/>
  </w:num>
  <w:num w:numId="11" w16cid:durableId="1994479687">
    <w:abstractNumId w:val="13"/>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5"/>
  </w:num>
  <w:num w:numId="22" w16cid:durableId="1478063352">
    <w:abstractNumId w:val="44"/>
  </w:num>
  <w:num w:numId="23" w16cid:durableId="1403017948">
    <w:abstractNumId w:val="36"/>
  </w:num>
  <w:num w:numId="24" w16cid:durableId="714937101">
    <w:abstractNumId w:val="27"/>
  </w:num>
  <w:num w:numId="25" w16cid:durableId="2029213361">
    <w:abstractNumId w:val="7"/>
  </w:num>
  <w:num w:numId="26" w16cid:durableId="486556335">
    <w:abstractNumId w:val="23"/>
  </w:num>
  <w:num w:numId="27" w16cid:durableId="333068768">
    <w:abstractNumId w:val="14"/>
  </w:num>
  <w:num w:numId="28" w16cid:durableId="956329504">
    <w:abstractNumId w:val="33"/>
  </w:num>
  <w:num w:numId="29" w16cid:durableId="1564170712">
    <w:abstractNumId w:val="40"/>
  </w:num>
  <w:num w:numId="30" w16cid:durableId="1322385960">
    <w:abstractNumId w:val="32"/>
  </w:num>
  <w:num w:numId="31" w16cid:durableId="1406103775">
    <w:abstractNumId w:val="43"/>
  </w:num>
  <w:num w:numId="32" w16cid:durableId="633683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30"/>
  </w:num>
  <w:num w:numId="34" w16cid:durableId="895316195">
    <w:abstractNumId w:val="34"/>
  </w:num>
  <w:num w:numId="35" w16cid:durableId="834105861">
    <w:abstractNumId w:val="42"/>
  </w:num>
  <w:num w:numId="36" w16cid:durableId="1447580172">
    <w:abstractNumId w:val="0"/>
  </w:num>
  <w:num w:numId="37" w16cid:durableId="1472484140">
    <w:abstractNumId w:val="47"/>
  </w:num>
  <w:num w:numId="38" w16cid:durableId="66073165">
    <w:abstractNumId w:val="38"/>
  </w:num>
  <w:num w:numId="39" w16cid:durableId="1248615245">
    <w:abstractNumId w:val="6"/>
  </w:num>
  <w:num w:numId="40" w16cid:durableId="1479877160">
    <w:abstractNumId w:val="11"/>
  </w:num>
  <w:num w:numId="41" w16cid:durableId="1235243139">
    <w:abstractNumId w:val="46"/>
  </w:num>
  <w:num w:numId="42" w16cid:durableId="39089954">
    <w:abstractNumId w:val="12"/>
  </w:num>
  <w:num w:numId="43" w16cid:durableId="546334689">
    <w:abstractNumId w:val="28"/>
  </w:num>
  <w:num w:numId="44" w16cid:durableId="1992445664">
    <w:abstractNumId w:val="19"/>
  </w:num>
  <w:num w:numId="45" w16cid:durableId="450974542">
    <w:abstractNumId w:val="18"/>
  </w:num>
  <w:num w:numId="46" w16cid:durableId="529800777">
    <w:abstractNumId w:val="1"/>
  </w:num>
  <w:num w:numId="47" w16cid:durableId="1465464746">
    <w:abstractNumId w:val="37"/>
  </w:num>
  <w:num w:numId="48" w16cid:durableId="1835951467">
    <w:abstractNumId w:val="39"/>
  </w:num>
  <w:num w:numId="49" w16cid:durableId="366614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7E2"/>
    <w:rsid w:val="00006BF2"/>
    <w:rsid w:val="00011345"/>
    <w:rsid w:val="0001352D"/>
    <w:rsid w:val="000137C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B29"/>
    <w:rsid w:val="000574A8"/>
    <w:rsid w:val="00060E90"/>
    <w:rsid w:val="00063684"/>
    <w:rsid w:val="000638C1"/>
    <w:rsid w:val="000708F2"/>
    <w:rsid w:val="00070EC9"/>
    <w:rsid w:val="00072808"/>
    <w:rsid w:val="00072CCA"/>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BAD"/>
    <w:rsid w:val="000F4D63"/>
    <w:rsid w:val="000F56EE"/>
    <w:rsid w:val="000F6514"/>
    <w:rsid w:val="000F6786"/>
    <w:rsid w:val="000F6CF2"/>
    <w:rsid w:val="000F7BD1"/>
    <w:rsid w:val="00101277"/>
    <w:rsid w:val="00101841"/>
    <w:rsid w:val="00101ED1"/>
    <w:rsid w:val="0010585D"/>
    <w:rsid w:val="00106BA2"/>
    <w:rsid w:val="001073B6"/>
    <w:rsid w:val="00107503"/>
    <w:rsid w:val="00107CDC"/>
    <w:rsid w:val="001103AB"/>
    <w:rsid w:val="001118E1"/>
    <w:rsid w:val="00111B6E"/>
    <w:rsid w:val="00112044"/>
    <w:rsid w:val="00116305"/>
    <w:rsid w:val="00117082"/>
    <w:rsid w:val="0011773B"/>
    <w:rsid w:val="00117E65"/>
    <w:rsid w:val="001205C0"/>
    <w:rsid w:val="00121346"/>
    <w:rsid w:val="00126432"/>
    <w:rsid w:val="00126C2E"/>
    <w:rsid w:val="00126E35"/>
    <w:rsid w:val="00130280"/>
    <w:rsid w:val="0013076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6AA"/>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47050"/>
    <w:rsid w:val="00252FC1"/>
    <w:rsid w:val="00254EB0"/>
    <w:rsid w:val="00255264"/>
    <w:rsid w:val="00255C74"/>
    <w:rsid w:val="00262D8A"/>
    <w:rsid w:val="002631DC"/>
    <w:rsid w:val="002659CC"/>
    <w:rsid w:val="00265B5E"/>
    <w:rsid w:val="00265D48"/>
    <w:rsid w:val="00266A9A"/>
    <w:rsid w:val="00266C1C"/>
    <w:rsid w:val="00267D89"/>
    <w:rsid w:val="002702B5"/>
    <w:rsid w:val="00270B4F"/>
    <w:rsid w:val="00270F84"/>
    <w:rsid w:val="00273DEB"/>
    <w:rsid w:val="00274DC3"/>
    <w:rsid w:val="0028200E"/>
    <w:rsid w:val="00282715"/>
    <w:rsid w:val="00286DAC"/>
    <w:rsid w:val="002908B4"/>
    <w:rsid w:val="00291FAF"/>
    <w:rsid w:val="002933FD"/>
    <w:rsid w:val="002955A7"/>
    <w:rsid w:val="0029658B"/>
    <w:rsid w:val="00296709"/>
    <w:rsid w:val="002A23F0"/>
    <w:rsid w:val="002A42C2"/>
    <w:rsid w:val="002A6552"/>
    <w:rsid w:val="002B04FA"/>
    <w:rsid w:val="002B08B6"/>
    <w:rsid w:val="002B0FC8"/>
    <w:rsid w:val="002B26DB"/>
    <w:rsid w:val="002B4B29"/>
    <w:rsid w:val="002B566C"/>
    <w:rsid w:val="002B6986"/>
    <w:rsid w:val="002C04E6"/>
    <w:rsid w:val="002C297E"/>
    <w:rsid w:val="002C2D5A"/>
    <w:rsid w:val="002C457D"/>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D78"/>
    <w:rsid w:val="002E3B13"/>
    <w:rsid w:val="002E44F5"/>
    <w:rsid w:val="002E5054"/>
    <w:rsid w:val="002E5A3F"/>
    <w:rsid w:val="002E7351"/>
    <w:rsid w:val="002E79E2"/>
    <w:rsid w:val="002F2E2E"/>
    <w:rsid w:val="002F39CD"/>
    <w:rsid w:val="002F3C18"/>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4E0"/>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21C"/>
    <w:rsid w:val="003E28E0"/>
    <w:rsid w:val="003E2947"/>
    <w:rsid w:val="003E4E41"/>
    <w:rsid w:val="003E5B39"/>
    <w:rsid w:val="003F24AF"/>
    <w:rsid w:val="003F72D4"/>
    <w:rsid w:val="00400914"/>
    <w:rsid w:val="00400A3F"/>
    <w:rsid w:val="00400ECA"/>
    <w:rsid w:val="00402553"/>
    <w:rsid w:val="00403C06"/>
    <w:rsid w:val="0040490D"/>
    <w:rsid w:val="00406080"/>
    <w:rsid w:val="0040795B"/>
    <w:rsid w:val="00407AFF"/>
    <w:rsid w:val="00410E13"/>
    <w:rsid w:val="00412978"/>
    <w:rsid w:val="00412DC5"/>
    <w:rsid w:val="00412FF9"/>
    <w:rsid w:val="004162E8"/>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67E"/>
    <w:rsid w:val="00447C6E"/>
    <w:rsid w:val="004501AB"/>
    <w:rsid w:val="004528B9"/>
    <w:rsid w:val="004541EA"/>
    <w:rsid w:val="004542A6"/>
    <w:rsid w:val="004574D1"/>
    <w:rsid w:val="00462513"/>
    <w:rsid w:val="0046464A"/>
    <w:rsid w:val="00466406"/>
    <w:rsid w:val="00470A2E"/>
    <w:rsid w:val="004725A0"/>
    <w:rsid w:val="00472712"/>
    <w:rsid w:val="004729E4"/>
    <w:rsid w:val="00473420"/>
    <w:rsid w:val="004737AE"/>
    <w:rsid w:val="00475094"/>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6DC8"/>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1263"/>
    <w:rsid w:val="004E1990"/>
    <w:rsid w:val="004E33BE"/>
    <w:rsid w:val="004E353D"/>
    <w:rsid w:val="004E3C60"/>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738B"/>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4788"/>
    <w:rsid w:val="006257AB"/>
    <w:rsid w:val="00626181"/>
    <w:rsid w:val="00626840"/>
    <w:rsid w:val="00627861"/>
    <w:rsid w:val="00630214"/>
    <w:rsid w:val="006315C8"/>
    <w:rsid w:val="00635EA4"/>
    <w:rsid w:val="006376C9"/>
    <w:rsid w:val="006410B9"/>
    <w:rsid w:val="0064305A"/>
    <w:rsid w:val="00644A05"/>
    <w:rsid w:val="006454A6"/>
    <w:rsid w:val="00645C3C"/>
    <w:rsid w:val="0064600D"/>
    <w:rsid w:val="00651F3E"/>
    <w:rsid w:val="0065240D"/>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5A1C"/>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2818"/>
    <w:rsid w:val="0088388C"/>
    <w:rsid w:val="00884020"/>
    <w:rsid w:val="008855AA"/>
    <w:rsid w:val="008867E4"/>
    <w:rsid w:val="00886C34"/>
    <w:rsid w:val="0088759B"/>
    <w:rsid w:val="00892CD2"/>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AD3"/>
    <w:rsid w:val="008E2B60"/>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4E14"/>
    <w:rsid w:val="009169A2"/>
    <w:rsid w:val="00925E1C"/>
    <w:rsid w:val="009274B4"/>
    <w:rsid w:val="009277CA"/>
    <w:rsid w:val="0093006A"/>
    <w:rsid w:val="00930D25"/>
    <w:rsid w:val="00931222"/>
    <w:rsid w:val="009314C1"/>
    <w:rsid w:val="00931C4C"/>
    <w:rsid w:val="0093309D"/>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9C9"/>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1F1D"/>
    <w:rsid w:val="00B22260"/>
    <w:rsid w:val="00B22E54"/>
    <w:rsid w:val="00B22F67"/>
    <w:rsid w:val="00B2368E"/>
    <w:rsid w:val="00B23971"/>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472A5"/>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11C5"/>
    <w:rsid w:val="00B933F6"/>
    <w:rsid w:val="00B97599"/>
    <w:rsid w:val="00BA0FD5"/>
    <w:rsid w:val="00BA1224"/>
    <w:rsid w:val="00BA3FAE"/>
    <w:rsid w:val="00BA46B1"/>
    <w:rsid w:val="00BB2455"/>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19A8"/>
    <w:rsid w:val="00C12D8A"/>
    <w:rsid w:val="00C13884"/>
    <w:rsid w:val="00C15117"/>
    <w:rsid w:val="00C161E9"/>
    <w:rsid w:val="00C16BE8"/>
    <w:rsid w:val="00C171DE"/>
    <w:rsid w:val="00C201AE"/>
    <w:rsid w:val="00C2188B"/>
    <w:rsid w:val="00C24403"/>
    <w:rsid w:val="00C25680"/>
    <w:rsid w:val="00C25F30"/>
    <w:rsid w:val="00C26A54"/>
    <w:rsid w:val="00C26BFF"/>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5379"/>
    <w:rsid w:val="00C67B26"/>
    <w:rsid w:val="00C70018"/>
    <w:rsid w:val="00C725EA"/>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CF7EE8"/>
    <w:rsid w:val="00D02D52"/>
    <w:rsid w:val="00D03696"/>
    <w:rsid w:val="00D043FF"/>
    <w:rsid w:val="00D04C09"/>
    <w:rsid w:val="00D06496"/>
    <w:rsid w:val="00D07F3C"/>
    <w:rsid w:val="00D104D4"/>
    <w:rsid w:val="00D108D2"/>
    <w:rsid w:val="00D10926"/>
    <w:rsid w:val="00D10B8E"/>
    <w:rsid w:val="00D11425"/>
    <w:rsid w:val="00D12293"/>
    <w:rsid w:val="00D14C47"/>
    <w:rsid w:val="00D1552F"/>
    <w:rsid w:val="00D1690E"/>
    <w:rsid w:val="00D20695"/>
    <w:rsid w:val="00D20F27"/>
    <w:rsid w:val="00D21733"/>
    <w:rsid w:val="00D2274F"/>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401"/>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2E06"/>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53"/>
    <w:rsid w:val="00EC0802"/>
    <w:rsid w:val="00EC3796"/>
    <w:rsid w:val="00EC4D74"/>
    <w:rsid w:val="00EC565D"/>
    <w:rsid w:val="00EC6EEE"/>
    <w:rsid w:val="00EC71C3"/>
    <w:rsid w:val="00EC7F24"/>
    <w:rsid w:val="00ED3478"/>
    <w:rsid w:val="00ED69D5"/>
    <w:rsid w:val="00EE09F7"/>
    <w:rsid w:val="00EE1127"/>
    <w:rsid w:val="00EE26D1"/>
    <w:rsid w:val="00EE353C"/>
    <w:rsid w:val="00EE3802"/>
    <w:rsid w:val="00EE53AF"/>
    <w:rsid w:val="00EE5A52"/>
    <w:rsid w:val="00EE6C1B"/>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57B1"/>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3D2"/>
    <w:rsid w:val="00FC278C"/>
    <w:rsid w:val="00FC57B5"/>
    <w:rsid w:val="00FC6939"/>
    <w:rsid w:val="00FC790A"/>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5DE6"/>
    <w:rsid w:val="00FF1831"/>
    <w:rsid w:val="00FF1A8A"/>
    <w:rsid w:val="00FF1ACF"/>
    <w:rsid w:val="00FF3C0A"/>
    <w:rsid w:val="00FF3C11"/>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830</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5181</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13</cp:revision>
  <cp:lastPrinted>2022-11-04T15:17:00Z</cp:lastPrinted>
  <dcterms:created xsi:type="dcterms:W3CDTF">2023-03-10T11:54:00Z</dcterms:created>
  <dcterms:modified xsi:type="dcterms:W3CDTF">2023-05-10T11:34:00Z</dcterms:modified>
</cp:coreProperties>
</file>