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42E64D98" w:rsidR="004B4C5F" w:rsidRPr="00101277" w:rsidRDefault="00630214" w:rsidP="00F65C85">
      <w:pPr>
        <w:pStyle w:val="Heading1"/>
        <w:spacing w:before="0" w:after="0"/>
        <w:jc w:val="center"/>
        <w:rPr>
          <w:rFonts w:ascii="Calibri" w:hAnsi="Calibri" w:cs="Calibri"/>
        </w:rPr>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35D7B557" w:rsidR="00C04DDD" w:rsidRDefault="00EE3802"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Pr>
          <w:rFonts w:ascii="Calibri" w:hAnsi="Calibri" w:cs="Calibri"/>
        </w:rPr>
        <w:t>1</w:t>
      </w:r>
      <w:r w:rsidR="00BB3DFD">
        <w:rPr>
          <w:rFonts w:ascii="Calibri" w:hAnsi="Calibri" w:cs="Calibri"/>
        </w:rPr>
        <w:t>7</w:t>
      </w:r>
      <w:r w:rsidRPr="00EE3802">
        <w:rPr>
          <w:rFonts w:ascii="Calibri" w:hAnsi="Calibri" w:cs="Calibri"/>
          <w:vertAlign w:val="superscript"/>
        </w:rPr>
        <w:t>TH</w:t>
      </w:r>
      <w:r>
        <w:rPr>
          <w:rFonts w:ascii="Calibri" w:hAnsi="Calibri" w:cs="Calibri"/>
        </w:rPr>
        <w:t xml:space="preserve"> </w:t>
      </w:r>
      <w:r w:rsidR="00BB3DFD">
        <w:rPr>
          <w:rFonts w:ascii="Calibri" w:hAnsi="Calibri" w:cs="Calibri"/>
        </w:rPr>
        <w:t>APRIL</w:t>
      </w:r>
      <w:r w:rsidR="003D1AC0">
        <w:rPr>
          <w:rFonts w:ascii="Calibri" w:hAnsi="Calibri" w:cs="Calibri"/>
        </w:rPr>
        <w:t xml:space="preserve"> 2</w:t>
      </w:r>
      <w:r w:rsidR="00E72AF9" w:rsidRPr="00101277">
        <w:rPr>
          <w:rFonts w:ascii="Calibri" w:hAnsi="Calibri" w:cs="Calibri"/>
        </w:rPr>
        <w:t>02</w:t>
      </w:r>
      <w:r w:rsidR="009B14EE">
        <w:rPr>
          <w:rFonts w:ascii="Calibri" w:hAnsi="Calibri" w:cs="Calibri"/>
        </w:rPr>
        <w:t>3</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7F2909C7" w14:textId="77777777" w:rsidR="00E22E06" w:rsidRDefault="00E22E06" w:rsidP="00A46B93">
      <w:pPr>
        <w:keepNext/>
        <w:keepLines/>
        <w:outlineLvl w:val="2"/>
        <w:rPr>
          <w:rFonts w:asciiTheme="minorHAnsi" w:eastAsiaTheme="minorHAnsi" w:hAnsiTheme="minorHAnsi" w:cstheme="minorHAnsi"/>
          <w:b/>
          <w:bCs/>
          <w:lang w:eastAsia="en-US"/>
        </w:rPr>
      </w:pPr>
    </w:p>
    <w:p w14:paraId="1F7898E0" w14:textId="42FB1FB9" w:rsidR="00A46B93" w:rsidRPr="008038C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Present:</w:t>
      </w:r>
      <w:r w:rsidRPr="00A56000">
        <w:rPr>
          <w:rFonts w:asciiTheme="minorHAnsi" w:eastAsiaTheme="minorHAnsi" w:hAnsiTheme="minorHAnsi" w:cstheme="minorHAnsi"/>
          <w:lang w:eastAsia="en-US"/>
        </w:rPr>
        <w:t xml:space="preserve"> Councillors </w:t>
      </w:r>
      <w:r w:rsidRPr="008038C0">
        <w:rPr>
          <w:rFonts w:asciiTheme="minorHAnsi" w:eastAsiaTheme="minorHAnsi" w:hAnsiTheme="minorHAnsi" w:cstheme="minorHAnsi"/>
          <w:lang w:eastAsia="en-US"/>
        </w:rPr>
        <w:t>B Piper (Chair),</w:t>
      </w:r>
      <w:r w:rsidR="001D3D55" w:rsidRPr="008038C0">
        <w:rPr>
          <w:rFonts w:asciiTheme="minorHAnsi" w:eastAsiaTheme="minorHAnsi" w:hAnsiTheme="minorHAnsi" w:cstheme="minorHAnsi"/>
          <w:lang w:eastAsia="en-US"/>
        </w:rPr>
        <w:t xml:space="preserve"> M Adams, </w:t>
      </w:r>
      <w:r w:rsidR="008038C0" w:rsidRPr="008038C0">
        <w:rPr>
          <w:rFonts w:asciiTheme="minorHAnsi" w:eastAsiaTheme="minorHAnsi" w:hAnsiTheme="minorHAnsi" w:cstheme="minorHAnsi"/>
          <w:lang w:eastAsia="en-US"/>
        </w:rPr>
        <w:t xml:space="preserve">G Allen, </w:t>
      </w:r>
      <w:r w:rsidRPr="008038C0">
        <w:rPr>
          <w:rFonts w:asciiTheme="minorHAnsi" w:eastAsiaTheme="minorHAnsi" w:hAnsiTheme="minorHAnsi" w:cstheme="minorHAnsi"/>
          <w:lang w:eastAsia="en-US"/>
        </w:rPr>
        <w:t>J Hodgson</w:t>
      </w:r>
      <w:r w:rsidR="00E22E06" w:rsidRPr="008038C0">
        <w:rPr>
          <w:rFonts w:asciiTheme="minorHAnsi" w:eastAsiaTheme="minorHAnsi" w:hAnsiTheme="minorHAnsi" w:cstheme="minorHAnsi"/>
          <w:lang w:eastAsia="en-US"/>
        </w:rPr>
        <w:t xml:space="preserve"> (joined at 18.</w:t>
      </w:r>
      <w:r w:rsidR="003E266F">
        <w:rPr>
          <w:rFonts w:asciiTheme="minorHAnsi" w:eastAsiaTheme="minorHAnsi" w:hAnsiTheme="minorHAnsi" w:cstheme="minorHAnsi"/>
          <w:lang w:eastAsia="en-US"/>
        </w:rPr>
        <w:t>35</w:t>
      </w:r>
      <w:r w:rsidR="00E22E06" w:rsidRPr="008038C0">
        <w:rPr>
          <w:rFonts w:asciiTheme="minorHAnsi" w:eastAsiaTheme="minorHAnsi" w:hAnsiTheme="minorHAnsi" w:cstheme="minorHAnsi"/>
          <w:lang w:eastAsia="en-US"/>
        </w:rPr>
        <w:t>)</w:t>
      </w:r>
      <w:r w:rsidR="00406080" w:rsidRPr="008038C0">
        <w:rPr>
          <w:rFonts w:asciiTheme="minorHAnsi" w:eastAsiaTheme="minorHAnsi" w:hAnsiTheme="minorHAnsi" w:cstheme="minorHAnsi"/>
          <w:lang w:eastAsia="en-US"/>
        </w:rPr>
        <w:t xml:space="preserve">, </w:t>
      </w:r>
      <w:r w:rsidR="008038C0" w:rsidRPr="008038C0">
        <w:rPr>
          <w:rFonts w:asciiTheme="minorHAnsi" w:eastAsiaTheme="minorHAnsi" w:hAnsiTheme="minorHAnsi" w:cstheme="minorHAnsi"/>
          <w:lang w:eastAsia="en-US"/>
        </w:rPr>
        <w:t>J Hannam</w:t>
      </w:r>
      <w:r w:rsidR="003E266F">
        <w:rPr>
          <w:rFonts w:asciiTheme="minorHAnsi" w:eastAsiaTheme="minorHAnsi" w:hAnsiTheme="minorHAnsi" w:cstheme="minorHAnsi"/>
          <w:lang w:eastAsia="en-US"/>
        </w:rPr>
        <w:t xml:space="preserve"> (joined 18.35)</w:t>
      </w:r>
      <w:r w:rsidR="008038C0" w:rsidRPr="008038C0">
        <w:rPr>
          <w:rFonts w:asciiTheme="minorHAnsi" w:eastAsiaTheme="minorHAnsi" w:hAnsiTheme="minorHAnsi" w:cstheme="minorHAnsi"/>
          <w:lang w:eastAsia="en-US"/>
        </w:rPr>
        <w:t xml:space="preserve">, </w:t>
      </w:r>
      <w:r w:rsidR="00406080" w:rsidRPr="008038C0">
        <w:rPr>
          <w:rFonts w:asciiTheme="minorHAnsi" w:eastAsiaTheme="minorHAnsi" w:hAnsiTheme="minorHAnsi" w:cstheme="minorHAnsi"/>
          <w:lang w:eastAsia="en-US"/>
        </w:rPr>
        <w:t>D Peters</w:t>
      </w:r>
      <w:r w:rsidR="009403B6" w:rsidRPr="008038C0">
        <w:rPr>
          <w:rFonts w:asciiTheme="minorHAnsi" w:eastAsiaTheme="minorHAnsi" w:hAnsiTheme="minorHAnsi" w:cstheme="minorHAnsi"/>
          <w:lang w:eastAsia="en-US"/>
        </w:rPr>
        <w:t xml:space="preserve"> </w:t>
      </w:r>
      <w:r w:rsidRPr="008038C0">
        <w:rPr>
          <w:rFonts w:asciiTheme="minorHAnsi" w:eastAsiaTheme="minorHAnsi" w:hAnsiTheme="minorHAnsi" w:cstheme="minorHAnsi"/>
          <w:lang w:eastAsia="en-US"/>
        </w:rPr>
        <w:t>and E Price.</w:t>
      </w:r>
    </w:p>
    <w:p w14:paraId="4907CE07" w14:textId="37080D76" w:rsidR="00991E0C" w:rsidRDefault="00991E0C" w:rsidP="00A46B93">
      <w:pPr>
        <w:keepNext/>
        <w:keepLines/>
        <w:outlineLvl w:val="2"/>
        <w:rPr>
          <w:rFonts w:asciiTheme="minorHAnsi" w:eastAsiaTheme="minorHAnsi" w:hAnsiTheme="minorHAnsi" w:cstheme="minorHAnsi"/>
          <w:lang w:eastAsia="en-US"/>
        </w:rPr>
      </w:pPr>
      <w:r w:rsidRPr="008038C0">
        <w:rPr>
          <w:rFonts w:asciiTheme="minorHAnsi" w:eastAsiaTheme="minorHAnsi" w:hAnsiTheme="minorHAnsi" w:cstheme="minorHAnsi"/>
          <w:b/>
          <w:bCs/>
          <w:lang w:eastAsia="en-US"/>
        </w:rPr>
        <w:t>Apologies:</w:t>
      </w:r>
      <w:r w:rsidRPr="008038C0">
        <w:rPr>
          <w:rFonts w:asciiTheme="minorHAnsi" w:eastAsiaTheme="minorHAnsi" w:hAnsiTheme="minorHAnsi" w:cstheme="minorHAnsi"/>
          <w:lang w:eastAsia="en-US"/>
        </w:rPr>
        <w:t xml:space="preserve"> </w:t>
      </w:r>
      <w:r w:rsidR="003E266F">
        <w:rPr>
          <w:rFonts w:asciiTheme="minorHAnsi" w:eastAsiaTheme="minorHAnsi" w:hAnsiTheme="minorHAnsi" w:cstheme="minorHAnsi"/>
          <w:lang w:eastAsia="en-US"/>
        </w:rPr>
        <w:t>None</w:t>
      </w:r>
      <w:r w:rsidR="008038C0" w:rsidRPr="008038C0">
        <w:rPr>
          <w:rFonts w:asciiTheme="minorHAnsi" w:eastAsiaTheme="minorHAnsi" w:hAnsiTheme="minorHAnsi" w:cstheme="minorHAnsi"/>
          <w:lang w:eastAsia="en-US"/>
        </w:rPr>
        <w:t>.</w:t>
      </w:r>
      <w:r w:rsidR="001E7789">
        <w:rPr>
          <w:rFonts w:asciiTheme="minorHAnsi" w:eastAsiaTheme="minorHAnsi" w:hAnsiTheme="minorHAnsi" w:cstheme="minorHAnsi"/>
          <w:lang w:eastAsia="en-US"/>
        </w:rPr>
        <w:t xml:space="preserve"> </w:t>
      </w:r>
    </w:p>
    <w:p w14:paraId="0BA2A153" w14:textId="73BDA997"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In Attendance:</w:t>
      </w:r>
      <w:r w:rsidR="004C7FE5">
        <w:rPr>
          <w:rFonts w:asciiTheme="minorHAnsi" w:eastAsiaTheme="minorHAnsi" w:hAnsiTheme="minorHAnsi" w:cstheme="minorHAnsi"/>
          <w:b/>
          <w:bCs/>
          <w:lang w:eastAsia="en-US"/>
        </w:rPr>
        <w:t xml:space="preserve"> </w:t>
      </w:r>
      <w:r w:rsidR="00E22E06" w:rsidRPr="00E22E06">
        <w:rPr>
          <w:rFonts w:asciiTheme="minorHAnsi" w:eastAsiaTheme="minorHAnsi" w:hAnsiTheme="minorHAnsi" w:cstheme="minorHAnsi"/>
          <w:lang w:eastAsia="en-US"/>
        </w:rPr>
        <w:t xml:space="preserve">A member of the public, </w:t>
      </w:r>
      <w:r w:rsidRPr="00E22E06">
        <w:rPr>
          <w:rFonts w:asciiTheme="minorHAnsi" w:eastAsiaTheme="minorHAnsi" w:hAnsiTheme="minorHAnsi" w:cstheme="minorHAnsi"/>
          <w:lang w:eastAsia="en-US"/>
        </w:rPr>
        <w:t>C</w:t>
      </w:r>
      <w:r w:rsidRPr="00A56000">
        <w:rPr>
          <w:rFonts w:asciiTheme="minorHAnsi" w:eastAsiaTheme="minorHAnsi" w:hAnsiTheme="minorHAnsi" w:cstheme="minorHAnsi"/>
          <w:lang w:eastAsia="en-US"/>
        </w:rPr>
        <w:t xml:space="preserve"> Marlton (Town Clerk)</w:t>
      </w:r>
      <w:r w:rsidR="000067E2">
        <w:rPr>
          <w:rFonts w:asciiTheme="minorHAnsi" w:eastAsiaTheme="minorHAnsi" w:hAnsiTheme="minorHAnsi" w:cstheme="minorHAnsi"/>
          <w:lang w:eastAsia="en-US"/>
        </w:rPr>
        <w:t xml:space="preserve"> and</w:t>
      </w:r>
      <w:r w:rsidRPr="00A56000">
        <w:rPr>
          <w:rFonts w:asciiTheme="minorHAnsi" w:eastAsiaTheme="minorHAnsi" w:hAnsiTheme="minorHAnsi" w:cstheme="minorHAnsi"/>
          <w:lang w:eastAsia="en-US"/>
        </w:rPr>
        <w:t xml:space="preserve"> C Bewley (Finance, </w:t>
      </w:r>
      <w:proofErr w:type="gramStart"/>
      <w:r w:rsidRPr="00A56000">
        <w:rPr>
          <w:rFonts w:asciiTheme="minorHAnsi" w:eastAsiaTheme="minorHAnsi" w:hAnsiTheme="minorHAnsi" w:cstheme="minorHAnsi"/>
          <w:lang w:eastAsia="en-US"/>
        </w:rPr>
        <w:t>HR</w:t>
      </w:r>
      <w:proofErr w:type="gramEnd"/>
      <w:r w:rsidRPr="00A56000">
        <w:rPr>
          <w:rFonts w:asciiTheme="minorHAnsi" w:eastAsiaTheme="minorHAnsi" w:hAnsiTheme="minorHAnsi" w:cstheme="minorHAnsi"/>
          <w:lang w:eastAsia="en-US"/>
        </w:rPr>
        <w:t xml:space="preserve"> and Lettings Manager).</w:t>
      </w:r>
    </w:p>
    <w:p w14:paraId="4C9A9C2E" w14:textId="77777777" w:rsidR="00991E0C" w:rsidRPr="00A56000" w:rsidRDefault="00991E0C" w:rsidP="00A46B93">
      <w:pPr>
        <w:keepNext/>
        <w:keepLines/>
        <w:outlineLvl w:val="2"/>
        <w:rPr>
          <w:rFonts w:asciiTheme="minorHAnsi" w:hAnsiTheme="minorHAnsi" w:cstheme="minorHAnsi"/>
          <w:lang w:eastAsia="en-US"/>
        </w:rPr>
      </w:pPr>
    </w:p>
    <w:p w14:paraId="3F71DF8E" w14:textId="70AD21F3" w:rsidR="00F1222C" w:rsidRPr="00C86432" w:rsidRDefault="00A46B93" w:rsidP="00C86432">
      <w:pPr>
        <w:pStyle w:val="Heading1"/>
        <w:spacing w:before="0" w:after="0"/>
        <w:rPr>
          <w:rFonts w:asciiTheme="minorHAnsi" w:hAnsiTheme="minorHAnsi" w:cstheme="minorHAnsi"/>
          <w:sz w:val="24"/>
          <w:szCs w:val="24"/>
          <w:lang w:eastAsia="en-US"/>
        </w:rPr>
      </w:pPr>
      <w:bookmarkStart w:id="0" w:name="_Hlk53054690"/>
      <w:r w:rsidRPr="00C86432">
        <w:rPr>
          <w:rFonts w:asciiTheme="minorHAnsi" w:hAnsiTheme="minorHAnsi" w:cstheme="minorHAnsi"/>
          <w:sz w:val="24"/>
          <w:szCs w:val="24"/>
          <w:lang w:eastAsia="en-US"/>
        </w:rPr>
        <w:t xml:space="preserve">1.  </w:t>
      </w:r>
      <w:r w:rsidR="00F1222C" w:rsidRPr="00C86432">
        <w:rPr>
          <w:rFonts w:asciiTheme="minorHAnsi" w:hAnsiTheme="minorHAnsi" w:cstheme="minorHAnsi"/>
          <w:sz w:val="24"/>
          <w:szCs w:val="24"/>
          <w:lang w:eastAsia="en-US"/>
        </w:rPr>
        <w:t>APOLOGIES FOR ABSENCE</w:t>
      </w:r>
    </w:p>
    <w:p w14:paraId="74BC787D" w14:textId="7FF67847" w:rsidR="00372F19" w:rsidRPr="00C86432" w:rsidRDefault="005B7DC8" w:rsidP="00C86432">
      <w:pPr>
        <w:rPr>
          <w:rFonts w:asciiTheme="minorHAnsi" w:eastAsia="Calibri" w:hAnsiTheme="minorHAnsi" w:cstheme="minorHAnsi"/>
          <w:lang w:eastAsia="en-US"/>
        </w:rPr>
      </w:pPr>
      <w:r w:rsidRPr="00C86432">
        <w:rPr>
          <w:rFonts w:asciiTheme="minorHAnsi" w:eastAsia="Calibri" w:hAnsiTheme="minorHAnsi" w:cstheme="minorHAnsi"/>
          <w:lang w:eastAsia="en-US"/>
        </w:rPr>
        <w:t xml:space="preserve">The Chair </w:t>
      </w:r>
      <w:r w:rsidR="00991E0C" w:rsidRPr="00C86432">
        <w:rPr>
          <w:rFonts w:asciiTheme="minorHAnsi" w:eastAsia="Calibri" w:hAnsiTheme="minorHAnsi" w:cstheme="minorHAnsi"/>
          <w:lang w:eastAsia="en-US"/>
        </w:rPr>
        <w:t>read a statement about how the meeting would be conducted and recorded.</w:t>
      </w:r>
      <w:r w:rsidR="000067E2" w:rsidRPr="00C86432">
        <w:rPr>
          <w:rFonts w:asciiTheme="minorHAnsi" w:eastAsia="Calibri" w:hAnsiTheme="minorHAnsi" w:cstheme="minorHAnsi"/>
          <w:lang w:eastAsia="en-US"/>
        </w:rPr>
        <w:t xml:space="preserve"> </w:t>
      </w:r>
      <w:r w:rsidR="00991E0C" w:rsidRPr="00C86432">
        <w:rPr>
          <w:rFonts w:asciiTheme="minorHAnsi" w:eastAsiaTheme="minorHAnsi" w:hAnsiTheme="minorHAnsi" w:cstheme="minorHAnsi"/>
          <w:lang w:eastAsia="en-US"/>
        </w:rPr>
        <w:t>The</w:t>
      </w:r>
      <w:r w:rsidR="00406080">
        <w:rPr>
          <w:rFonts w:asciiTheme="minorHAnsi" w:eastAsiaTheme="minorHAnsi" w:hAnsiTheme="minorHAnsi" w:cstheme="minorHAnsi"/>
          <w:lang w:eastAsia="en-US"/>
        </w:rPr>
        <w:t xml:space="preserve"> apologies were accepted</w:t>
      </w:r>
      <w:r w:rsidR="00991E0C" w:rsidRPr="00C86432">
        <w:rPr>
          <w:rFonts w:asciiTheme="minorHAnsi" w:eastAsiaTheme="minorHAnsi" w:hAnsiTheme="minorHAnsi" w:cstheme="minorHAnsi"/>
          <w:lang w:eastAsia="en-US"/>
        </w:rPr>
        <w:t>.</w:t>
      </w:r>
    </w:p>
    <w:p w14:paraId="429BC4C2" w14:textId="77777777" w:rsidR="005B7DC8" w:rsidRPr="00C86432" w:rsidRDefault="005B7DC8" w:rsidP="00C86432">
      <w:pPr>
        <w:rPr>
          <w:rFonts w:asciiTheme="minorHAnsi" w:eastAsia="Calibri" w:hAnsiTheme="minorHAnsi" w:cstheme="minorHAnsi"/>
          <w:lang w:eastAsia="en-US"/>
        </w:rPr>
      </w:pPr>
    </w:p>
    <w:p w14:paraId="135F9626" w14:textId="6D72A6D1" w:rsidR="00F1222C" w:rsidRPr="00C86432" w:rsidRDefault="00F1222C" w:rsidP="00C86432">
      <w:pPr>
        <w:rPr>
          <w:rFonts w:asciiTheme="minorHAnsi" w:eastAsia="Calibri" w:hAnsiTheme="minorHAnsi" w:cstheme="minorHAnsi"/>
          <w:bCs/>
          <w:i/>
          <w:iCs/>
          <w:lang w:eastAsia="en-US"/>
        </w:rPr>
      </w:pPr>
      <w:r w:rsidRPr="00C86432">
        <w:rPr>
          <w:rFonts w:asciiTheme="minorHAnsi" w:eastAsia="Calibri" w:hAnsiTheme="minorHAnsi" w:cstheme="minorHAnsi"/>
          <w:bCs/>
          <w:i/>
          <w:iCs/>
          <w:lang w:eastAsia="en-US"/>
        </w:rPr>
        <w:t>The Committee will adjourn for the following items:</w:t>
      </w:r>
    </w:p>
    <w:p w14:paraId="6276969C" w14:textId="77777777" w:rsidR="006C1117" w:rsidRPr="00FC790A" w:rsidRDefault="006C1117" w:rsidP="00C86432">
      <w:pPr>
        <w:rPr>
          <w:rFonts w:asciiTheme="minorHAnsi" w:eastAsia="Calibri" w:hAnsiTheme="minorHAnsi" w:cstheme="minorHAnsi"/>
          <w:lang w:eastAsia="en-US"/>
        </w:rPr>
      </w:pPr>
    </w:p>
    <w:p w14:paraId="550FDC29" w14:textId="37A3B94F" w:rsidR="00F1222C" w:rsidRPr="00C86432" w:rsidRDefault="00F1222C" w:rsidP="00C86432">
      <w:pPr>
        <w:keepNext/>
        <w:keepLines/>
        <w:outlineLvl w:val="2"/>
        <w:rPr>
          <w:rFonts w:asciiTheme="minorHAnsi" w:hAnsiTheme="minorHAnsi" w:cstheme="minorHAnsi"/>
          <w:u w:val="single"/>
          <w:lang w:eastAsia="en-US"/>
        </w:rPr>
      </w:pPr>
      <w:r w:rsidRPr="00C86432">
        <w:rPr>
          <w:rFonts w:asciiTheme="minorHAnsi" w:hAnsiTheme="minorHAnsi" w:cstheme="minorHAnsi"/>
          <w:u w:val="single"/>
          <w:lang w:eastAsia="en-US"/>
        </w:rPr>
        <w:t>PUBLIC QUESTION TIME</w:t>
      </w:r>
      <w:r w:rsidR="00E00FC4" w:rsidRPr="00C86432">
        <w:rPr>
          <w:rFonts w:asciiTheme="minorHAnsi" w:hAnsiTheme="minorHAnsi" w:cstheme="minorHAnsi"/>
          <w:u w:val="single"/>
          <w:lang w:eastAsia="en-US"/>
        </w:rPr>
        <w:t xml:space="preserve">  </w:t>
      </w:r>
    </w:p>
    <w:p w14:paraId="5C7DFF1D" w14:textId="59692A7C" w:rsidR="00F1222C" w:rsidRPr="00C86432" w:rsidRDefault="00E22E06" w:rsidP="00C86432">
      <w:pPr>
        <w:rPr>
          <w:rFonts w:asciiTheme="minorHAnsi" w:eastAsia="Calibri" w:hAnsiTheme="minorHAnsi" w:cstheme="minorHAnsi"/>
          <w:lang w:eastAsia="en-US"/>
        </w:rPr>
      </w:pPr>
      <w:r>
        <w:rPr>
          <w:rFonts w:asciiTheme="minorHAnsi" w:eastAsia="Calibri" w:hAnsiTheme="minorHAnsi" w:cstheme="minorHAnsi"/>
          <w:lang w:eastAsia="en-US"/>
        </w:rPr>
        <w:t xml:space="preserve">The member of the public asked the Committee </w:t>
      </w:r>
      <w:r w:rsidR="003E266F">
        <w:rPr>
          <w:rFonts w:asciiTheme="minorHAnsi" w:eastAsia="Calibri" w:hAnsiTheme="minorHAnsi" w:cstheme="minorHAnsi"/>
          <w:lang w:eastAsia="en-US"/>
        </w:rPr>
        <w:t xml:space="preserve">about: the Section 137 payment and how it is calculated; the financial risk assessment and whether it covers intellectual property; and car parking for the Park Run. The Clerk explained how the S137 allowance can be spent.  </w:t>
      </w:r>
    </w:p>
    <w:p w14:paraId="24400645" w14:textId="77777777" w:rsidR="00A46B93" w:rsidRPr="00FC790A" w:rsidRDefault="00A46B93" w:rsidP="00C86432">
      <w:pPr>
        <w:rPr>
          <w:rFonts w:asciiTheme="minorHAnsi" w:eastAsia="Calibri" w:hAnsiTheme="minorHAnsi" w:cstheme="minorHAnsi"/>
          <w:lang w:eastAsia="en-US"/>
        </w:rPr>
      </w:pPr>
    </w:p>
    <w:p w14:paraId="7853A25F" w14:textId="22C9C54C" w:rsidR="00765DB3" w:rsidRPr="00C86432" w:rsidRDefault="00F1222C" w:rsidP="00C86432">
      <w:pPr>
        <w:rPr>
          <w:rFonts w:asciiTheme="minorHAnsi" w:eastAsia="Calibri" w:hAnsiTheme="minorHAnsi" w:cstheme="minorHAnsi"/>
          <w:bCs/>
          <w:i/>
          <w:iCs/>
          <w:lang w:eastAsia="en-US"/>
        </w:rPr>
      </w:pPr>
      <w:r w:rsidRPr="00C86432">
        <w:rPr>
          <w:rFonts w:asciiTheme="minorHAnsi" w:eastAsia="Calibri" w:hAnsiTheme="minorHAnsi" w:cstheme="minorHAnsi"/>
          <w:bCs/>
          <w:i/>
          <w:iCs/>
          <w:lang w:eastAsia="en-US"/>
        </w:rPr>
        <w:t xml:space="preserve">The Committee will </w:t>
      </w:r>
      <w:r w:rsidR="00FB2E55" w:rsidRPr="00C86432">
        <w:rPr>
          <w:rFonts w:asciiTheme="minorHAnsi" w:eastAsia="Calibri" w:hAnsiTheme="minorHAnsi" w:cstheme="minorHAnsi"/>
          <w:bCs/>
          <w:i/>
          <w:iCs/>
          <w:lang w:eastAsia="en-US"/>
        </w:rPr>
        <w:t>re</w:t>
      </w:r>
      <w:r w:rsidRPr="00C86432">
        <w:rPr>
          <w:rFonts w:asciiTheme="minorHAnsi" w:eastAsia="Calibri" w:hAnsiTheme="minorHAnsi" w:cstheme="minorHAnsi"/>
          <w:bCs/>
          <w:i/>
          <w:iCs/>
          <w:lang w:eastAsia="en-US"/>
        </w:rPr>
        <w:t>convene to consider the following items:</w:t>
      </w:r>
    </w:p>
    <w:p w14:paraId="31A2AEC1" w14:textId="77777777" w:rsidR="000067E2" w:rsidRPr="00C86432" w:rsidRDefault="000067E2" w:rsidP="00C86432">
      <w:pPr>
        <w:rPr>
          <w:rFonts w:asciiTheme="minorHAnsi" w:eastAsia="Calibri" w:hAnsiTheme="minorHAnsi" w:cstheme="minorHAnsi"/>
          <w:bCs/>
          <w:i/>
          <w:iCs/>
          <w:lang w:eastAsia="en-US"/>
        </w:rPr>
      </w:pPr>
    </w:p>
    <w:p w14:paraId="0E7FAA0E" w14:textId="77777777" w:rsidR="00765DB3" w:rsidRPr="00C86432" w:rsidRDefault="00765DB3" w:rsidP="00C86432">
      <w:pPr>
        <w:rPr>
          <w:rFonts w:asciiTheme="minorHAnsi" w:hAnsiTheme="minorHAnsi" w:cstheme="minorHAnsi"/>
          <w:b/>
          <w:lang w:eastAsia="en-US"/>
        </w:rPr>
      </w:pPr>
      <w:r w:rsidRPr="00C86432">
        <w:rPr>
          <w:rFonts w:asciiTheme="minorHAnsi" w:eastAsia="Calibri" w:hAnsiTheme="minorHAnsi" w:cstheme="minorHAnsi"/>
          <w:b/>
          <w:lang w:eastAsia="en-US"/>
        </w:rPr>
        <w:t>2</w:t>
      </w:r>
      <w:r w:rsidR="00A46B93" w:rsidRPr="00C86432">
        <w:rPr>
          <w:rFonts w:asciiTheme="minorHAnsi" w:hAnsiTheme="minorHAnsi" w:cstheme="minorHAnsi"/>
          <w:b/>
          <w:lang w:eastAsia="en-US"/>
        </w:rPr>
        <w:t xml:space="preserve">.  </w:t>
      </w:r>
      <w:r w:rsidR="00F1222C" w:rsidRPr="00C86432">
        <w:rPr>
          <w:rFonts w:asciiTheme="minorHAnsi" w:hAnsiTheme="minorHAnsi" w:cstheme="minorHAnsi"/>
          <w:b/>
          <w:lang w:eastAsia="en-US"/>
        </w:rPr>
        <w:t>CONFIRMATION OF MINUTES</w:t>
      </w:r>
    </w:p>
    <w:p w14:paraId="37CA1543" w14:textId="201F9352" w:rsidR="00765DB3" w:rsidRPr="00C86432" w:rsidRDefault="008B616F" w:rsidP="00C86432">
      <w:pPr>
        <w:rPr>
          <w:rFonts w:asciiTheme="minorHAnsi" w:hAnsiTheme="minorHAnsi" w:cstheme="minorHAnsi"/>
          <w:b/>
          <w:bCs/>
          <w:lang w:eastAsia="en-US"/>
        </w:rPr>
      </w:pPr>
      <w:r w:rsidRPr="00C86432">
        <w:rPr>
          <w:rFonts w:asciiTheme="minorHAnsi" w:hAnsiTheme="minorHAnsi" w:cstheme="minorHAnsi"/>
          <w:b/>
          <w:bCs/>
          <w:lang w:eastAsia="en-US"/>
        </w:rPr>
        <w:t xml:space="preserve">To approve the minutes of </w:t>
      </w:r>
      <w:r w:rsidR="001D3D55" w:rsidRPr="00C86432">
        <w:rPr>
          <w:rFonts w:asciiTheme="minorHAnsi" w:hAnsiTheme="minorHAnsi" w:cstheme="minorHAnsi"/>
          <w:b/>
          <w:bCs/>
          <w:lang w:eastAsia="en-US"/>
        </w:rPr>
        <w:t>1</w:t>
      </w:r>
      <w:r w:rsidR="00C41A6C">
        <w:rPr>
          <w:rFonts w:asciiTheme="minorHAnsi" w:hAnsiTheme="minorHAnsi" w:cstheme="minorHAnsi"/>
          <w:b/>
          <w:bCs/>
          <w:lang w:eastAsia="en-US"/>
        </w:rPr>
        <w:t>3</w:t>
      </w:r>
      <w:r w:rsidR="001D3D55" w:rsidRPr="00C86432">
        <w:rPr>
          <w:rFonts w:asciiTheme="minorHAnsi" w:hAnsiTheme="minorHAnsi" w:cstheme="minorHAnsi"/>
          <w:b/>
          <w:bCs/>
          <w:vertAlign w:val="superscript"/>
          <w:lang w:eastAsia="en-US"/>
        </w:rPr>
        <w:t>th</w:t>
      </w:r>
      <w:r w:rsidR="001D3D55" w:rsidRPr="00C86432">
        <w:rPr>
          <w:rFonts w:asciiTheme="minorHAnsi" w:hAnsiTheme="minorHAnsi" w:cstheme="minorHAnsi"/>
          <w:b/>
          <w:bCs/>
          <w:lang w:eastAsia="en-US"/>
        </w:rPr>
        <w:t xml:space="preserve"> </w:t>
      </w:r>
      <w:r w:rsidR="00BB3DFD">
        <w:rPr>
          <w:rFonts w:asciiTheme="minorHAnsi" w:hAnsiTheme="minorHAnsi" w:cstheme="minorHAnsi"/>
          <w:b/>
          <w:bCs/>
          <w:lang w:eastAsia="en-US"/>
        </w:rPr>
        <w:t>March</w:t>
      </w:r>
      <w:r w:rsidR="007B07F4" w:rsidRPr="00C86432">
        <w:rPr>
          <w:rFonts w:asciiTheme="minorHAnsi" w:hAnsiTheme="minorHAnsi" w:cstheme="minorHAnsi"/>
          <w:b/>
          <w:bCs/>
          <w:lang w:eastAsia="en-US"/>
        </w:rPr>
        <w:t xml:space="preserve"> </w:t>
      </w:r>
      <w:r w:rsidRPr="00C86432">
        <w:rPr>
          <w:rFonts w:asciiTheme="minorHAnsi" w:hAnsiTheme="minorHAnsi" w:cstheme="minorHAnsi"/>
          <w:b/>
          <w:bCs/>
          <w:lang w:eastAsia="en-US"/>
        </w:rPr>
        <w:t>202</w:t>
      </w:r>
      <w:r w:rsidR="00406080">
        <w:rPr>
          <w:rFonts w:asciiTheme="minorHAnsi" w:hAnsiTheme="minorHAnsi" w:cstheme="minorHAnsi"/>
          <w:b/>
          <w:bCs/>
          <w:lang w:eastAsia="en-US"/>
        </w:rPr>
        <w:t>3</w:t>
      </w:r>
      <w:r w:rsidRPr="00C86432">
        <w:rPr>
          <w:rFonts w:asciiTheme="minorHAnsi" w:hAnsiTheme="minorHAnsi" w:cstheme="minorHAnsi"/>
          <w:b/>
          <w:bCs/>
          <w:lang w:eastAsia="en-US"/>
        </w:rPr>
        <w:t xml:space="preserve"> and update on any matters arising. </w:t>
      </w:r>
    </w:p>
    <w:p w14:paraId="3E74D2DA" w14:textId="77E03930" w:rsidR="000067E2" w:rsidRPr="00C86432" w:rsidRDefault="00B472A5" w:rsidP="00C86432">
      <w:pPr>
        <w:rPr>
          <w:rFonts w:asciiTheme="minorHAnsi" w:hAnsiTheme="minorHAnsi" w:cstheme="minorHAnsi"/>
          <w:lang w:eastAsia="en-US"/>
        </w:rPr>
      </w:pPr>
      <w:r w:rsidRPr="000F4BAD">
        <w:rPr>
          <w:rFonts w:asciiTheme="minorHAnsi" w:hAnsiTheme="minorHAnsi" w:cstheme="minorHAnsi"/>
          <w:lang w:eastAsia="en-US"/>
        </w:rPr>
        <w:t xml:space="preserve">The minutes were </w:t>
      </w:r>
      <w:r w:rsidRPr="000F4BAD">
        <w:rPr>
          <w:rFonts w:asciiTheme="minorHAnsi" w:hAnsiTheme="minorHAnsi" w:cstheme="minorHAnsi"/>
          <w:b/>
          <w:bCs/>
          <w:lang w:eastAsia="en-US"/>
        </w:rPr>
        <w:t xml:space="preserve">AGREED </w:t>
      </w:r>
      <w:r w:rsidRPr="000F4BAD">
        <w:rPr>
          <w:rFonts w:asciiTheme="minorHAnsi" w:hAnsiTheme="minorHAnsi" w:cstheme="minorHAnsi"/>
          <w:lang w:eastAsia="en-US"/>
        </w:rPr>
        <w:t>as an accurate record of the proceedings.</w:t>
      </w:r>
      <w:r w:rsidRPr="00C86432">
        <w:rPr>
          <w:rFonts w:asciiTheme="minorHAnsi" w:hAnsiTheme="minorHAnsi" w:cstheme="minorHAnsi"/>
          <w:lang w:eastAsia="en-US"/>
        </w:rPr>
        <w:t xml:space="preserve"> </w:t>
      </w:r>
    </w:p>
    <w:p w14:paraId="6FFEE5D0" w14:textId="77777777" w:rsidR="000067E2" w:rsidRPr="00C86432" w:rsidRDefault="000067E2" w:rsidP="00C86432">
      <w:pPr>
        <w:rPr>
          <w:rFonts w:asciiTheme="minorHAnsi" w:hAnsiTheme="minorHAnsi" w:cstheme="minorHAnsi"/>
          <w:lang w:eastAsia="en-US"/>
        </w:rPr>
      </w:pPr>
    </w:p>
    <w:p w14:paraId="14985A46" w14:textId="0948AAE2" w:rsidR="00CD5109" w:rsidRPr="00C86432" w:rsidRDefault="009B14EE"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3</w:t>
      </w:r>
      <w:r w:rsidR="001D3D55" w:rsidRPr="00C86432">
        <w:rPr>
          <w:rFonts w:asciiTheme="minorHAnsi" w:hAnsiTheme="minorHAnsi" w:cstheme="minorHAnsi"/>
          <w:sz w:val="24"/>
          <w:szCs w:val="24"/>
          <w:lang w:eastAsia="en-US"/>
        </w:rPr>
        <w:t xml:space="preserve">.  </w:t>
      </w:r>
      <w:r w:rsidR="00BB3DFD">
        <w:rPr>
          <w:rFonts w:asciiTheme="minorHAnsi" w:hAnsiTheme="minorHAnsi" w:cstheme="minorHAnsi"/>
          <w:sz w:val="24"/>
          <w:szCs w:val="24"/>
          <w:lang w:eastAsia="en-US"/>
        </w:rPr>
        <w:t xml:space="preserve">MAYOR’S ENGAGEMENTS AND </w:t>
      </w:r>
      <w:r w:rsidR="00CD5109" w:rsidRPr="00C86432">
        <w:rPr>
          <w:rFonts w:asciiTheme="minorHAnsi" w:hAnsiTheme="minorHAnsi" w:cstheme="minorHAnsi"/>
          <w:sz w:val="24"/>
          <w:szCs w:val="24"/>
          <w:lang w:eastAsia="en-US"/>
        </w:rPr>
        <w:t>BUDGET</w:t>
      </w:r>
    </w:p>
    <w:p w14:paraId="225C86F4" w14:textId="1DA171A4" w:rsidR="009B14EE" w:rsidRPr="00FC790A" w:rsidRDefault="00BB3DFD" w:rsidP="00C86432">
      <w:pPr>
        <w:keepNext/>
        <w:keepLines/>
        <w:outlineLvl w:val="2"/>
        <w:rPr>
          <w:rFonts w:asciiTheme="minorHAnsi" w:hAnsiTheme="minorHAnsi" w:cstheme="minorHAnsi"/>
        </w:rPr>
      </w:pPr>
      <w:r w:rsidRPr="00BB3DFD">
        <w:rPr>
          <w:rFonts w:asciiTheme="minorHAnsi" w:hAnsiTheme="minorHAnsi" w:cstheme="minorHAnsi"/>
          <w:b/>
          <w:bCs/>
          <w:lang w:eastAsia="en-US"/>
        </w:rPr>
        <w:t xml:space="preserve">To consider the </w:t>
      </w:r>
      <w:proofErr w:type="gramStart"/>
      <w:r w:rsidRPr="00BB3DFD">
        <w:rPr>
          <w:rFonts w:asciiTheme="minorHAnsi" w:hAnsiTheme="minorHAnsi" w:cstheme="minorHAnsi"/>
          <w:b/>
          <w:bCs/>
          <w:lang w:eastAsia="en-US"/>
        </w:rPr>
        <w:t>Mayor’s</w:t>
      </w:r>
      <w:proofErr w:type="gramEnd"/>
      <w:r w:rsidRPr="00BB3DFD">
        <w:rPr>
          <w:rFonts w:asciiTheme="minorHAnsi" w:hAnsiTheme="minorHAnsi" w:cstheme="minorHAnsi"/>
          <w:b/>
          <w:bCs/>
          <w:lang w:eastAsia="en-US"/>
        </w:rPr>
        <w:t xml:space="preserve"> engagements since January 2023 and the current budget</w:t>
      </w:r>
      <w:r w:rsidR="00404A48">
        <w:rPr>
          <w:rFonts w:asciiTheme="minorHAnsi" w:hAnsiTheme="minorHAnsi" w:cstheme="minorHAnsi"/>
          <w:b/>
          <w:bCs/>
          <w:lang w:eastAsia="en-US"/>
        </w:rPr>
        <w:t>.</w:t>
      </w:r>
    </w:p>
    <w:p w14:paraId="1133CDA2" w14:textId="16D75A3F" w:rsidR="009B14EE" w:rsidRPr="009403B6" w:rsidRDefault="00DB0BF4" w:rsidP="00C41A6C">
      <w:pPr>
        <w:rPr>
          <w:rFonts w:asciiTheme="minorHAnsi" w:hAnsiTheme="minorHAnsi" w:cstheme="minorHAnsi"/>
        </w:rPr>
      </w:pPr>
      <w:r w:rsidRPr="00DB0BF4">
        <w:rPr>
          <w:rFonts w:asciiTheme="minorHAnsi" w:hAnsiTheme="minorHAnsi" w:cstheme="minorHAnsi"/>
        </w:rPr>
        <w:t xml:space="preserve">This was reviewed and unanimously </w:t>
      </w:r>
      <w:r w:rsidRPr="00DB0BF4">
        <w:rPr>
          <w:rFonts w:asciiTheme="minorHAnsi" w:hAnsiTheme="minorHAnsi" w:cstheme="minorHAnsi"/>
          <w:b/>
          <w:bCs/>
        </w:rPr>
        <w:t>AGREED</w:t>
      </w:r>
      <w:r w:rsidRPr="00DB0BF4">
        <w:rPr>
          <w:rFonts w:asciiTheme="minorHAnsi" w:hAnsiTheme="minorHAnsi" w:cstheme="minorHAnsi"/>
        </w:rPr>
        <w:t xml:space="preserve">. </w:t>
      </w:r>
    </w:p>
    <w:p w14:paraId="29C194F7" w14:textId="77777777" w:rsidR="009B14EE" w:rsidRPr="00FC790A" w:rsidRDefault="009B14EE" w:rsidP="000262E0">
      <w:pPr>
        <w:ind w:left="363"/>
        <w:rPr>
          <w:rFonts w:asciiTheme="minorHAnsi" w:hAnsiTheme="minorHAnsi" w:cstheme="minorHAnsi"/>
        </w:rPr>
      </w:pPr>
    </w:p>
    <w:p w14:paraId="2BB24133" w14:textId="530EC577" w:rsidR="009D5E9B" w:rsidRPr="00C86432" w:rsidRDefault="009B14EE" w:rsidP="00C86432">
      <w:pPr>
        <w:keepNext/>
        <w:keepLines/>
        <w:outlineLvl w:val="2"/>
        <w:rPr>
          <w:rFonts w:asciiTheme="minorHAnsi" w:hAnsiTheme="minorHAnsi" w:cstheme="minorHAnsi"/>
          <w:b/>
          <w:bCs/>
          <w:lang w:eastAsia="en-US"/>
        </w:rPr>
      </w:pPr>
      <w:r w:rsidRPr="00C86432">
        <w:rPr>
          <w:rFonts w:asciiTheme="minorHAnsi" w:hAnsiTheme="minorHAnsi" w:cstheme="minorHAnsi"/>
          <w:b/>
          <w:bCs/>
          <w:lang w:eastAsia="en-US"/>
        </w:rPr>
        <w:t>4</w:t>
      </w:r>
      <w:r w:rsidR="00A46B93" w:rsidRPr="00C86432">
        <w:rPr>
          <w:rFonts w:asciiTheme="minorHAnsi" w:hAnsiTheme="minorHAnsi" w:cstheme="minorHAnsi"/>
          <w:b/>
          <w:bCs/>
          <w:lang w:eastAsia="en-US"/>
        </w:rPr>
        <w:t xml:space="preserve">.  </w:t>
      </w:r>
      <w:r w:rsidR="00BB3DFD">
        <w:rPr>
          <w:rFonts w:asciiTheme="minorHAnsi" w:hAnsiTheme="minorHAnsi" w:cstheme="minorHAnsi"/>
          <w:b/>
          <w:bCs/>
          <w:lang w:eastAsia="en-US"/>
        </w:rPr>
        <w:t>APPRAISAL</w:t>
      </w:r>
      <w:r w:rsidR="00C41A6C">
        <w:rPr>
          <w:rFonts w:asciiTheme="minorHAnsi" w:hAnsiTheme="minorHAnsi" w:cstheme="minorHAnsi"/>
          <w:b/>
          <w:bCs/>
          <w:lang w:eastAsia="en-US"/>
        </w:rPr>
        <w:t xml:space="preserve"> POLICY</w:t>
      </w:r>
      <w:r w:rsidR="00EE3802" w:rsidRPr="00C86432">
        <w:rPr>
          <w:rFonts w:asciiTheme="minorHAnsi" w:hAnsiTheme="minorHAnsi" w:cstheme="minorHAnsi"/>
          <w:b/>
          <w:bCs/>
          <w:lang w:eastAsia="en-US"/>
        </w:rPr>
        <w:t xml:space="preserve"> </w:t>
      </w:r>
      <w:r w:rsidR="009D5E9B" w:rsidRPr="00C86432">
        <w:rPr>
          <w:rFonts w:asciiTheme="minorHAnsi" w:hAnsiTheme="minorHAnsi" w:cstheme="minorHAnsi"/>
          <w:b/>
          <w:bCs/>
          <w:lang w:eastAsia="en-US"/>
        </w:rPr>
        <w:t xml:space="preserve"> </w:t>
      </w:r>
    </w:p>
    <w:p w14:paraId="4368796B" w14:textId="0051B708" w:rsidR="000D2905" w:rsidRPr="00C86432" w:rsidRDefault="009B14EE" w:rsidP="00C86432">
      <w:pPr>
        <w:rPr>
          <w:rFonts w:asciiTheme="minorHAnsi" w:hAnsiTheme="minorHAnsi" w:cstheme="minorHAnsi"/>
          <w:lang w:eastAsia="en-US"/>
        </w:rPr>
      </w:pPr>
      <w:r w:rsidRPr="00C86432">
        <w:rPr>
          <w:rFonts w:asciiTheme="minorHAnsi" w:hAnsiTheme="minorHAnsi" w:cstheme="minorHAnsi"/>
          <w:b/>
          <w:bCs/>
          <w:lang w:eastAsia="en-US"/>
        </w:rPr>
        <w:t xml:space="preserve">To </w:t>
      </w:r>
      <w:r w:rsidR="00406080" w:rsidRPr="00406080">
        <w:rPr>
          <w:rFonts w:asciiTheme="minorHAnsi" w:hAnsiTheme="minorHAnsi" w:cstheme="minorHAnsi"/>
          <w:b/>
          <w:bCs/>
          <w:lang w:eastAsia="en-US"/>
        </w:rPr>
        <w:t xml:space="preserve">review the </w:t>
      </w:r>
      <w:r w:rsidR="00BB3DFD">
        <w:rPr>
          <w:rFonts w:asciiTheme="minorHAnsi" w:hAnsiTheme="minorHAnsi" w:cstheme="minorHAnsi"/>
          <w:b/>
          <w:bCs/>
          <w:lang w:eastAsia="en-US"/>
        </w:rPr>
        <w:t xml:space="preserve">Appraisal </w:t>
      </w:r>
      <w:r w:rsidR="00406080" w:rsidRPr="00406080">
        <w:rPr>
          <w:rFonts w:asciiTheme="minorHAnsi" w:hAnsiTheme="minorHAnsi" w:cstheme="minorHAnsi"/>
          <w:b/>
          <w:bCs/>
          <w:lang w:eastAsia="en-US"/>
        </w:rPr>
        <w:t>Policy.</w:t>
      </w:r>
    </w:p>
    <w:p w14:paraId="1ADA2ACC" w14:textId="2F6CDFAF" w:rsidR="00AD43D1" w:rsidRDefault="00AD43D1" w:rsidP="00C86432">
      <w:pPr>
        <w:rPr>
          <w:rFonts w:asciiTheme="minorHAnsi" w:hAnsiTheme="minorHAnsi" w:cstheme="minorHAnsi"/>
          <w:lang w:eastAsia="en-US"/>
        </w:rPr>
      </w:pPr>
      <w:bookmarkStart w:id="1" w:name="_Hlk129686454"/>
      <w:r w:rsidRPr="0028200E">
        <w:rPr>
          <w:rFonts w:asciiTheme="minorHAnsi" w:hAnsiTheme="minorHAnsi" w:cstheme="minorHAnsi"/>
          <w:lang w:eastAsia="en-US"/>
        </w:rPr>
        <w:t xml:space="preserve">This was reviewed and unanimously </w:t>
      </w:r>
      <w:r w:rsidRPr="0028200E">
        <w:rPr>
          <w:rFonts w:asciiTheme="minorHAnsi" w:hAnsiTheme="minorHAnsi" w:cstheme="minorHAnsi"/>
          <w:b/>
          <w:bCs/>
          <w:lang w:eastAsia="en-US"/>
        </w:rPr>
        <w:t>AGREED</w:t>
      </w:r>
      <w:r w:rsidRPr="0028200E">
        <w:rPr>
          <w:rFonts w:asciiTheme="minorHAnsi" w:hAnsiTheme="minorHAnsi" w:cstheme="minorHAnsi"/>
          <w:lang w:eastAsia="en-US"/>
        </w:rPr>
        <w:t>.</w:t>
      </w:r>
      <w:r w:rsidR="00FC790A">
        <w:rPr>
          <w:rFonts w:asciiTheme="minorHAnsi" w:hAnsiTheme="minorHAnsi" w:cstheme="minorHAnsi"/>
          <w:lang w:eastAsia="en-US"/>
        </w:rPr>
        <w:t xml:space="preserve"> </w:t>
      </w:r>
    </w:p>
    <w:bookmarkEnd w:id="1"/>
    <w:p w14:paraId="64151835" w14:textId="77777777" w:rsidR="00AD43D1" w:rsidRPr="00C86432" w:rsidRDefault="00AD43D1" w:rsidP="00C86432">
      <w:pPr>
        <w:rPr>
          <w:rFonts w:asciiTheme="minorHAnsi" w:hAnsiTheme="minorHAnsi" w:cstheme="minorHAnsi"/>
          <w:lang w:eastAsia="en-US"/>
        </w:rPr>
      </w:pPr>
    </w:p>
    <w:p w14:paraId="13A52E6A" w14:textId="5B96FB2C" w:rsidR="00AD43D1" w:rsidRPr="00FC790A" w:rsidRDefault="009B14EE" w:rsidP="00FC790A">
      <w:pPr>
        <w:rPr>
          <w:rFonts w:asciiTheme="minorHAnsi" w:hAnsiTheme="minorHAnsi" w:cstheme="minorHAnsi"/>
          <w:lang w:eastAsia="en-US"/>
        </w:rPr>
      </w:pPr>
      <w:r w:rsidRPr="00FC790A">
        <w:rPr>
          <w:rFonts w:asciiTheme="minorHAnsi" w:hAnsiTheme="minorHAnsi" w:cstheme="minorHAnsi"/>
          <w:b/>
          <w:bCs/>
          <w:lang w:eastAsia="en-US"/>
        </w:rPr>
        <w:t>5</w:t>
      </w:r>
      <w:r w:rsidR="00F43B90" w:rsidRPr="00FC790A">
        <w:rPr>
          <w:rFonts w:asciiTheme="minorHAnsi" w:hAnsiTheme="minorHAnsi" w:cstheme="minorHAnsi"/>
          <w:b/>
          <w:bCs/>
          <w:lang w:eastAsia="en-US"/>
        </w:rPr>
        <w:t xml:space="preserve">.  </w:t>
      </w:r>
      <w:r w:rsidR="00BB3DFD">
        <w:rPr>
          <w:rFonts w:asciiTheme="minorHAnsi" w:hAnsiTheme="minorHAnsi" w:cstheme="minorHAnsi"/>
          <w:b/>
          <w:bCs/>
          <w:lang w:eastAsia="en-US"/>
        </w:rPr>
        <w:t>FINANCIAL RISK ASSESSMENT</w:t>
      </w:r>
    </w:p>
    <w:p w14:paraId="11FF0CE7" w14:textId="06D2BFFC" w:rsidR="00AD43D1" w:rsidRDefault="009B14EE" w:rsidP="00C86432">
      <w:pPr>
        <w:rPr>
          <w:rFonts w:asciiTheme="minorHAnsi" w:hAnsiTheme="minorHAnsi" w:cstheme="minorHAnsi"/>
          <w:lang w:eastAsia="en-US"/>
        </w:rPr>
      </w:pPr>
      <w:r w:rsidRPr="00FC790A">
        <w:rPr>
          <w:rFonts w:asciiTheme="minorHAnsi" w:hAnsiTheme="minorHAnsi" w:cstheme="minorHAnsi"/>
          <w:b/>
          <w:bCs/>
          <w:lang w:eastAsia="en-US"/>
        </w:rPr>
        <w:t xml:space="preserve">To review the </w:t>
      </w:r>
      <w:r w:rsidR="00BB3DFD">
        <w:rPr>
          <w:rFonts w:asciiTheme="minorHAnsi" w:hAnsiTheme="minorHAnsi" w:cstheme="minorHAnsi"/>
          <w:b/>
          <w:bCs/>
          <w:lang w:eastAsia="en-US"/>
        </w:rPr>
        <w:t>Financial Risk Assessment</w:t>
      </w:r>
      <w:r w:rsidRPr="00FC790A">
        <w:rPr>
          <w:rFonts w:asciiTheme="minorHAnsi" w:hAnsiTheme="minorHAnsi" w:cstheme="minorHAnsi"/>
          <w:b/>
          <w:bCs/>
          <w:lang w:eastAsia="en-US"/>
        </w:rPr>
        <w:t>.</w:t>
      </w:r>
    </w:p>
    <w:p w14:paraId="34C2224C" w14:textId="4FC904A7" w:rsidR="00B472A5" w:rsidRDefault="00247050" w:rsidP="00C86432">
      <w:pPr>
        <w:rPr>
          <w:rFonts w:asciiTheme="minorHAnsi" w:hAnsiTheme="minorHAnsi" w:cstheme="minorHAnsi"/>
          <w:lang w:eastAsia="en-US"/>
        </w:rPr>
      </w:pPr>
      <w:r w:rsidRPr="0028200E">
        <w:rPr>
          <w:rFonts w:asciiTheme="minorHAnsi" w:hAnsiTheme="minorHAnsi" w:cstheme="minorHAnsi"/>
          <w:lang w:eastAsia="en-US"/>
        </w:rPr>
        <w:t xml:space="preserve">This was reviewed and </w:t>
      </w:r>
      <w:r w:rsidRPr="0028200E">
        <w:rPr>
          <w:rFonts w:asciiTheme="minorHAnsi" w:hAnsiTheme="minorHAnsi" w:cstheme="minorHAnsi"/>
          <w:b/>
          <w:bCs/>
          <w:lang w:eastAsia="en-US"/>
        </w:rPr>
        <w:t>AGREED</w:t>
      </w:r>
      <w:r w:rsidR="0028200E" w:rsidRPr="0028200E">
        <w:rPr>
          <w:rFonts w:asciiTheme="minorHAnsi" w:hAnsiTheme="minorHAnsi" w:cstheme="minorHAnsi"/>
          <w:b/>
          <w:bCs/>
          <w:lang w:eastAsia="en-US"/>
        </w:rPr>
        <w:t xml:space="preserve"> </w:t>
      </w:r>
      <w:r w:rsidR="00B21F1D" w:rsidRPr="00B21F1D">
        <w:rPr>
          <w:rFonts w:asciiTheme="minorHAnsi" w:hAnsiTheme="minorHAnsi" w:cstheme="minorHAnsi"/>
          <w:lang w:eastAsia="en-US"/>
        </w:rPr>
        <w:t>unanimously</w:t>
      </w:r>
      <w:r w:rsidR="00FE2DF9">
        <w:rPr>
          <w:rFonts w:asciiTheme="minorHAnsi" w:hAnsiTheme="minorHAnsi" w:cstheme="minorHAnsi"/>
          <w:lang w:eastAsia="en-US"/>
        </w:rPr>
        <w:t>.</w:t>
      </w:r>
    </w:p>
    <w:p w14:paraId="04164D6E" w14:textId="77777777" w:rsidR="0028200E" w:rsidRDefault="0028200E" w:rsidP="0028200E">
      <w:pPr>
        <w:rPr>
          <w:rFonts w:asciiTheme="minorHAnsi" w:hAnsiTheme="minorHAnsi" w:cstheme="minorHAnsi"/>
        </w:rPr>
      </w:pPr>
    </w:p>
    <w:p w14:paraId="77466383" w14:textId="77777777" w:rsidR="004961A2" w:rsidRPr="00C86432" w:rsidRDefault="004961A2" w:rsidP="00C86432">
      <w:pPr>
        <w:pStyle w:val="Heading1"/>
        <w:spacing w:before="0" w:after="0"/>
        <w:rPr>
          <w:rFonts w:asciiTheme="minorHAnsi" w:hAnsiTheme="minorHAnsi" w:cstheme="minorHAnsi"/>
          <w:sz w:val="24"/>
          <w:szCs w:val="24"/>
          <w:lang w:eastAsia="en-US"/>
        </w:rPr>
      </w:pPr>
    </w:p>
    <w:p w14:paraId="0535DED0" w14:textId="67A35C8E" w:rsidR="009B14EE" w:rsidRPr="00C86432" w:rsidRDefault="009B14EE"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 xml:space="preserve">6.  </w:t>
      </w:r>
      <w:r w:rsidR="00BB3DFD">
        <w:rPr>
          <w:rFonts w:asciiTheme="minorHAnsi" w:hAnsiTheme="minorHAnsi" w:cstheme="minorHAnsi"/>
          <w:sz w:val="24"/>
          <w:szCs w:val="24"/>
          <w:lang w:eastAsia="en-US"/>
        </w:rPr>
        <w:t>YEAR END TIMELINE</w:t>
      </w:r>
    </w:p>
    <w:p w14:paraId="62671EA4" w14:textId="2B89C2FF" w:rsidR="009B14EE" w:rsidRPr="00FC790A" w:rsidRDefault="009B14EE" w:rsidP="00C86432">
      <w:pPr>
        <w:rPr>
          <w:rFonts w:asciiTheme="minorHAnsi" w:hAnsiTheme="minorHAnsi" w:cstheme="minorHAnsi"/>
          <w:b/>
          <w:bCs/>
          <w:lang w:eastAsia="en-US"/>
        </w:rPr>
      </w:pPr>
      <w:r w:rsidRPr="00FC790A">
        <w:rPr>
          <w:rFonts w:asciiTheme="minorHAnsi" w:hAnsiTheme="minorHAnsi" w:cstheme="minorHAnsi"/>
          <w:b/>
          <w:bCs/>
          <w:lang w:eastAsia="en-US"/>
        </w:rPr>
        <w:t xml:space="preserve">To </w:t>
      </w:r>
      <w:r w:rsidR="00BB3DFD" w:rsidRPr="00BB3DFD">
        <w:rPr>
          <w:rFonts w:asciiTheme="minorHAnsi" w:hAnsiTheme="minorHAnsi" w:cstheme="minorHAnsi"/>
          <w:b/>
          <w:bCs/>
          <w:lang w:eastAsia="en-US"/>
        </w:rPr>
        <w:t>note the year end timeline for financial year 2022/23.</w:t>
      </w:r>
    </w:p>
    <w:p w14:paraId="7CA2B04C" w14:textId="455E2B40" w:rsidR="009B14EE" w:rsidRDefault="00DF0634" w:rsidP="00FC790A">
      <w:pPr>
        <w:rPr>
          <w:rFonts w:asciiTheme="minorHAnsi" w:hAnsiTheme="minorHAnsi" w:cstheme="minorHAnsi"/>
          <w:lang w:eastAsia="en-US"/>
        </w:rPr>
      </w:pPr>
      <w:r>
        <w:rPr>
          <w:rFonts w:asciiTheme="minorHAnsi" w:hAnsiTheme="minorHAnsi" w:cstheme="minorHAnsi"/>
          <w:lang w:eastAsia="en-US"/>
        </w:rPr>
        <w:t>N</w:t>
      </w:r>
      <w:r w:rsidR="00FE2DF9">
        <w:rPr>
          <w:rFonts w:asciiTheme="minorHAnsi" w:hAnsiTheme="minorHAnsi" w:cstheme="minorHAnsi"/>
          <w:lang w:eastAsia="en-US"/>
        </w:rPr>
        <w:t>oted</w:t>
      </w:r>
      <w:r w:rsidR="00072CCA" w:rsidRPr="00072CCA">
        <w:rPr>
          <w:rFonts w:asciiTheme="minorHAnsi" w:hAnsiTheme="minorHAnsi" w:cstheme="minorHAnsi"/>
          <w:lang w:eastAsia="en-US"/>
        </w:rPr>
        <w:t>.</w:t>
      </w:r>
    </w:p>
    <w:p w14:paraId="3AD5C6A6" w14:textId="77777777" w:rsidR="0077737A" w:rsidRPr="00C86432" w:rsidRDefault="0077737A" w:rsidP="00FC790A">
      <w:pPr>
        <w:rPr>
          <w:rFonts w:asciiTheme="minorHAnsi" w:hAnsiTheme="minorHAnsi" w:cstheme="minorHAnsi"/>
          <w:lang w:eastAsia="en-US"/>
        </w:rPr>
      </w:pPr>
    </w:p>
    <w:p w14:paraId="78FB40A8" w14:textId="1A38EDD8" w:rsidR="001C09B2" w:rsidRPr="00C86432" w:rsidRDefault="00BF691A"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7</w:t>
      </w:r>
      <w:r w:rsidR="00A95AD9" w:rsidRPr="00C86432">
        <w:rPr>
          <w:rFonts w:asciiTheme="minorHAnsi" w:hAnsiTheme="minorHAnsi" w:cstheme="minorHAnsi"/>
          <w:sz w:val="24"/>
          <w:szCs w:val="24"/>
          <w:lang w:eastAsia="en-US"/>
        </w:rPr>
        <w:t xml:space="preserve">.  </w:t>
      </w:r>
      <w:r w:rsidR="00BB3DFD">
        <w:rPr>
          <w:rFonts w:asciiTheme="minorHAnsi" w:hAnsiTheme="minorHAnsi" w:cstheme="minorHAnsi"/>
          <w:sz w:val="24"/>
          <w:szCs w:val="24"/>
          <w:lang w:eastAsia="en-US"/>
        </w:rPr>
        <w:t>EARMARKED RESERVES</w:t>
      </w:r>
    </w:p>
    <w:p w14:paraId="59EC7387" w14:textId="46279555" w:rsidR="001C09B2" w:rsidRPr="00C86432" w:rsidRDefault="009B14EE" w:rsidP="00C86432">
      <w:pPr>
        <w:rPr>
          <w:rFonts w:asciiTheme="minorHAnsi" w:hAnsiTheme="minorHAnsi" w:cstheme="minorHAnsi"/>
          <w:b/>
          <w:bCs/>
          <w:lang w:eastAsia="en-US"/>
        </w:rPr>
      </w:pPr>
      <w:r w:rsidRPr="00C86432">
        <w:rPr>
          <w:rFonts w:asciiTheme="minorHAnsi" w:hAnsiTheme="minorHAnsi" w:cstheme="minorHAnsi"/>
          <w:b/>
          <w:bCs/>
          <w:lang w:eastAsia="en-US"/>
        </w:rPr>
        <w:t>To</w:t>
      </w:r>
      <w:r w:rsidR="00406080">
        <w:rPr>
          <w:rFonts w:asciiTheme="minorHAnsi" w:hAnsiTheme="minorHAnsi" w:cstheme="minorHAnsi"/>
          <w:b/>
          <w:bCs/>
          <w:lang w:eastAsia="en-US"/>
        </w:rPr>
        <w:t xml:space="preserve"> </w:t>
      </w:r>
      <w:r w:rsidR="00265D48" w:rsidRPr="00265D48">
        <w:rPr>
          <w:rFonts w:asciiTheme="minorHAnsi" w:hAnsiTheme="minorHAnsi" w:cstheme="minorHAnsi"/>
          <w:b/>
          <w:bCs/>
          <w:lang w:eastAsia="en-US"/>
        </w:rPr>
        <w:t xml:space="preserve">review </w:t>
      </w:r>
      <w:r w:rsidR="00BB3DFD" w:rsidRPr="00BB3DFD">
        <w:rPr>
          <w:rFonts w:asciiTheme="minorHAnsi" w:hAnsiTheme="minorHAnsi" w:cstheme="minorHAnsi"/>
          <w:b/>
          <w:bCs/>
          <w:lang w:eastAsia="en-US"/>
        </w:rPr>
        <w:t>the earmarked reserves</w:t>
      </w:r>
      <w:r w:rsidR="00406080">
        <w:rPr>
          <w:rFonts w:asciiTheme="minorHAnsi" w:hAnsiTheme="minorHAnsi" w:cstheme="minorHAnsi"/>
          <w:b/>
          <w:bCs/>
          <w:lang w:eastAsia="en-US"/>
        </w:rPr>
        <w:t>.</w:t>
      </w:r>
    </w:p>
    <w:p w14:paraId="4EB477DA" w14:textId="455DE3CC" w:rsidR="00B820CA" w:rsidRPr="00C86432" w:rsidRDefault="00DF0634" w:rsidP="00FC790A">
      <w:pPr>
        <w:rPr>
          <w:rFonts w:asciiTheme="minorHAnsi" w:hAnsiTheme="minorHAnsi" w:cstheme="minorHAnsi"/>
        </w:rPr>
      </w:pPr>
      <w:r>
        <w:rPr>
          <w:rFonts w:asciiTheme="minorHAnsi" w:hAnsiTheme="minorHAnsi" w:cstheme="minorHAnsi"/>
          <w:lang w:eastAsia="en-US"/>
        </w:rPr>
        <w:t>Noted. It was explained that the health of the general reserve means that there are currently no earmarked reserves (nil balance), but that this may be something that the new Council wishes to consider for future projects or to support strategic priorities.</w:t>
      </w:r>
    </w:p>
    <w:p w14:paraId="5C84C335" w14:textId="1C5CBB25" w:rsidR="005925C6" w:rsidRPr="00C86432" w:rsidRDefault="005925C6" w:rsidP="00C86432">
      <w:pPr>
        <w:pStyle w:val="Heading1"/>
        <w:spacing w:before="0" w:after="0"/>
        <w:rPr>
          <w:rFonts w:asciiTheme="minorHAnsi" w:hAnsiTheme="minorHAnsi" w:cstheme="minorHAnsi"/>
          <w:sz w:val="24"/>
          <w:szCs w:val="24"/>
          <w:lang w:eastAsia="en-US"/>
        </w:rPr>
      </w:pPr>
    </w:p>
    <w:p w14:paraId="1F88CB13" w14:textId="6ABB29C0" w:rsidR="00406080" w:rsidRDefault="00BB3DFD"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8.  ARTS AND EVENTS WORKING GROUP</w:t>
      </w:r>
    </w:p>
    <w:p w14:paraId="5301A658" w14:textId="16DFED18" w:rsidR="00406080" w:rsidRDefault="00265D48" w:rsidP="00406080">
      <w:pPr>
        <w:rPr>
          <w:rFonts w:asciiTheme="minorHAnsi" w:hAnsiTheme="minorHAnsi" w:cstheme="minorHAnsi"/>
          <w:b/>
          <w:bCs/>
          <w:lang w:eastAsia="en-US"/>
        </w:rPr>
      </w:pPr>
      <w:r w:rsidRPr="00265D48">
        <w:rPr>
          <w:rFonts w:asciiTheme="minorHAnsi" w:hAnsiTheme="minorHAnsi" w:cstheme="minorHAnsi"/>
          <w:b/>
          <w:bCs/>
          <w:lang w:eastAsia="en-US"/>
        </w:rPr>
        <w:t xml:space="preserve">To consider the recommendations </w:t>
      </w:r>
      <w:r w:rsidR="00BB3DFD" w:rsidRPr="00BB3DFD">
        <w:rPr>
          <w:rFonts w:asciiTheme="minorHAnsi" w:hAnsiTheme="minorHAnsi" w:cstheme="minorHAnsi"/>
          <w:b/>
          <w:bCs/>
          <w:lang w:eastAsia="en-US"/>
        </w:rPr>
        <w:t>from the Arts and Events Working Group held on 15th March 2023</w:t>
      </w:r>
      <w:r w:rsidRPr="00265D48">
        <w:rPr>
          <w:rFonts w:asciiTheme="minorHAnsi" w:hAnsiTheme="minorHAnsi" w:cstheme="minorHAnsi"/>
          <w:b/>
          <w:bCs/>
          <w:lang w:eastAsia="en-US"/>
        </w:rPr>
        <w:t xml:space="preserve">. </w:t>
      </w:r>
    </w:p>
    <w:p w14:paraId="678BCD3A" w14:textId="3D7BCCA9" w:rsidR="00C65379" w:rsidRPr="00C65379" w:rsidRDefault="00DF0634" w:rsidP="00DF0634">
      <w:r>
        <w:rPr>
          <w:rFonts w:asciiTheme="minorHAnsi" w:hAnsiTheme="minorHAnsi" w:cstheme="minorHAnsi"/>
          <w:lang w:eastAsia="en-US"/>
        </w:rPr>
        <w:t>Noted. The Clerk explained that the Civic Hall Pillars artwork project will return to the next Arts and Events Working Group to decide on the appointment of an artist.</w:t>
      </w:r>
      <w:r w:rsidR="00841213">
        <w:rPr>
          <w:rFonts w:asciiTheme="minorHAnsi" w:hAnsiTheme="minorHAnsi" w:cstheme="minorHAnsi"/>
          <w:lang w:eastAsia="en-US"/>
        </w:rPr>
        <w:t xml:space="preserve"> There was discussion of the Orange Races.</w:t>
      </w:r>
    </w:p>
    <w:p w14:paraId="77984E53" w14:textId="77777777" w:rsidR="00406080" w:rsidRDefault="00406080" w:rsidP="00C86432">
      <w:pPr>
        <w:pStyle w:val="Heading1"/>
        <w:spacing w:before="0" w:after="0"/>
        <w:rPr>
          <w:rFonts w:asciiTheme="minorHAnsi" w:hAnsiTheme="minorHAnsi" w:cstheme="minorHAnsi"/>
          <w:sz w:val="24"/>
          <w:szCs w:val="24"/>
          <w:lang w:eastAsia="en-US"/>
        </w:rPr>
      </w:pPr>
    </w:p>
    <w:p w14:paraId="788D4440" w14:textId="4CB7E03A" w:rsidR="00BB3DFD" w:rsidRDefault="00BB3DFD"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9.  S137 VALUE FOR 2023/24</w:t>
      </w:r>
    </w:p>
    <w:p w14:paraId="44C175D6" w14:textId="172411F4" w:rsidR="00BB3DFD" w:rsidRDefault="00BB3DFD" w:rsidP="00BB3DFD">
      <w:pPr>
        <w:rPr>
          <w:rFonts w:asciiTheme="minorHAnsi" w:hAnsiTheme="minorHAnsi" w:cstheme="minorHAnsi"/>
          <w:b/>
          <w:bCs/>
          <w:lang w:eastAsia="en-US"/>
        </w:rPr>
      </w:pPr>
      <w:r w:rsidRPr="00BB3DFD">
        <w:rPr>
          <w:rFonts w:asciiTheme="minorHAnsi" w:hAnsiTheme="minorHAnsi" w:cstheme="minorHAnsi"/>
          <w:b/>
          <w:bCs/>
          <w:lang w:eastAsia="en-US"/>
        </w:rPr>
        <w:t>To note the revised S137 value for 2023/24.</w:t>
      </w:r>
    </w:p>
    <w:p w14:paraId="7575C7AE" w14:textId="120FAC19" w:rsidR="00DF0634" w:rsidRPr="00DF0634" w:rsidRDefault="00DF0634" w:rsidP="00BB3DFD">
      <w:pPr>
        <w:rPr>
          <w:rFonts w:asciiTheme="minorHAnsi" w:hAnsiTheme="minorHAnsi" w:cstheme="minorHAnsi"/>
          <w:lang w:eastAsia="en-US"/>
        </w:rPr>
      </w:pPr>
      <w:r>
        <w:rPr>
          <w:rFonts w:asciiTheme="minorHAnsi" w:hAnsiTheme="minorHAnsi" w:cstheme="minorHAnsi"/>
          <w:lang w:eastAsia="en-US"/>
        </w:rPr>
        <w:t>Noted.</w:t>
      </w:r>
      <w:r w:rsidR="00841213">
        <w:rPr>
          <w:rFonts w:asciiTheme="minorHAnsi" w:hAnsiTheme="minorHAnsi" w:cstheme="minorHAnsi"/>
          <w:lang w:eastAsia="en-US"/>
        </w:rPr>
        <w:t xml:space="preserve"> There has been an increase due to an increase in elector numbers.</w:t>
      </w:r>
    </w:p>
    <w:p w14:paraId="48C4C85C" w14:textId="77777777" w:rsidR="00BB3DFD" w:rsidRPr="00BB3DFD" w:rsidRDefault="00BB3DFD" w:rsidP="00BB3DFD">
      <w:pPr>
        <w:rPr>
          <w:lang w:eastAsia="en-US"/>
        </w:rPr>
      </w:pPr>
    </w:p>
    <w:p w14:paraId="4F68E0E9" w14:textId="5E8054F7" w:rsidR="00F1222C" w:rsidRPr="00C86432" w:rsidRDefault="00BB3DFD"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w:t>
      </w:r>
      <w:r w:rsidR="00406080">
        <w:rPr>
          <w:rFonts w:asciiTheme="minorHAnsi" w:hAnsiTheme="minorHAnsi" w:cstheme="minorHAnsi"/>
          <w:sz w:val="24"/>
          <w:szCs w:val="24"/>
          <w:lang w:eastAsia="en-US"/>
        </w:rPr>
        <w:t xml:space="preserve">0.  </w:t>
      </w:r>
      <w:r w:rsidR="00F1222C" w:rsidRPr="00C86432">
        <w:rPr>
          <w:rFonts w:asciiTheme="minorHAnsi" w:hAnsiTheme="minorHAnsi" w:cstheme="minorHAnsi"/>
          <w:sz w:val="24"/>
          <w:szCs w:val="24"/>
          <w:lang w:eastAsia="en-US"/>
        </w:rPr>
        <w:t>DATE OF NEXT MEETING</w:t>
      </w:r>
    </w:p>
    <w:p w14:paraId="35B2B9F9" w14:textId="26B460F3" w:rsidR="006C1117" w:rsidRPr="00C86432" w:rsidRDefault="00813478" w:rsidP="00C86432">
      <w:pPr>
        <w:rPr>
          <w:rFonts w:asciiTheme="minorHAnsi" w:eastAsia="Calibri" w:hAnsiTheme="minorHAnsi" w:cstheme="minorHAnsi"/>
          <w:b/>
          <w:bCs/>
          <w:lang w:eastAsia="en-US"/>
        </w:rPr>
      </w:pPr>
      <w:r w:rsidRPr="00C86432">
        <w:rPr>
          <w:rFonts w:asciiTheme="minorHAnsi" w:eastAsia="Calibri" w:hAnsiTheme="minorHAnsi" w:cstheme="minorHAnsi"/>
          <w:b/>
          <w:bCs/>
          <w:lang w:eastAsia="en-US"/>
        </w:rPr>
        <w:t xml:space="preserve">To note the date of the next meeting of the Council Matters Committee – Monday </w:t>
      </w:r>
      <w:r w:rsidR="00BB3DFD">
        <w:rPr>
          <w:rFonts w:asciiTheme="minorHAnsi" w:eastAsia="Calibri" w:hAnsiTheme="minorHAnsi" w:cstheme="minorHAnsi"/>
          <w:b/>
          <w:bCs/>
          <w:lang w:eastAsia="en-US"/>
        </w:rPr>
        <w:t>22</w:t>
      </w:r>
      <w:r w:rsidR="00BB3DFD" w:rsidRPr="00BB3DFD">
        <w:rPr>
          <w:rFonts w:asciiTheme="minorHAnsi" w:eastAsia="Calibri" w:hAnsiTheme="minorHAnsi" w:cstheme="minorHAnsi"/>
          <w:b/>
          <w:bCs/>
          <w:vertAlign w:val="superscript"/>
          <w:lang w:eastAsia="en-US"/>
        </w:rPr>
        <w:t>nd</w:t>
      </w:r>
      <w:r w:rsidR="00BB3DFD">
        <w:rPr>
          <w:rFonts w:asciiTheme="minorHAnsi" w:eastAsia="Calibri" w:hAnsiTheme="minorHAnsi" w:cstheme="minorHAnsi"/>
          <w:b/>
          <w:bCs/>
          <w:lang w:eastAsia="en-US"/>
        </w:rPr>
        <w:t xml:space="preserve"> May</w:t>
      </w:r>
      <w:r w:rsidR="001D3D55" w:rsidRPr="00C86432">
        <w:rPr>
          <w:rFonts w:asciiTheme="minorHAnsi" w:eastAsia="Calibri" w:hAnsiTheme="minorHAnsi" w:cstheme="minorHAnsi"/>
          <w:b/>
          <w:bCs/>
          <w:lang w:eastAsia="en-US"/>
        </w:rPr>
        <w:t xml:space="preserve"> </w:t>
      </w:r>
      <w:r w:rsidR="00C24403" w:rsidRPr="00C86432">
        <w:rPr>
          <w:rFonts w:asciiTheme="minorHAnsi" w:eastAsia="Calibri" w:hAnsiTheme="minorHAnsi" w:cstheme="minorHAnsi"/>
          <w:b/>
          <w:bCs/>
          <w:lang w:eastAsia="en-US"/>
        </w:rPr>
        <w:t>2</w:t>
      </w:r>
      <w:r w:rsidRPr="00C86432">
        <w:rPr>
          <w:rFonts w:asciiTheme="minorHAnsi" w:eastAsia="Calibri" w:hAnsiTheme="minorHAnsi" w:cstheme="minorHAnsi"/>
          <w:b/>
          <w:bCs/>
          <w:lang w:eastAsia="en-US"/>
        </w:rPr>
        <w:t>02</w:t>
      </w:r>
      <w:r w:rsidR="001D3D55" w:rsidRPr="00C86432">
        <w:rPr>
          <w:rFonts w:asciiTheme="minorHAnsi" w:eastAsia="Calibri" w:hAnsiTheme="minorHAnsi" w:cstheme="minorHAnsi"/>
          <w:b/>
          <w:bCs/>
          <w:lang w:eastAsia="en-US"/>
        </w:rPr>
        <w:t>3</w:t>
      </w:r>
      <w:r w:rsidRPr="00C86432">
        <w:rPr>
          <w:rFonts w:asciiTheme="minorHAnsi" w:eastAsia="Calibri" w:hAnsiTheme="minorHAnsi" w:cstheme="minorHAnsi"/>
          <w:b/>
          <w:bCs/>
          <w:lang w:eastAsia="en-US"/>
        </w:rPr>
        <w:t xml:space="preserve"> at 6.30pm</w:t>
      </w:r>
      <w:r w:rsidR="009E0ADD" w:rsidRPr="00C86432">
        <w:rPr>
          <w:rFonts w:asciiTheme="minorHAnsi" w:eastAsia="Calibri" w:hAnsiTheme="minorHAnsi" w:cstheme="minorHAnsi"/>
          <w:b/>
          <w:bCs/>
          <w:lang w:eastAsia="en-US"/>
        </w:rPr>
        <w:t xml:space="preserve"> in the </w:t>
      </w:r>
      <w:r w:rsidR="00D10B8E" w:rsidRPr="00C86432">
        <w:rPr>
          <w:rFonts w:asciiTheme="minorHAnsi" w:eastAsia="Calibri" w:hAnsiTheme="minorHAnsi" w:cstheme="minorHAnsi"/>
          <w:b/>
          <w:bCs/>
          <w:lang w:eastAsia="en-US"/>
        </w:rPr>
        <w:t>Guildhall</w:t>
      </w:r>
      <w:r w:rsidRPr="00C86432">
        <w:rPr>
          <w:rFonts w:asciiTheme="minorHAnsi" w:eastAsia="Calibri" w:hAnsiTheme="minorHAnsi" w:cstheme="minorHAnsi"/>
          <w:b/>
          <w:bCs/>
          <w:lang w:eastAsia="en-US"/>
        </w:rPr>
        <w:t xml:space="preserve">. </w:t>
      </w:r>
    </w:p>
    <w:p w14:paraId="7142139A" w14:textId="228B73AA" w:rsidR="0049481B" w:rsidRPr="00C86432" w:rsidRDefault="0049481B" w:rsidP="00C86432">
      <w:pPr>
        <w:rPr>
          <w:rFonts w:asciiTheme="minorHAnsi" w:eastAsia="Calibri" w:hAnsiTheme="minorHAnsi" w:cstheme="minorHAnsi"/>
          <w:b/>
          <w:bCs/>
          <w:lang w:eastAsia="en-US"/>
        </w:rPr>
      </w:pPr>
      <w:r w:rsidRPr="00C86432">
        <w:rPr>
          <w:rFonts w:asciiTheme="minorHAnsi" w:eastAsia="Calibri" w:hAnsiTheme="minorHAnsi" w:cstheme="minorHAnsi"/>
          <w:lang w:eastAsia="en-US"/>
        </w:rPr>
        <w:t>Noted.</w:t>
      </w:r>
    </w:p>
    <w:p w14:paraId="12A94A72" w14:textId="77777777" w:rsidR="006C1117" w:rsidRPr="00C86432" w:rsidRDefault="006C1117" w:rsidP="00C86432">
      <w:pPr>
        <w:rPr>
          <w:rFonts w:asciiTheme="minorHAnsi" w:eastAsia="Calibri" w:hAnsiTheme="minorHAnsi" w:cstheme="minorHAnsi"/>
          <w:b/>
          <w:bCs/>
          <w:lang w:eastAsia="en-US"/>
        </w:rPr>
      </w:pPr>
    </w:p>
    <w:p w14:paraId="1EBC95AE" w14:textId="7D0FB14E" w:rsidR="005426FA" w:rsidRPr="001756AA" w:rsidRDefault="00813478" w:rsidP="001756AA">
      <w:pPr>
        <w:rPr>
          <w:rFonts w:asciiTheme="minorHAnsi" w:hAnsiTheme="minorHAnsi" w:cstheme="minorHAnsi"/>
          <w:i/>
          <w:iCs/>
        </w:rPr>
      </w:pPr>
      <w:r w:rsidRPr="00C86432">
        <w:rPr>
          <w:rFonts w:asciiTheme="minorHAnsi" w:hAnsiTheme="minorHAnsi" w:cstheme="minorHAnsi"/>
          <w:i/>
        </w:rPr>
        <w:t xml:space="preserve">The Committee will be asked to </w:t>
      </w:r>
      <w:r w:rsidRPr="00C86432">
        <w:rPr>
          <w:rFonts w:asciiTheme="minorHAnsi" w:hAnsiTheme="minorHAnsi" w:cstheme="minorHAnsi"/>
          <w:b/>
          <w:i/>
        </w:rPr>
        <w:t>RESOLVE</w:t>
      </w:r>
      <w:r w:rsidRPr="00C86432">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C86432">
        <w:rPr>
          <w:rFonts w:asciiTheme="minorHAnsi" w:hAnsiTheme="minorHAnsi" w:cstheme="minorHAnsi"/>
          <w:i/>
          <w:iCs/>
        </w:rPr>
        <w:t>(CONFIDENTIAL by virtue of relating to legal and/or commercial matters, staffing and/or the financial or business affairs of a person or persons other than the Council)</w:t>
      </w:r>
    </w:p>
    <w:p w14:paraId="57295C3F" w14:textId="77777777" w:rsidR="000262E0" w:rsidRPr="00C86432" w:rsidRDefault="000262E0" w:rsidP="00C86432">
      <w:pPr>
        <w:keepNext/>
        <w:keepLines/>
        <w:outlineLvl w:val="2"/>
        <w:rPr>
          <w:rFonts w:asciiTheme="minorHAnsi" w:hAnsiTheme="minorHAnsi" w:cstheme="minorHAnsi"/>
          <w:lang w:eastAsia="en-US"/>
        </w:rPr>
      </w:pPr>
    </w:p>
    <w:p w14:paraId="28FBEC04" w14:textId="7096297D" w:rsidR="0048147F" w:rsidRPr="00C86432" w:rsidRDefault="009D5E9B"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1</w:t>
      </w:r>
      <w:r w:rsidR="00406080">
        <w:rPr>
          <w:rFonts w:asciiTheme="minorHAnsi" w:hAnsiTheme="minorHAnsi" w:cstheme="minorHAnsi"/>
          <w:sz w:val="24"/>
          <w:szCs w:val="24"/>
          <w:lang w:eastAsia="en-US"/>
        </w:rPr>
        <w:t>1</w:t>
      </w:r>
      <w:r w:rsidR="00A46B93" w:rsidRPr="00C86432">
        <w:rPr>
          <w:rFonts w:asciiTheme="minorHAnsi" w:hAnsiTheme="minorHAnsi" w:cstheme="minorHAnsi"/>
          <w:sz w:val="24"/>
          <w:szCs w:val="24"/>
          <w:lang w:eastAsia="en-US"/>
        </w:rPr>
        <w:t xml:space="preserve">.  </w:t>
      </w:r>
      <w:r w:rsidR="0048147F" w:rsidRPr="00C86432">
        <w:rPr>
          <w:rFonts w:asciiTheme="minorHAnsi" w:hAnsiTheme="minorHAnsi" w:cstheme="minorHAnsi"/>
          <w:sz w:val="24"/>
          <w:szCs w:val="24"/>
          <w:lang w:eastAsia="en-US"/>
        </w:rPr>
        <w:t>BANK STATEMENTS AND RECONCILIATIONS (Standing Item)</w:t>
      </w:r>
    </w:p>
    <w:p w14:paraId="639A2B05" w14:textId="67D97D1B" w:rsidR="0048147F" w:rsidRPr="00C86432" w:rsidRDefault="0048147F" w:rsidP="00C86432">
      <w:pPr>
        <w:keepNext/>
        <w:keepLines/>
        <w:outlineLvl w:val="2"/>
        <w:rPr>
          <w:rFonts w:asciiTheme="minorHAnsi" w:hAnsiTheme="minorHAnsi" w:cstheme="minorHAnsi"/>
          <w:b/>
          <w:bCs/>
          <w:lang w:eastAsia="en-US"/>
        </w:rPr>
      </w:pPr>
      <w:r w:rsidRPr="00C86432">
        <w:rPr>
          <w:rFonts w:asciiTheme="minorHAnsi" w:hAnsiTheme="minorHAnsi" w:cstheme="minorHAnsi"/>
          <w:b/>
          <w:bCs/>
          <w:lang w:eastAsia="en-US"/>
        </w:rPr>
        <w:t>To consider the bank statements and reconciliations</w:t>
      </w:r>
      <w:r w:rsidR="00B44BF4" w:rsidRPr="00C86432">
        <w:rPr>
          <w:rFonts w:asciiTheme="minorHAnsi" w:hAnsiTheme="minorHAnsi" w:cstheme="minorHAnsi"/>
          <w:b/>
          <w:bCs/>
          <w:lang w:eastAsia="en-US"/>
        </w:rPr>
        <w:t xml:space="preserve"> for</w:t>
      </w:r>
      <w:r w:rsidR="00EE3802" w:rsidRPr="00C86432">
        <w:rPr>
          <w:rFonts w:asciiTheme="minorHAnsi" w:hAnsiTheme="minorHAnsi" w:cstheme="minorHAnsi"/>
          <w:b/>
          <w:bCs/>
          <w:lang w:eastAsia="en-US"/>
        </w:rPr>
        <w:t xml:space="preserve"> </w:t>
      </w:r>
      <w:r w:rsidR="00404A48">
        <w:rPr>
          <w:rFonts w:asciiTheme="minorHAnsi" w:hAnsiTheme="minorHAnsi" w:cstheme="minorHAnsi"/>
          <w:b/>
          <w:bCs/>
          <w:lang w:eastAsia="en-US"/>
        </w:rPr>
        <w:t>March</w:t>
      </w:r>
      <w:r w:rsidRPr="00C86432">
        <w:rPr>
          <w:rFonts w:asciiTheme="minorHAnsi" w:hAnsiTheme="minorHAnsi" w:cstheme="minorHAnsi"/>
          <w:b/>
          <w:bCs/>
          <w:lang w:eastAsia="en-US"/>
        </w:rPr>
        <w:t xml:space="preserve">. </w:t>
      </w:r>
    </w:p>
    <w:p w14:paraId="2DDD2428" w14:textId="1F0CFBEA" w:rsidR="0049481B" w:rsidRPr="00C86432" w:rsidRDefault="0049481B" w:rsidP="00C86432">
      <w:pPr>
        <w:rPr>
          <w:rFonts w:asciiTheme="minorHAnsi" w:hAnsiTheme="minorHAnsi" w:cstheme="minorHAnsi"/>
          <w:lang w:eastAsia="en-US"/>
        </w:rPr>
      </w:pPr>
      <w:r w:rsidRPr="00072CCA">
        <w:rPr>
          <w:rFonts w:asciiTheme="minorHAnsi" w:hAnsiTheme="minorHAnsi" w:cstheme="minorHAnsi"/>
          <w:lang w:eastAsia="en-US"/>
        </w:rPr>
        <w:t xml:space="preserve">These were reviewed and unanimously </w:t>
      </w:r>
      <w:r w:rsidRPr="00072CCA">
        <w:rPr>
          <w:rFonts w:asciiTheme="minorHAnsi" w:hAnsiTheme="minorHAnsi" w:cstheme="minorHAnsi"/>
          <w:b/>
          <w:bCs/>
          <w:lang w:eastAsia="en-US"/>
        </w:rPr>
        <w:t>AGREED</w:t>
      </w:r>
      <w:r w:rsidRPr="00072CCA">
        <w:rPr>
          <w:rFonts w:asciiTheme="minorHAnsi" w:hAnsiTheme="minorHAnsi" w:cstheme="minorHAnsi"/>
          <w:lang w:eastAsia="en-US"/>
        </w:rPr>
        <w:t>.</w:t>
      </w:r>
    </w:p>
    <w:p w14:paraId="3F70CE90" w14:textId="77777777" w:rsidR="00D55401" w:rsidRDefault="00D55401" w:rsidP="00C86432">
      <w:pPr>
        <w:pStyle w:val="Heading1"/>
        <w:spacing w:before="0" w:after="0"/>
        <w:rPr>
          <w:rFonts w:asciiTheme="minorHAnsi" w:hAnsiTheme="minorHAnsi" w:cstheme="minorHAnsi"/>
          <w:sz w:val="24"/>
          <w:szCs w:val="24"/>
          <w:lang w:eastAsia="en-US"/>
        </w:rPr>
      </w:pPr>
    </w:p>
    <w:p w14:paraId="075161CF" w14:textId="263FFDC7" w:rsidR="00C86432" w:rsidRPr="00C86432" w:rsidRDefault="007A4453"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1</w:t>
      </w:r>
      <w:r w:rsidR="00406080">
        <w:rPr>
          <w:rFonts w:asciiTheme="minorHAnsi" w:hAnsiTheme="minorHAnsi" w:cstheme="minorHAnsi"/>
          <w:sz w:val="24"/>
          <w:szCs w:val="24"/>
          <w:lang w:eastAsia="en-US"/>
        </w:rPr>
        <w:t>2</w:t>
      </w:r>
      <w:r w:rsidR="00C86432" w:rsidRPr="00C86432">
        <w:rPr>
          <w:rFonts w:asciiTheme="minorHAnsi" w:hAnsiTheme="minorHAnsi" w:cstheme="minorHAnsi"/>
          <w:sz w:val="24"/>
          <w:szCs w:val="24"/>
          <w:lang w:eastAsia="en-US"/>
        </w:rPr>
        <w:t xml:space="preserve">.  </w:t>
      </w:r>
      <w:r w:rsidR="00BB3DFD">
        <w:rPr>
          <w:rFonts w:asciiTheme="minorHAnsi" w:hAnsiTheme="minorHAnsi" w:cstheme="minorHAnsi"/>
          <w:sz w:val="24"/>
          <w:szCs w:val="24"/>
          <w:lang w:eastAsia="en-US"/>
        </w:rPr>
        <w:t>IT SUPPORT</w:t>
      </w:r>
      <w:r w:rsidR="00406080">
        <w:rPr>
          <w:rFonts w:asciiTheme="minorHAnsi" w:hAnsiTheme="minorHAnsi" w:cstheme="minorHAnsi"/>
          <w:sz w:val="24"/>
          <w:szCs w:val="24"/>
          <w:lang w:eastAsia="en-US"/>
        </w:rPr>
        <w:t xml:space="preserve"> </w:t>
      </w:r>
    </w:p>
    <w:p w14:paraId="68141020" w14:textId="5AFC3158" w:rsidR="00C86432" w:rsidRPr="00BB3DFD" w:rsidRDefault="00BB3DFD" w:rsidP="00FC790A">
      <w:pPr>
        <w:rPr>
          <w:rFonts w:asciiTheme="minorHAnsi" w:hAnsiTheme="minorHAnsi" w:cstheme="minorHAnsi"/>
          <w:b/>
          <w:bCs/>
          <w:lang w:eastAsia="en-US"/>
        </w:rPr>
      </w:pPr>
      <w:r w:rsidRPr="00BB3DFD">
        <w:rPr>
          <w:rFonts w:asciiTheme="minorHAnsi" w:hAnsiTheme="minorHAnsi" w:cstheme="minorHAnsi"/>
          <w:b/>
          <w:bCs/>
          <w:lang w:eastAsia="en-US"/>
        </w:rPr>
        <w:t>To consider quotes for IT support for the Council Offices (commercially sensitive).</w:t>
      </w:r>
    </w:p>
    <w:p w14:paraId="44F230FF" w14:textId="46AADD0C" w:rsidR="00C86432" w:rsidRDefault="00B536F7" w:rsidP="00C86432">
      <w:pPr>
        <w:keepNext/>
        <w:keepLines/>
        <w:outlineLvl w:val="2"/>
        <w:rPr>
          <w:rFonts w:asciiTheme="minorHAnsi" w:hAnsiTheme="minorHAnsi" w:cstheme="minorHAnsi"/>
          <w:lang w:eastAsia="en-US"/>
        </w:rPr>
      </w:pPr>
      <w:bookmarkStart w:id="2" w:name="_Hlk105420567"/>
      <w:bookmarkEnd w:id="0"/>
      <w:r w:rsidRPr="00B536F7">
        <w:rPr>
          <w:rFonts w:asciiTheme="minorHAnsi" w:hAnsiTheme="minorHAnsi" w:cstheme="minorHAnsi"/>
          <w:lang w:eastAsia="en-US"/>
        </w:rPr>
        <w:t xml:space="preserve">It was </w:t>
      </w:r>
      <w:r w:rsidRPr="00B536F7">
        <w:rPr>
          <w:rFonts w:asciiTheme="minorHAnsi" w:hAnsiTheme="minorHAnsi" w:cstheme="minorHAnsi"/>
          <w:b/>
          <w:bCs/>
          <w:lang w:eastAsia="en-US"/>
        </w:rPr>
        <w:t>RECOMMENDED</w:t>
      </w:r>
      <w:r w:rsidRPr="00B536F7">
        <w:rPr>
          <w:rFonts w:asciiTheme="minorHAnsi" w:hAnsiTheme="minorHAnsi" w:cstheme="minorHAnsi"/>
          <w:lang w:eastAsia="en-US"/>
        </w:rPr>
        <w:t xml:space="preserve"> to Full Council that the Council migrate to Microsoft from Google and transfer to Cobalt Comms and IT. The Town Clerk will take references regarding other organisations of a similar size of have used them for a migration.</w:t>
      </w:r>
    </w:p>
    <w:p w14:paraId="1F1F176D" w14:textId="77777777" w:rsidR="00B536F7" w:rsidRPr="00C86432" w:rsidRDefault="00B536F7" w:rsidP="00C86432">
      <w:pPr>
        <w:keepNext/>
        <w:keepLines/>
        <w:outlineLvl w:val="2"/>
        <w:rPr>
          <w:rFonts w:asciiTheme="minorHAnsi" w:hAnsiTheme="minorHAnsi" w:cstheme="minorHAnsi"/>
          <w:lang w:eastAsia="en-US"/>
        </w:rPr>
      </w:pPr>
    </w:p>
    <w:p w14:paraId="03185BF5" w14:textId="77777777" w:rsidR="00BB3DFD" w:rsidRDefault="001D3D55"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1</w:t>
      </w:r>
      <w:r w:rsidR="00265D48">
        <w:rPr>
          <w:rFonts w:asciiTheme="minorHAnsi" w:hAnsiTheme="minorHAnsi" w:cstheme="minorHAnsi"/>
          <w:sz w:val="24"/>
          <w:szCs w:val="24"/>
          <w:lang w:eastAsia="en-US"/>
        </w:rPr>
        <w:t>3</w:t>
      </w:r>
      <w:r w:rsidR="00C86432" w:rsidRPr="00C86432">
        <w:rPr>
          <w:rFonts w:asciiTheme="minorHAnsi" w:hAnsiTheme="minorHAnsi" w:cstheme="minorHAnsi"/>
          <w:sz w:val="24"/>
          <w:szCs w:val="24"/>
          <w:lang w:eastAsia="en-US"/>
        </w:rPr>
        <w:t>.</w:t>
      </w:r>
      <w:r w:rsidR="00BB3DFD">
        <w:rPr>
          <w:rFonts w:asciiTheme="minorHAnsi" w:hAnsiTheme="minorHAnsi" w:cstheme="minorHAnsi"/>
          <w:sz w:val="24"/>
          <w:szCs w:val="24"/>
          <w:lang w:eastAsia="en-US"/>
        </w:rPr>
        <w:t xml:space="preserve">  CIVIC HALL</w:t>
      </w:r>
    </w:p>
    <w:p w14:paraId="208D5051" w14:textId="7C9184C2" w:rsidR="00BB3DFD" w:rsidRPr="00BB3DFD" w:rsidRDefault="00BB3DFD" w:rsidP="00C86432">
      <w:pPr>
        <w:pStyle w:val="Heading1"/>
        <w:spacing w:before="0" w:after="0"/>
        <w:rPr>
          <w:rFonts w:asciiTheme="minorHAnsi" w:hAnsiTheme="minorHAnsi" w:cstheme="minorHAnsi"/>
          <w:sz w:val="24"/>
          <w:szCs w:val="24"/>
          <w:lang w:eastAsia="en-US"/>
        </w:rPr>
      </w:pPr>
      <w:r w:rsidRPr="00BB3DFD">
        <w:rPr>
          <w:rFonts w:asciiTheme="minorHAnsi" w:hAnsiTheme="minorHAnsi" w:cstheme="minorHAnsi"/>
          <w:sz w:val="24"/>
          <w:szCs w:val="24"/>
          <w:lang w:eastAsia="en-US"/>
        </w:rPr>
        <w:t>To consider ad hoc and relief caretaking cover for the Civic Hall (financial and staffing).</w:t>
      </w:r>
    </w:p>
    <w:p w14:paraId="33142CE6" w14:textId="77777777" w:rsidR="00B536F7" w:rsidRDefault="00B536F7" w:rsidP="00B536F7">
      <w:pPr>
        <w:rPr>
          <w:rFonts w:asciiTheme="minorHAnsi" w:hAnsiTheme="minorHAnsi" w:cstheme="minorHAnsi"/>
          <w:lang w:eastAsia="en-US"/>
        </w:rPr>
      </w:pPr>
      <w:r w:rsidRPr="00B536F7">
        <w:rPr>
          <w:rFonts w:asciiTheme="minorHAnsi" w:hAnsiTheme="minorHAnsi" w:cstheme="minorHAnsi"/>
          <w:lang w:eastAsia="en-US"/>
        </w:rPr>
        <w:t xml:space="preserve">It was unanimously </w:t>
      </w:r>
      <w:r w:rsidRPr="00B536F7">
        <w:rPr>
          <w:rFonts w:asciiTheme="minorHAnsi" w:hAnsiTheme="minorHAnsi" w:cstheme="minorHAnsi"/>
          <w:b/>
          <w:bCs/>
          <w:lang w:eastAsia="en-US"/>
        </w:rPr>
        <w:t xml:space="preserve">AGREED </w:t>
      </w:r>
      <w:r w:rsidRPr="00B536F7">
        <w:rPr>
          <w:rFonts w:asciiTheme="minorHAnsi" w:hAnsiTheme="minorHAnsi" w:cstheme="minorHAnsi"/>
          <w:lang w:eastAsia="en-US"/>
        </w:rPr>
        <w:t>to give the Clerk delegated authority to appoint a casual caretaker.</w:t>
      </w:r>
    </w:p>
    <w:p w14:paraId="559382A1" w14:textId="77777777" w:rsidR="00B536F7" w:rsidRDefault="00B536F7" w:rsidP="00B536F7">
      <w:pPr>
        <w:rPr>
          <w:rFonts w:asciiTheme="minorHAnsi" w:hAnsiTheme="minorHAnsi" w:cstheme="minorHAnsi"/>
          <w:lang w:eastAsia="en-US"/>
        </w:rPr>
      </w:pPr>
    </w:p>
    <w:p w14:paraId="5AF7F4C8" w14:textId="77777777" w:rsidR="00B536F7" w:rsidRPr="00B536F7" w:rsidRDefault="00BB3DFD" w:rsidP="00B536F7">
      <w:pPr>
        <w:rPr>
          <w:rFonts w:asciiTheme="minorHAnsi" w:hAnsiTheme="minorHAnsi" w:cstheme="minorHAnsi"/>
          <w:b/>
          <w:bCs/>
          <w:lang w:eastAsia="en-US"/>
        </w:rPr>
      </w:pPr>
      <w:r w:rsidRPr="00B536F7">
        <w:rPr>
          <w:rFonts w:asciiTheme="minorHAnsi" w:hAnsiTheme="minorHAnsi" w:cstheme="minorHAnsi"/>
          <w:b/>
          <w:bCs/>
          <w:lang w:eastAsia="en-US"/>
        </w:rPr>
        <w:t>14.  STAFF ATTENDANCE</w:t>
      </w:r>
    </w:p>
    <w:p w14:paraId="556F2A10" w14:textId="0AD9A768" w:rsidR="00BB3DFD" w:rsidRPr="00B536F7" w:rsidRDefault="00BB3DFD" w:rsidP="00B536F7">
      <w:pPr>
        <w:rPr>
          <w:rFonts w:asciiTheme="minorHAnsi" w:hAnsiTheme="minorHAnsi" w:cstheme="minorHAnsi"/>
          <w:b/>
          <w:bCs/>
          <w:lang w:eastAsia="en-US"/>
        </w:rPr>
      </w:pPr>
      <w:r w:rsidRPr="00B536F7">
        <w:rPr>
          <w:rFonts w:asciiTheme="minorHAnsi" w:hAnsiTheme="minorHAnsi" w:cstheme="minorHAnsi"/>
          <w:b/>
          <w:bCs/>
          <w:lang w:eastAsia="en-US"/>
        </w:rPr>
        <w:t>To note sickness and overtime balances (personal details).</w:t>
      </w:r>
    </w:p>
    <w:p w14:paraId="5D02F3ED" w14:textId="50C88F06" w:rsidR="00B536F7" w:rsidRPr="00BB3DFD" w:rsidRDefault="00B536F7" w:rsidP="00B536F7">
      <w:pPr>
        <w:rPr>
          <w:rFonts w:asciiTheme="minorHAnsi" w:hAnsiTheme="minorHAnsi" w:cstheme="minorHAnsi"/>
          <w:lang w:eastAsia="en-US"/>
        </w:rPr>
      </w:pPr>
      <w:r w:rsidRPr="00B536F7">
        <w:rPr>
          <w:rFonts w:asciiTheme="minorHAnsi" w:hAnsiTheme="minorHAnsi" w:cstheme="minorHAnsi"/>
          <w:lang w:eastAsia="en-US"/>
        </w:rPr>
        <w:lastRenderedPageBreak/>
        <w:t xml:space="preserve">Noted. It was </w:t>
      </w:r>
      <w:r w:rsidRPr="00B536F7">
        <w:rPr>
          <w:rFonts w:asciiTheme="minorHAnsi" w:hAnsiTheme="minorHAnsi" w:cstheme="minorHAnsi"/>
          <w:b/>
          <w:bCs/>
          <w:lang w:eastAsia="en-US"/>
        </w:rPr>
        <w:t>AGREED</w:t>
      </w:r>
      <w:r w:rsidRPr="00B536F7">
        <w:rPr>
          <w:rFonts w:asciiTheme="minorHAnsi" w:hAnsiTheme="minorHAnsi" w:cstheme="minorHAnsi"/>
          <w:lang w:eastAsia="en-US"/>
        </w:rPr>
        <w:t xml:space="preserve"> the Absence Management Policy need not be instigated for the only member of staff who had met a trigger due to it being down to a one-off surgery.</w:t>
      </w:r>
    </w:p>
    <w:p w14:paraId="014D2B64" w14:textId="77777777" w:rsidR="00BB3DFD" w:rsidRDefault="00BB3DFD" w:rsidP="00C86432">
      <w:pPr>
        <w:pStyle w:val="Heading1"/>
        <w:spacing w:before="0" w:after="0"/>
        <w:rPr>
          <w:rFonts w:asciiTheme="minorHAnsi" w:hAnsiTheme="minorHAnsi" w:cstheme="minorHAnsi"/>
          <w:sz w:val="24"/>
          <w:szCs w:val="24"/>
          <w:lang w:eastAsia="en-US"/>
        </w:rPr>
      </w:pPr>
    </w:p>
    <w:p w14:paraId="18B384B2" w14:textId="09DD13CC" w:rsidR="00C86432" w:rsidRPr="00C86432" w:rsidRDefault="00BB3DFD"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 xml:space="preserve">15.  </w:t>
      </w:r>
      <w:r w:rsidR="00C86432" w:rsidRPr="00C86432">
        <w:rPr>
          <w:rFonts w:asciiTheme="minorHAnsi" w:hAnsiTheme="minorHAnsi" w:cstheme="minorHAnsi"/>
          <w:sz w:val="24"/>
          <w:szCs w:val="24"/>
          <w:lang w:eastAsia="en-US"/>
        </w:rPr>
        <w:t>STAFF</w:t>
      </w:r>
      <w:r w:rsidR="00406080">
        <w:rPr>
          <w:rFonts w:asciiTheme="minorHAnsi" w:hAnsiTheme="minorHAnsi" w:cstheme="minorHAnsi"/>
          <w:sz w:val="24"/>
          <w:szCs w:val="24"/>
          <w:lang w:eastAsia="en-US"/>
        </w:rPr>
        <w:t>ING UPDATE</w:t>
      </w:r>
    </w:p>
    <w:p w14:paraId="2F245B43" w14:textId="33F576AB" w:rsidR="00C86432" w:rsidRPr="00FC790A" w:rsidRDefault="00406080" w:rsidP="00C86432">
      <w:pPr>
        <w:rPr>
          <w:rFonts w:asciiTheme="minorHAnsi" w:hAnsiTheme="minorHAnsi" w:cstheme="minorHAnsi"/>
          <w:b/>
          <w:bCs/>
          <w:lang w:eastAsia="en-US"/>
        </w:rPr>
      </w:pPr>
      <w:r w:rsidRPr="00406080">
        <w:rPr>
          <w:rFonts w:asciiTheme="minorHAnsi" w:hAnsiTheme="minorHAnsi" w:cstheme="minorHAnsi"/>
          <w:b/>
          <w:bCs/>
          <w:lang w:eastAsia="en-US"/>
        </w:rPr>
        <w:t>For any general or urgent updates that required confidential sharing with Councillors</w:t>
      </w:r>
      <w:r w:rsidR="00265D48">
        <w:rPr>
          <w:rFonts w:asciiTheme="minorHAnsi" w:hAnsiTheme="minorHAnsi" w:cstheme="minorHAnsi"/>
          <w:b/>
          <w:bCs/>
          <w:lang w:eastAsia="en-US"/>
        </w:rPr>
        <w:t>.</w:t>
      </w:r>
    </w:p>
    <w:p w14:paraId="43723398" w14:textId="29A128B0" w:rsidR="00C86432" w:rsidRDefault="002C457D" w:rsidP="00FC790A">
      <w:pPr>
        <w:rPr>
          <w:rFonts w:asciiTheme="minorHAnsi" w:hAnsiTheme="minorHAnsi" w:cstheme="minorHAnsi"/>
          <w:lang w:eastAsia="en-US"/>
        </w:rPr>
      </w:pPr>
      <w:r w:rsidRPr="00072CCA">
        <w:rPr>
          <w:rFonts w:asciiTheme="minorHAnsi" w:hAnsiTheme="minorHAnsi" w:cstheme="minorHAnsi"/>
          <w:lang w:eastAsia="en-US"/>
        </w:rPr>
        <w:t>The verbal update was noted.</w:t>
      </w:r>
      <w:r>
        <w:rPr>
          <w:rFonts w:asciiTheme="minorHAnsi" w:hAnsiTheme="minorHAnsi" w:cstheme="minorHAnsi"/>
          <w:lang w:eastAsia="en-US"/>
        </w:rPr>
        <w:t xml:space="preserve"> </w:t>
      </w:r>
    </w:p>
    <w:p w14:paraId="6FDDF926" w14:textId="77777777" w:rsidR="002C457D" w:rsidRPr="00C86432" w:rsidRDefault="002C457D" w:rsidP="00FC790A">
      <w:pPr>
        <w:rPr>
          <w:rFonts w:asciiTheme="minorHAnsi" w:hAnsiTheme="minorHAnsi" w:cstheme="minorHAnsi"/>
          <w:lang w:eastAsia="en-US"/>
        </w:rPr>
      </w:pPr>
    </w:p>
    <w:p w14:paraId="2A8014CA" w14:textId="77777777" w:rsidR="002C457D" w:rsidRDefault="002C457D" w:rsidP="008D232F">
      <w:pPr>
        <w:keepNext/>
        <w:keepLines/>
        <w:outlineLvl w:val="2"/>
        <w:rPr>
          <w:rFonts w:asciiTheme="minorHAnsi" w:hAnsiTheme="minorHAnsi" w:cstheme="minorHAnsi"/>
          <w:lang w:eastAsia="en-US"/>
        </w:rPr>
      </w:pPr>
    </w:p>
    <w:bookmarkEnd w:id="2"/>
    <w:p w14:paraId="20CB12A2" w14:textId="77777777" w:rsidR="00813A13" w:rsidRPr="00813A13" w:rsidRDefault="00813A13" w:rsidP="008D232F">
      <w:pPr>
        <w:rPr>
          <w:rFonts w:ascii="Calibri" w:eastAsia="Calibri" w:hAnsi="Calibri" w:cs="Calibri"/>
          <w:b/>
          <w:bCs/>
          <w:lang w:eastAsia="en-US"/>
        </w:rPr>
      </w:pPr>
    </w:p>
    <w:p w14:paraId="1701DD71" w14:textId="77777777" w:rsidR="00F1222C" w:rsidRPr="00101277" w:rsidRDefault="00F1222C" w:rsidP="008D232F">
      <w:pPr>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8D232F">
      <w:pPr>
        <w:rPr>
          <w:rFonts w:ascii="Calibri" w:eastAsia="Calibri" w:hAnsi="Calibri" w:cs="Calibri"/>
          <w:lang w:eastAsia="en-US"/>
        </w:rPr>
      </w:pPr>
      <w:r w:rsidRPr="00101277">
        <w:rPr>
          <w:rFonts w:ascii="Calibri" w:eastAsia="Calibri" w:hAnsi="Calibri" w:cs="Calibri"/>
          <w:lang w:eastAsia="en-US"/>
        </w:rPr>
        <w:t>Town Clerk</w:t>
      </w:r>
    </w:p>
    <w:p w14:paraId="2FF3A84A" w14:textId="05120E71" w:rsidR="00A46B93" w:rsidRDefault="00BB3DFD" w:rsidP="009B1609">
      <w:pPr>
        <w:rPr>
          <w:rFonts w:ascii="Calibri" w:eastAsia="Calibri" w:hAnsi="Calibri" w:cs="Calibri"/>
          <w:lang w:eastAsia="en-US"/>
        </w:rPr>
      </w:pPr>
      <w:r>
        <w:rPr>
          <w:rFonts w:ascii="Calibri" w:eastAsia="Calibri" w:hAnsi="Calibri" w:cs="Calibri"/>
          <w:lang w:eastAsia="en-US"/>
        </w:rPr>
        <w:t>April</w:t>
      </w:r>
      <w:r w:rsidR="00A56000">
        <w:rPr>
          <w:rFonts w:ascii="Calibri" w:eastAsia="Calibri" w:hAnsi="Calibri" w:cs="Calibri"/>
          <w:lang w:eastAsia="en-US"/>
        </w:rPr>
        <w:t xml:space="preserve"> 202</w:t>
      </w:r>
      <w:r w:rsidR="001E15A0">
        <w:rPr>
          <w:rFonts w:ascii="Calibri" w:eastAsia="Calibri" w:hAnsi="Calibri" w:cs="Calibri"/>
          <w:lang w:eastAsia="en-US"/>
        </w:rPr>
        <w:t>3</w:t>
      </w:r>
    </w:p>
    <w:p w14:paraId="77FAFE3E" w14:textId="7EB8528B" w:rsidR="001E15A0" w:rsidRDefault="001E15A0" w:rsidP="009B1609">
      <w:pPr>
        <w:rPr>
          <w:rFonts w:ascii="Calibri" w:eastAsia="Calibri" w:hAnsi="Calibri" w:cs="Calibri"/>
          <w:lang w:eastAsia="en-US"/>
        </w:rPr>
      </w:pPr>
    </w:p>
    <w:sectPr w:rsidR="001E15A0" w:rsidSect="00F65C85">
      <w:headerReference w:type="even" r:id="rId9"/>
      <w:headerReference w:type="default" r:id="rId10"/>
      <w:footerReference w:type="defaul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D04E" w14:textId="77777777" w:rsidR="00DF6A29" w:rsidRDefault="00DF6A29" w:rsidP="00BD6477">
      <w:r>
        <w:separator/>
      </w:r>
    </w:p>
  </w:endnote>
  <w:endnote w:type="continuationSeparator" w:id="0">
    <w:p w14:paraId="685A2C70" w14:textId="77777777" w:rsidR="00DF6A29" w:rsidRDefault="00DF6A29"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6A491C09"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A56000">
      <w:rPr>
        <w:rFonts w:ascii="Calibri" w:hAnsi="Calibri" w:cs="Calibri"/>
      </w:rPr>
      <w:t xml:space="preserve">MINUTES </w:t>
    </w:r>
    <w:r w:rsidR="00EE3802">
      <w:rPr>
        <w:rFonts w:ascii="Calibri" w:hAnsi="Calibri" w:cs="Calibri"/>
      </w:rPr>
      <w:t>1</w:t>
    </w:r>
    <w:r w:rsidR="00BB3DFD">
      <w:rPr>
        <w:rFonts w:ascii="Calibri" w:hAnsi="Calibri" w:cs="Calibri"/>
      </w:rPr>
      <w:t>7</w:t>
    </w:r>
    <w:r w:rsidR="00EE3802" w:rsidRPr="00EE3802">
      <w:rPr>
        <w:rFonts w:ascii="Calibri" w:hAnsi="Calibri" w:cs="Calibri"/>
        <w:vertAlign w:val="superscript"/>
      </w:rPr>
      <w:t>TH</w:t>
    </w:r>
    <w:r w:rsidR="00EE3802">
      <w:rPr>
        <w:rFonts w:ascii="Calibri" w:hAnsi="Calibri" w:cs="Calibri"/>
      </w:rPr>
      <w:t xml:space="preserve"> </w:t>
    </w:r>
    <w:r w:rsidR="00BB3DFD">
      <w:rPr>
        <w:rFonts w:ascii="Calibri" w:hAnsi="Calibri" w:cs="Calibri"/>
      </w:rPr>
      <w:t>APRIL</w:t>
    </w:r>
    <w:r w:rsidR="004D4E3C">
      <w:rPr>
        <w:rFonts w:ascii="Calibri" w:hAnsi="Calibri" w:cs="Calibri"/>
      </w:rPr>
      <w:t xml:space="preserve"> </w:t>
    </w:r>
    <w:r w:rsidR="00504850">
      <w:rPr>
        <w:rFonts w:ascii="Calibri" w:hAnsi="Calibri" w:cs="Calibri"/>
      </w:rPr>
      <w:t>202</w:t>
    </w:r>
    <w:r w:rsidR="009403B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2A8B" w14:textId="77777777" w:rsidR="00DF6A29" w:rsidRDefault="00DF6A29" w:rsidP="00BD6477">
      <w:r>
        <w:separator/>
      </w:r>
    </w:p>
  </w:footnote>
  <w:footnote w:type="continuationSeparator" w:id="0">
    <w:p w14:paraId="462BA68E" w14:textId="77777777" w:rsidR="00DF6A29" w:rsidRDefault="00DF6A29"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679A" w14:textId="58D6FAFE" w:rsidR="00A56000" w:rsidRDefault="00A5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AE7578"/>
    <w:multiLevelType w:val="hybridMultilevel"/>
    <w:tmpl w:val="94F029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3131D8"/>
    <w:multiLevelType w:val="hybridMultilevel"/>
    <w:tmpl w:val="C5004830"/>
    <w:lvl w:ilvl="0" w:tplc="EDEAEF8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B8179D"/>
    <w:multiLevelType w:val="hybridMultilevel"/>
    <w:tmpl w:val="0DFAA5F8"/>
    <w:lvl w:ilvl="0" w:tplc="326838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A74E8F"/>
    <w:multiLevelType w:val="hybridMultilevel"/>
    <w:tmpl w:val="2B56C5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8F5ACD"/>
    <w:multiLevelType w:val="hybridMultilevel"/>
    <w:tmpl w:val="71CA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15A71"/>
    <w:multiLevelType w:val="hybridMultilevel"/>
    <w:tmpl w:val="1CBA8858"/>
    <w:lvl w:ilvl="0" w:tplc="583A3D4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06992"/>
    <w:multiLevelType w:val="hybridMultilevel"/>
    <w:tmpl w:val="486230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C5012C"/>
    <w:multiLevelType w:val="hybridMultilevel"/>
    <w:tmpl w:val="6C52DCB4"/>
    <w:lvl w:ilvl="0" w:tplc="FBC08B5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F05CD9"/>
    <w:multiLevelType w:val="hybridMultilevel"/>
    <w:tmpl w:val="0CB492C2"/>
    <w:lvl w:ilvl="0" w:tplc="9174BA0E">
      <w:start w:val="1"/>
      <w:numFmt w:val="lowerLetter"/>
      <w:lvlText w:val="%1."/>
      <w:lvlJc w:val="left"/>
      <w:pPr>
        <w:ind w:left="1080" w:hanging="360"/>
      </w:pPr>
      <w:rPr>
        <w:rFonts w:asciiTheme="minorHAnsi" w:eastAsia="Times New Roman"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7283147"/>
    <w:multiLevelType w:val="hybridMultilevel"/>
    <w:tmpl w:val="DE7A7A62"/>
    <w:lvl w:ilvl="0" w:tplc="D01C7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8636879"/>
    <w:multiLevelType w:val="hybridMultilevel"/>
    <w:tmpl w:val="BED46D0C"/>
    <w:lvl w:ilvl="0" w:tplc="EED4ECC8">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C16B59"/>
    <w:multiLevelType w:val="hybridMultilevel"/>
    <w:tmpl w:val="EA7AE444"/>
    <w:lvl w:ilvl="0" w:tplc="FF4A576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4"/>
  </w:num>
  <w:num w:numId="2" w16cid:durableId="1146626239">
    <w:abstractNumId w:val="25"/>
  </w:num>
  <w:num w:numId="3" w16cid:durableId="389424953">
    <w:abstractNumId w:val="21"/>
  </w:num>
  <w:num w:numId="4" w16cid:durableId="203952156">
    <w:abstractNumId w:val="8"/>
  </w:num>
  <w:num w:numId="5" w16cid:durableId="1591618328">
    <w:abstractNumId w:val="45"/>
  </w:num>
  <w:num w:numId="6" w16cid:durableId="114717027">
    <w:abstractNumId w:val="17"/>
  </w:num>
  <w:num w:numId="7" w16cid:durableId="1565724772">
    <w:abstractNumId w:val="26"/>
  </w:num>
  <w:num w:numId="8" w16cid:durableId="880166046">
    <w:abstractNumId w:val="2"/>
  </w:num>
  <w:num w:numId="9" w16cid:durableId="1359353019">
    <w:abstractNumId w:val="22"/>
  </w:num>
  <w:num w:numId="10" w16cid:durableId="1944800302">
    <w:abstractNumId w:val="15"/>
  </w:num>
  <w:num w:numId="11" w16cid:durableId="1994479687">
    <w:abstractNumId w:val="13"/>
  </w:num>
  <w:num w:numId="12" w16cid:durableId="49154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5"/>
  </w:num>
  <w:num w:numId="22" w16cid:durableId="1478063352">
    <w:abstractNumId w:val="44"/>
  </w:num>
  <w:num w:numId="23" w16cid:durableId="1403017948">
    <w:abstractNumId w:val="36"/>
  </w:num>
  <w:num w:numId="24" w16cid:durableId="714937101">
    <w:abstractNumId w:val="27"/>
  </w:num>
  <w:num w:numId="25" w16cid:durableId="2029213361">
    <w:abstractNumId w:val="7"/>
  </w:num>
  <w:num w:numId="26" w16cid:durableId="486556335">
    <w:abstractNumId w:val="23"/>
  </w:num>
  <w:num w:numId="27" w16cid:durableId="333068768">
    <w:abstractNumId w:val="14"/>
  </w:num>
  <w:num w:numId="28" w16cid:durableId="956329504">
    <w:abstractNumId w:val="33"/>
  </w:num>
  <w:num w:numId="29" w16cid:durableId="1564170712">
    <w:abstractNumId w:val="40"/>
  </w:num>
  <w:num w:numId="30" w16cid:durableId="1322385960">
    <w:abstractNumId w:val="32"/>
  </w:num>
  <w:num w:numId="31" w16cid:durableId="1406103775">
    <w:abstractNumId w:val="43"/>
  </w:num>
  <w:num w:numId="32" w16cid:durableId="633683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30"/>
  </w:num>
  <w:num w:numId="34" w16cid:durableId="895316195">
    <w:abstractNumId w:val="34"/>
  </w:num>
  <w:num w:numId="35" w16cid:durableId="834105861">
    <w:abstractNumId w:val="42"/>
  </w:num>
  <w:num w:numId="36" w16cid:durableId="1447580172">
    <w:abstractNumId w:val="0"/>
  </w:num>
  <w:num w:numId="37" w16cid:durableId="1472484140">
    <w:abstractNumId w:val="47"/>
  </w:num>
  <w:num w:numId="38" w16cid:durableId="66073165">
    <w:abstractNumId w:val="38"/>
  </w:num>
  <w:num w:numId="39" w16cid:durableId="1248615245">
    <w:abstractNumId w:val="6"/>
  </w:num>
  <w:num w:numId="40" w16cid:durableId="1479877160">
    <w:abstractNumId w:val="11"/>
  </w:num>
  <w:num w:numId="41" w16cid:durableId="1235243139">
    <w:abstractNumId w:val="46"/>
  </w:num>
  <w:num w:numId="42" w16cid:durableId="39089954">
    <w:abstractNumId w:val="12"/>
  </w:num>
  <w:num w:numId="43" w16cid:durableId="546334689">
    <w:abstractNumId w:val="28"/>
  </w:num>
  <w:num w:numId="44" w16cid:durableId="1992445664">
    <w:abstractNumId w:val="19"/>
  </w:num>
  <w:num w:numId="45" w16cid:durableId="450974542">
    <w:abstractNumId w:val="18"/>
  </w:num>
  <w:num w:numId="46" w16cid:durableId="529800777">
    <w:abstractNumId w:val="1"/>
  </w:num>
  <w:num w:numId="47" w16cid:durableId="1465464746">
    <w:abstractNumId w:val="37"/>
  </w:num>
  <w:num w:numId="48" w16cid:durableId="1835951467">
    <w:abstractNumId w:val="39"/>
  </w:num>
  <w:num w:numId="49" w16cid:durableId="3666143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7E2"/>
    <w:rsid w:val="00006BF2"/>
    <w:rsid w:val="00011345"/>
    <w:rsid w:val="0001352D"/>
    <w:rsid w:val="000137CD"/>
    <w:rsid w:val="00013DFD"/>
    <w:rsid w:val="00015487"/>
    <w:rsid w:val="00016B12"/>
    <w:rsid w:val="00017044"/>
    <w:rsid w:val="000203B6"/>
    <w:rsid w:val="00020F00"/>
    <w:rsid w:val="00021A9A"/>
    <w:rsid w:val="0002276B"/>
    <w:rsid w:val="00024214"/>
    <w:rsid w:val="000247AD"/>
    <w:rsid w:val="0002491D"/>
    <w:rsid w:val="000262E0"/>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4BEA"/>
    <w:rsid w:val="00045B9F"/>
    <w:rsid w:val="00046381"/>
    <w:rsid w:val="00051058"/>
    <w:rsid w:val="0005171E"/>
    <w:rsid w:val="00052DD5"/>
    <w:rsid w:val="0005318F"/>
    <w:rsid w:val="000546D4"/>
    <w:rsid w:val="00054B29"/>
    <w:rsid w:val="000574A8"/>
    <w:rsid w:val="00060E90"/>
    <w:rsid w:val="00063684"/>
    <w:rsid w:val="000638C1"/>
    <w:rsid w:val="000708F2"/>
    <w:rsid w:val="00070EC9"/>
    <w:rsid w:val="00072808"/>
    <w:rsid w:val="00072CCA"/>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6E94"/>
    <w:rsid w:val="000E0466"/>
    <w:rsid w:val="000E0F99"/>
    <w:rsid w:val="000E24FC"/>
    <w:rsid w:val="000E69F7"/>
    <w:rsid w:val="000E736E"/>
    <w:rsid w:val="000E7E72"/>
    <w:rsid w:val="000E7FCC"/>
    <w:rsid w:val="000F382B"/>
    <w:rsid w:val="000F451E"/>
    <w:rsid w:val="000F474E"/>
    <w:rsid w:val="000F4BAD"/>
    <w:rsid w:val="000F4D63"/>
    <w:rsid w:val="000F56EE"/>
    <w:rsid w:val="000F6514"/>
    <w:rsid w:val="000F6786"/>
    <w:rsid w:val="000F6CF2"/>
    <w:rsid w:val="000F7BD1"/>
    <w:rsid w:val="00101277"/>
    <w:rsid w:val="00101841"/>
    <w:rsid w:val="00101ED1"/>
    <w:rsid w:val="0010585D"/>
    <w:rsid w:val="00106BA2"/>
    <w:rsid w:val="001073B6"/>
    <w:rsid w:val="00107503"/>
    <w:rsid w:val="00107CDC"/>
    <w:rsid w:val="001103AB"/>
    <w:rsid w:val="001118E1"/>
    <w:rsid w:val="00111B6E"/>
    <w:rsid w:val="00112044"/>
    <w:rsid w:val="00116305"/>
    <w:rsid w:val="00117082"/>
    <w:rsid w:val="0011773B"/>
    <w:rsid w:val="00117E65"/>
    <w:rsid w:val="001205C0"/>
    <w:rsid w:val="00121346"/>
    <w:rsid w:val="00126432"/>
    <w:rsid w:val="00126C2E"/>
    <w:rsid w:val="00126E35"/>
    <w:rsid w:val="00130280"/>
    <w:rsid w:val="0013076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66EEA"/>
    <w:rsid w:val="0017303B"/>
    <w:rsid w:val="00173190"/>
    <w:rsid w:val="001748AE"/>
    <w:rsid w:val="001756AA"/>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5160"/>
    <w:rsid w:val="0019560C"/>
    <w:rsid w:val="00196631"/>
    <w:rsid w:val="0019708B"/>
    <w:rsid w:val="001A23D4"/>
    <w:rsid w:val="001A269C"/>
    <w:rsid w:val="001A2AF4"/>
    <w:rsid w:val="001B57A4"/>
    <w:rsid w:val="001B614F"/>
    <w:rsid w:val="001B6542"/>
    <w:rsid w:val="001C09B2"/>
    <w:rsid w:val="001C1EE3"/>
    <w:rsid w:val="001C1F35"/>
    <w:rsid w:val="001C2755"/>
    <w:rsid w:val="001C2C84"/>
    <w:rsid w:val="001C3636"/>
    <w:rsid w:val="001C42C5"/>
    <w:rsid w:val="001C4EFA"/>
    <w:rsid w:val="001D0DB2"/>
    <w:rsid w:val="001D3D55"/>
    <w:rsid w:val="001D4112"/>
    <w:rsid w:val="001D4548"/>
    <w:rsid w:val="001D4D23"/>
    <w:rsid w:val="001D728A"/>
    <w:rsid w:val="001D7C99"/>
    <w:rsid w:val="001E0879"/>
    <w:rsid w:val="001E15A0"/>
    <w:rsid w:val="001E46AD"/>
    <w:rsid w:val="001E6526"/>
    <w:rsid w:val="001E6A56"/>
    <w:rsid w:val="001E758C"/>
    <w:rsid w:val="001E7789"/>
    <w:rsid w:val="001F1BC4"/>
    <w:rsid w:val="001F1C67"/>
    <w:rsid w:val="001F2218"/>
    <w:rsid w:val="001F5FD8"/>
    <w:rsid w:val="001F60FC"/>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47050"/>
    <w:rsid w:val="00252FC1"/>
    <w:rsid w:val="00254EB0"/>
    <w:rsid w:val="00255264"/>
    <w:rsid w:val="00255C74"/>
    <w:rsid w:val="00262D8A"/>
    <w:rsid w:val="002631DC"/>
    <w:rsid w:val="002659CC"/>
    <w:rsid w:val="00265B5E"/>
    <w:rsid w:val="00265D48"/>
    <w:rsid w:val="00266A9A"/>
    <w:rsid w:val="00266C1C"/>
    <w:rsid w:val="00267D89"/>
    <w:rsid w:val="002702B5"/>
    <w:rsid w:val="00270B4F"/>
    <w:rsid w:val="00270F84"/>
    <w:rsid w:val="00273DEB"/>
    <w:rsid w:val="00274DC3"/>
    <w:rsid w:val="0028200E"/>
    <w:rsid w:val="00282715"/>
    <w:rsid w:val="00286DAC"/>
    <w:rsid w:val="002908B4"/>
    <w:rsid w:val="00291FAF"/>
    <w:rsid w:val="002933FD"/>
    <w:rsid w:val="002955A7"/>
    <w:rsid w:val="0029658B"/>
    <w:rsid w:val="00296709"/>
    <w:rsid w:val="002A23F0"/>
    <w:rsid w:val="002A42C2"/>
    <w:rsid w:val="002A6552"/>
    <w:rsid w:val="002B04FA"/>
    <w:rsid w:val="002B08B6"/>
    <w:rsid w:val="002B0FC8"/>
    <w:rsid w:val="002B26DB"/>
    <w:rsid w:val="002B4B29"/>
    <w:rsid w:val="002B566C"/>
    <w:rsid w:val="002B6986"/>
    <w:rsid w:val="002C04E6"/>
    <w:rsid w:val="002C297E"/>
    <w:rsid w:val="002C2D5A"/>
    <w:rsid w:val="002C457D"/>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2D78"/>
    <w:rsid w:val="002E3B13"/>
    <w:rsid w:val="002E44F5"/>
    <w:rsid w:val="002E5054"/>
    <w:rsid w:val="002E5A3F"/>
    <w:rsid w:val="002E7351"/>
    <w:rsid w:val="002E79E2"/>
    <w:rsid w:val="002F2E2E"/>
    <w:rsid w:val="002F39CD"/>
    <w:rsid w:val="002F3C18"/>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6573"/>
    <w:rsid w:val="00337102"/>
    <w:rsid w:val="00341464"/>
    <w:rsid w:val="00347ECF"/>
    <w:rsid w:val="00347F4D"/>
    <w:rsid w:val="003506A3"/>
    <w:rsid w:val="0035114A"/>
    <w:rsid w:val="00351AEE"/>
    <w:rsid w:val="00352FC1"/>
    <w:rsid w:val="00353A81"/>
    <w:rsid w:val="0035487A"/>
    <w:rsid w:val="003579DC"/>
    <w:rsid w:val="00365A6E"/>
    <w:rsid w:val="00370BCC"/>
    <w:rsid w:val="00371671"/>
    <w:rsid w:val="00372F19"/>
    <w:rsid w:val="0037323A"/>
    <w:rsid w:val="003733C5"/>
    <w:rsid w:val="00373DD0"/>
    <w:rsid w:val="003741F6"/>
    <w:rsid w:val="00375429"/>
    <w:rsid w:val="003756C2"/>
    <w:rsid w:val="00376836"/>
    <w:rsid w:val="00377BFB"/>
    <w:rsid w:val="0038014D"/>
    <w:rsid w:val="00384D91"/>
    <w:rsid w:val="00391691"/>
    <w:rsid w:val="00391905"/>
    <w:rsid w:val="003925A7"/>
    <w:rsid w:val="003969AC"/>
    <w:rsid w:val="00396F83"/>
    <w:rsid w:val="003A2146"/>
    <w:rsid w:val="003A3083"/>
    <w:rsid w:val="003A35CB"/>
    <w:rsid w:val="003A3E79"/>
    <w:rsid w:val="003A5204"/>
    <w:rsid w:val="003A568B"/>
    <w:rsid w:val="003A5EB9"/>
    <w:rsid w:val="003A64E0"/>
    <w:rsid w:val="003A6A85"/>
    <w:rsid w:val="003A6D33"/>
    <w:rsid w:val="003A6EBA"/>
    <w:rsid w:val="003B0972"/>
    <w:rsid w:val="003B2951"/>
    <w:rsid w:val="003B61B3"/>
    <w:rsid w:val="003B6AC4"/>
    <w:rsid w:val="003C08EB"/>
    <w:rsid w:val="003C16D7"/>
    <w:rsid w:val="003C651B"/>
    <w:rsid w:val="003C67C4"/>
    <w:rsid w:val="003D027F"/>
    <w:rsid w:val="003D1AC0"/>
    <w:rsid w:val="003D2328"/>
    <w:rsid w:val="003D559C"/>
    <w:rsid w:val="003D56AC"/>
    <w:rsid w:val="003D6F63"/>
    <w:rsid w:val="003E221C"/>
    <w:rsid w:val="003E266F"/>
    <w:rsid w:val="003E28E0"/>
    <w:rsid w:val="003E2947"/>
    <w:rsid w:val="003E4E41"/>
    <w:rsid w:val="003E5B39"/>
    <w:rsid w:val="003F24AF"/>
    <w:rsid w:val="003F72D4"/>
    <w:rsid w:val="00400914"/>
    <w:rsid w:val="00400A3F"/>
    <w:rsid w:val="00400ECA"/>
    <w:rsid w:val="00402553"/>
    <w:rsid w:val="00403C06"/>
    <w:rsid w:val="0040490D"/>
    <w:rsid w:val="00404A48"/>
    <w:rsid w:val="00406080"/>
    <w:rsid w:val="0040795B"/>
    <w:rsid w:val="00407AFF"/>
    <w:rsid w:val="00410E13"/>
    <w:rsid w:val="00412978"/>
    <w:rsid w:val="00412DC5"/>
    <w:rsid w:val="00412FF9"/>
    <w:rsid w:val="004162E8"/>
    <w:rsid w:val="00422C2E"/>
    <w:rsid w:val="004249CE"/>
    <w:rsid w:val="00427398"/>
    <w:rsid w:val="00427400"/>
    <w:rsid w:val="0043079C"/>
    <w:rsid w:val="00430CD9"/>
    <w:rsid w:val="00432820"/>
    <w:rsid w:val="00433F60"/>
    <w:rsid w:val="00434F42"/>
    <w:rsid w:val="00434F9F"/>
    <w:rsid w:val="00441EB8"/>
    <w:rsid w:val="00444F24"/>
    <w:rsid w:val="00445DE6"/>
    <w:rsid w:val="00445F81"/>
    <w:rsid w:val="004466D2"/>
    <w:rsid w:val="0044767E"/>
    <w:rsid w:val="00447C6E"/>
    <w:rsid w:val="004501AB"/>
    <w:rsid w:val="004528B9"/>
    <w:rsid w:val="004541EA"/>
    <w:rsid w:val="004542A6"/>
    <w:rsid w:val="004574D1"/>
    <w:rsid w:val="00462513"/>
    <w:rsid w:val="0046464A"/>
    <w:rsid w:val="00466406"/>
    <w:rsid w:val="00470A2E"/>
    <w:rsid w:val="004725A0"/>
    <w:rsid w:val="00472712"/>
    <w:rsid w:val="004729E4"/>
    <w:rsid w:val="00473420"/>
    <w:rsid w:val="004737AE"/>
    <w:rsid w:val="00475094"/>
    <w:rsid w:val="004811C1"/>
    <w:rsid w:val="004813F3"/>
    <w:rsid w:val="0048147F"/>
    <w:rsid w:val="00481658"/>
    <w:rsid w:val="0048440D"/>
    <w:rsid w:val="00484C2E"/>
    <w:rsid w:val="00484EE3"/>
    <w:rsid w:val="004851A5"/>
    <w:rsid w:val="00486628"/>
    <w:rsid w:val="00487970"/>
    <w:rsid w:val="00490FC5"/>
    <w:rsid w:val="004914C9"/>
    <w:rsid w:val="004923A1"/>
    <w:rsid w:val="004933FC"/>
    <w:rsid w:val="00493E86"/>
    <w:rsid w:val="0049481B"/>
    <w:rsid w:val="00494D54"/>
    <w:rsid w:val="004950D2"/>
    <w:rsid w:val="004961A2"/>
    <w:rsid w:val="004A2E28"/>
    <w:rsid w:val="004A3C1D"/>
    <w:rsid w:val="004A3C88"/>
    <w:rsid w:val="004A3FCE"/>
    <w:rsid w:val="004A603F"/>
    <w:rsid w:val="004A6DC8"/>
    <w:rsid w:val="004A7A84"/>
    <w:rsid w:val="004B0603"/>
    <w:rsid w:val="004B064E"/>
    <w:rsid w:val="004B44D1"/>
    <w:rsid w:val="004B4C5F"/>
    <w:rsid w:val="004C17D1"/>
    <w:rsid w:val="004C225D"/>
    <w:rsid w:val="004C2A12"/>
    <w:rsid w:val="004C2DCC"/>
    <w:rsid w:val="004C360E"/>
    <w:rsid w:val="004C3B0B"/>
    <w:rsid w:val="004C50AA"/>
    <w:rsid w:val="004C649F"/>
    <w:rsid w:val="004C6612"/>
    <w:rsid w:val="004C661C"/>
    <w:rsid w:val="004C7FE5"/>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F3B"/>
    <w:rsid w:val="00566A1F"/>
    <w:rsid w:val="0057243A"/>
    <w:rsid w:val="00575FA4"/>
    <w:rsid w:val="00576A86"/>
    <w:rsid w:val="0058199A"/>
    <w:rsid w:val="00582E49"/>
    <w:rsid w:val="00584677"/>
    <w:rsid w:val="00584A61"/>
    <w:rsid w:val="0058540F"/>
    <w:rsid w:val="00590550"/>
    <w:rsid w:val="00591CE6"/>
    <w:rsid w:val="005925C6"/>
    <w:rsid w:val="0059738B"/>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2B0C"/>
    <w:rsid w:val="00613718"/>
    <w:rsid w:val="00614526"/>
    <w:rsid w:val="0061581C"/>
    <w:rsid w:val="00617C34"/>
    <w:rsid w:val="00624788"/>
    <w:rsid w:val="006257AB"/>
    <w:rsid w:val="00626181"/>
    <w:rsid w:val="00626840"/>
    <w:rsid w:val="00627861"/>
    <w:rsid w:val="00630214"/>
    <w:rsid w:val="006315C8"/>
    <w:rsid w:val="00635EA4"/>
    <w:rsid w:val="006376C9"/>
    <w:rsid w:val="006410B9"/>
    <w:rsid w:val="0064305A"/>
    <w:rsid w:val="00644A05"/>
    <w:rsid w:val="006454A6"/>
    <w:rsid w:val="00645C3C"/>
    <w:rsid w:val="0064600D"/>
    <w:rsid w:val="00651F3E"/>
    <w:rsid w:val="0065240D"/>
    <w:rsid w:val="00660F25"/>
    <w:rsid w:val="006646C0"/>
    <w:rsid w:val="00664DF8"/>
    <w:rsid w:val="00665355"/>
    <w:rsid w:val="00665372"/>
    <w:rsid w:val="00670164"/>
    <w:rsid w:val="0067076B"/>
    <w:rsid w:val="00672AB1"/>
    <w:rsid w:val="00672D73"/>
    <w:rsid w:val="00673C23"/>
    <w:rsid w:val="00673F21"/>
    <w:rsid w:val="006758B3"/>
    <w:rsid w:val="0067604C"/>
    <w:rsid w:val="006760D3"/>
    <w:rsid w:val="00677117"/>
    <w:rsid w:val="00680FA1"/>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5A67"/>
    <w:rsid w:val="00696CCD"/>
    <w:rsid w:val="00696DEF"/>
    <w:rsid w:val="00697E59"/>
    <w:rsid w:val="006A0893"/>
    <w:rsid w:val="006A0C99"/>
    <w:rsid w:val="006A2DBD"/>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5A1C"/>
    <w:rsid w:val="006E6B87"/>
    <w:rsid w:val="006E7036"/>
    <w:rsid w:val="006F074A"/>
    <w:rsid w:val="006F35A4"/>
    <w:rsid w:val="006F4FD6"/>
    <w:rsid w:val="00703FB2"/>
    <w:rsid w:val="007044A5"/>
    <w:rsid w:val="00704DDE"/>
    <w:rsid w:val="007055DF"/>
    <w:rsid w:val="007079A4"/>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65DB3"/>
    <w:rsid w:val="0077034E"/>
    <w:rsid w:val="007703E6"/>
    <w:rsid w:val="0077116F"/>
    <w:rsid w:val="00773DAF"/>
    <w:rsid w:val="00774E20"/>
    <w:rsid w:val="00775BFA"/>
    <w:rsid w:val="007763D3"/>
    <w:rsid w:val="00776F9E"/>
    <w:rsid w:val="0077737A"/>
    <w:rsid w:val="007813EF"/>
    <w:rsid w:val="007816D5"/>
    <w:rsid w:val="00781BD5"/>
    <w:rsid w:val="007821B5"/>
    <w:rsid w:val="00783637"/>
    <w:rsid w:val="00785788"/>
    <w:rsid w:val="007870EF"/>
    <w:rsid w:val="007914E0"/>
    <w:rsid w:val="00791A2B"/>
    <w:rsid w:val="0079270A"/>
    <w:rsid w:val="0079278A"/>
    <w:rsid w:val="00792C5F"/>
    <w:rsid w:val="0079546C"/>
    <w:rsid w:val="0079717C"/>
    <w:rsid w:val="00797663"/>
    <w:rsid w:val="00797904"/>
    <w:rsid w:val="007A1795"/>
    <w:rsid w:val="007A1A84"/>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38C0"/>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41213"/>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2818"/>
    <w:rsid w:val="0088388C"/>
    <w:rsid w:val="00884020"/>
    <w:rsid w:val="008855AA"/>
    <w:rsid w:val="008867E4"/>
    <w:rsid w:val="00886C34"/>
    <w:rsid w:val="0088759B"/>
    <w:rsid w:val="00892CD2"/>
    <w:rsid w:val="008965B8"/>
    <w:rsid w:val="008A06C5"/>
    <w:rsid w:val="008A1DB0"/>
    <w:rsid w:val="008A3172"/>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0E2"/>
    <w:rsid w:val="008C1A60"/>
    <w:rsid w:val="008C1F57"/>
    <w:rsid w:val="008C5231"/>
    <w:rsid w:val="008C5E23"/>
    <w:rsid w:val="008C66FC"/>
    <w:rsid w:val="008C779C"/>
    <w:rsid w:val="008C7856"/>
    <w:rsid w:val="008D0622"/>
    <w:rsid w:val="008D1C4B"/>
    <w:rsid w:val="008D232F"/>
    <w:rsid w:val="008D4042"/>
    <w:rsid w:val="008D4144"/>
    <w:rsid w:val="008D49E6"/>
    <w:rsid w:val="008D4BC1"/>
    <w:rsid w:val="008D50BA"/>
    <w:rsid w:val="008D645F"/>
    <w:rsid w:val="008D7752"/>
    <w:rsid w:val="008E06EA"/>
    <w:rsid w:val="008E0AD3"/>
    <w:rsid w:val="008E2B60"/>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4E14"/>
    <w:rsid w:val="009169A2"/>
    <w:rsid w:val="009226BD"/>
    <w:rsid w:val="00925E1C"/>
    <w:rsid w:val="009274B4"/>
    <w:rsid w:val="009277CA"/>
    <w:rsid w:val="0093006A"/>
    <w:rsid w:val="00930D25"/>
    <w:rsid w:val="00931222"/>
    <w:rsid w:val="009314C1"/>
    <w:rsid w:val="00931C4C"/>
    <w:rsid w:val="0093309D"/>
    <w:rsid w:val="00934158"/>
    <w:rsid w:val="009354FD"/>
    <w:rsid w:val="0093596F"/>
    <w:rsid w:val="009402D8"/>
    <w:rsid w:val="009403B6"/>
    <w:rsid w:val="00940AE6"/>
    <w:rsid w:val="0094191E"/>
    <w:rsid w:val="00943406"/>
    <w:rsid w:val="00943709"/>
    <w:rsid w:val="00944037"/>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80583"/>
    <w:rsid w:val="009845AD"/>
    <w:rsid w:val="0098585E"/>
    <w:rsid w:val="0098745D"/>
    <w:rsid w:val="00991E0C"/>
    <w:rsid w:val="00991E91"/>
    <w:rsid w:val="00992542"/>
    <w:rsid w:val="00992A4B"/>
    <w:rsid w:val="00992F96"/>
    <w:rsid w:val="00993915"/>
    <w:rsid w:val="00996F16"/>
    <w:rsid w:val="009A1CCC"/>
    <w:rsid w:val="009A229E"/>
    <w:rsid w:val="009A46B3"/>
    <w:rsid w:val="009A56A6"/>
    <w:rsid w:val="009B0AE3"/>
    <w:rsid w:val="009B13D4"/>
    <w:rsid w:val="009B14EE"/>
    <w:rsid w:val="009B1609"/>
    <w:rsid w:val="009B1C4A"/>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09C9"/>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348"/>
    <w:rsid w:val="00A22B47"/>
    <w:rsid w:val="00A230D4"/>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56000"/>
    <w:rsid w:val="00A631A9"/>
    <w:rsid w:val="00A65766"/>
    <w:rsid w:val="00A65B69"/>
    <w:rsid w:val="00A66561"/>
    <w:rsid w:val="00A77B6B"/>
    <w:rsid w:val="00A8155F"/>
    <w:rsid w:val="00A8169B"/>
    <w:rsid w:val="00A820E7"/>
    <w:rsid w:val="00A83560"/>
    <w:rsid w:val="00A85971"/>
    <w:rsid w:val="00A85E42"/>
    <w:rsid w:val="00A863D6"/>
    <w:rsid w:val="00A86F47"/>
    <w:rsid w:val="00A87013"/>
    <w:rsid w:val="00A9043F"/>
    <w:rsid w:val="00A906EA"/>
    <w:rsid w:val="00A91DFA"/>
    <w:rsid w:val="00A922EF"/>
    <w:rsid w:val="00A92B5C"/>
    <w:rsid w:val="00A95AD9"/>
    <w:rsid w:val="00A95C8D"/>
    <w:rsid w:val="00AA1044"/>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43D1"/>
    <w:rsid w:val="00AD5260"/>
    <w:rsid w:val="00AD5499"/>
    <w:rsid w:val="00AD6B8B"/>
    <w:rsid w:val="00AE15C5"/>
    <w:rsid w:val="00AE1E8D"/>
    <w:rsid w:val="00AE36FA"/>
    <w:rsid w:val="00AE5D18"/>
    <w:rsid w:val="00AE60F5"/>
    <w:rsid w:val="00AE73BE"/>
    <w:rsid w:val="00AE78E3"/>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1F1D"/>
    <w:rsid w:val="00B22260"/>
    <w:rsid w:val="00B22E54"/>
    <w:rsid w:val="00B22F67"/>
    <w:rsid w:val="00B2368E"/>
    <w:rsid w:val="00B23971"/>
    <w:rsid w:val="00B23D10"/>
    <w:rsid w:val="00B25B04"/>
    <w:rsid w:val="00B261C4"/>
    <w:rsid w:val="00B3125C"/>
    <w:rsid w:val="00B315FA"/>
    <w:rsid w:val="00B31896"/>
    <w:rsid w:val="00B34D76"/>
    <w:rsid w:val="00B35E56"/>
    <w:rsid w:val="00B36C30"/>
    <w:rsid w:val="00B414B0"/>
    <w:rsid w:val="00B41689"/>
    <w:rsid w:val="00B44719"/>
    <w:rsid w:val="00B44BF4"/>
    <w:rsid w:val="00B454FB"/>
    <w:rsid w:val="00B46149"/>
    <w:rsid w:val="00B468F6"/>
    <w:rsid w:val="00B46BF6"/>
    <w:rsid w:val="00B4713E"/>
    <w:rsid w:val="00B472A5"/>
    <w:rsid w:val="00B51BCE"/>
    <w:rsid w:val="00B52F44"/>
    <w:rsid w:val="00B536F7"/>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0CA"/>
    <w:rsid w:val="00B824C4"/>
    <w:rsid w:val="00B84ADE"/>
    <w:rsid w:val="00B84C5F"/>
    <w:rsid w:val="00B87392"/>
    <w:rsid w:val="00B8757F"/>
    <w:rsid w:val="00B90DCA"/>
    <w:rsid w:val="00B911C5"/>
    <w:rsid w:val="00B933F6"/>
    <w:rsid w:val="00B97599"/>
    <w:rsid w:val="00BA0FD5"/>
    <w:rsid w:val="00BA1224"/>
    <w:rsid w:val="00BA3FAE"/>
    <w:rsid w:val="00BA46B1"/>
    <w:rsid w:val="00BB2455"/>
    <w:rsid w:val="00BB3DFD"/>
    <w:rsid w:val="00BB5554"/>
    <w:rsid w:val="00BB6B95"/>
    <w:rsid w:val="00BC40DC"/>
    <w:rsid w:val="00BC4243"/>
    <w:rsid w:val="00BC4B00"/>
    <w:rsid w:val="00BC513A"/>
    <w:rsid w:val="00BC6796"/>
    <w:rsid w:val="00BC6BD9"/>
    <w:rsid w:val="00BC71D0"/>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567"/>
    <w:rsid w:val="00BE4EC1"/>
    <w:rsid w:val="00BE7314"/>
    <w:rsid w:val="00BE7811"/>
    <w:rsid w:val="00BF2676"/>
    <w:rsid w:val="00BF313B"/>
    <w:rsid w:val="00BF4EC5"/>
    <w:rsid w:val="00BF5D42"/>
    <w:rsid w:val="00BF6917"/>
    <w:rsid w:val="00BF691A"/>
    <w:rsid w:val="00C02B4A"/>
    <w:rsid w:val="00C042D2"/>
    <w:rsid w:val="00C0473D"/>
    <w:rsid w:val="00C04A3E"/>
    <w:rsid w:val="00C04DDD"/>
    <w:rsid w:val="00C05F75"/>
    <w:rsid w:val="00C06595"/>
    <w:rsid w:val="00C119A8"/>
    <w:rsid w:val="00C12D8A"/>
    <w:rsid w:val="00C13884"/>
    <w:rsid w:val="00C15117"/>
    <w:rsid w:val="00C161E9"/>
    <w:rsid w:val="00C16BE8"/>
    <w:rsid w:val="00C171DE"/>
    <w:rsid w:val="00C201AE"/>
    <w:rsid w:val="00C2188B"/>
    <w:rsid w:val="00C24403"/>
    <w:rsid w:val="00C25680"/>
    <w:rsid w:val="00C25F30"/>
    <w:rsid w:val="00C26A54"/>
    <w:rsid w:val="00C26BFF"/>
    <w:rsid w:val="00C31CB4"/>
    <w:rsid w:val="00C33428"/>
    <w:rsid w:val="00C34A78"/>
    <w:rsid w:val="00C41A6C"/>
    <w:rsid w:val="00C426C3"/>
    <w:rsid w:val="00C42FBF"/>
    <w:rsid w:val="00C4353C"/>
    <w:rsid w:val="00C44B8B"/>
    <w:rsid w:val="00C44D53"/>
    <w:rsid w:val="00C44D6A"/>
    <w:rsid w:val="00C45168"/>
    <w:rsid w:val="00C46B86"/>
    <w:rsid w:val="00C46FF7"/>
    <w:rsid w:val="00C477B9"/>
    <w:rsid w:val="00C527D7"/>
    <w:rsid w:val="00C52FBD"/>
    <w:rsid w:val="00C5329C"/>
    <w:rsid w:val="00C61DA5"/>
    <w:rsid w:val="00C649A7"/>
    <w:rsid w:val="00C652AA"/>
    <w:rsid w:val="00C65379"/>
    <w:rsid w:val="00C66066"/>
    <w:rsid w:val="00C67B26"/>
    <w:rsid w:val="00C70018"/>
    <w:rsid w:val="00C725EA"/>
    <w:rsid w:val="00C73540"/>
    <w:rsid w:val="00C74402"/>
    <w:rsid w:val="00C753E5"/>
    <w:rsid w:val="00C7588D"/>
    <w:rsid w:val="00C80A0A"/>
    <w:rsid w:val="00C81250"/>
    <w:rsid w:val="00C83774"/>
    <w:rsid w:val="00C848A2"/>
    <w:rsid w:val="00C84BCF"/>
    <w:rsid w:val="00C86432"/>
    <w:rsid w:val="00C86AA4"/>
    <w:rsid w:val="00C9025F"/>
    <w:rsid w:val="00C90852"/>
    <w:rsid w:val="00C95A6F"/>
    <w:rsid w:val="00C9678D"/>
    <w:rsid w:val="00C97119"/>
    <w:rsid w:val="00C97972"/>
    <w:rsid w:val="00CA0CDD"/>
    <w:rsid w:val="00CA17C3"/>
    <w:rsid w:val="00CA53D8"/>
    <w:rsid w:val="00CA63BA"/>
    <w:rsid w:val="00CB0433"/>
    <w:rsid w:val="00CB1A4A"/>
    <w:rsid w:val="00CB22F0"/>
    <w:rsid w:val="00CB2C4F"/>
    <w:rsid w:val="00CB468E"/>
    <w:rsid w:val="00CB4F8F"/>
    <w:rsid w:val="00CB5A01"/>
    <w:rsid w:val="00CB6001"/>
    <w:rsid w:val="00CB6ADC"/>
    <w:rsid w:val="00CB6C9E"/>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CF7EE8"/>
    <w:rsid w:val="00D02D52"/>
    <w:rsid w:val="00D03696"/>
    <w:rsid w:val="00D043FF"/>
    <w:rsid w:val="00D04C09"/>
    <w:rsid w:val="00D06496"/>
    <w:rsid w:val="00D07F3C"/>
    <w:rsid w:val="00D104D4"/>
    <w:rsid w:val="00D108D2"/>
    <w:rsid w:val="00D10926"/>
    <w:rsid w:val="00D10B8E"/>
    <w:rsid w:val="00D11425"/>
    <w:rsid w:val="00D12293"/>
    <w:rsid w:val="00D14C47"/>
    <w:rsid w:val="00D1552F"/>
    <w:rsid w:val="00D1690E"/>
    <w:rsid w:val="00D20695"/>
    <w:rsid w:val="00D20F27"/>
    <w:rsid w:val="00D21733"/>
    <w:rsid w:val="00D2274F"/>
    <w:rsid w:val="00D23E7D"/>
    <w:rsid w:val="00D244FA"/>
    <w:rsid w:val="00D24F72"/>
    <w:rsid w:val="00D252C4"/>
    <w:rsid w:val="00D25FC6"/>
    <w:rsid w:val="00D2758A"/>
    <w:rsid w:val="00D27F32"/>
    <w:rsid w:val="00D313BF"/>
    <w:rsid w:val="00D31897"/>
    <w:rsid w:val="00D32D25"/>
    <w:rsid w:val="00D344DF"/>
    <w:rsid w:val="00D36078"/>
    <w:rsid w:val="00D422AC"/>
    <w:rsid w:val="00D42D52"/>
    <w:rsid w:val="00D44610"/>
    <w:rsid w:val="00D45832"/>
    <w:rsid w:val="00D458EA"/>
    <w:rsid w:val="00D54FB9"/>
    <w:rsid w:val="00D55401"/>
    <w:rsid w:val="00D5593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437"/>
    <w:rsid w:val="00D958E0"/>
    <w:rsid w:val="00D9788B"/>
    <w:rsid w:val="00DA2159"/>
    <w:rsid w:val="00DA2D8D"/>
    <w:rsid w:val="00DA42EA"/>
    <w:rsid w:val="00DA54B0"/>
    <w:rsid w:val="00DA5F5C"/>
    <w:rsid w:val="00DA6378"/>
    <w:rsid w:val="00DA6474"/>
    <w:rsid w:val="00DB0BF4"/>
    <w:rsid w:val="00DB2A1C"/>
    <w:rsid w:val="00DB51C3"/>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634"/>
    <w:rsid w:val="00DF0DC6"/>
    <w:rsid w:val="00DF1669"/>
    <w:rsid w:val="00DF1C92"/>
    <w:rsid w:val="00DF3D09"/>
    <w:rsid w:val="00DF45B8"/>
    <w:rsid w:val="00DF4783"/>
    <w:rsid w:val="00DF5506"/>
    <w:rsid w:val="00DF5E70"/>
    <w:rsid w:val="00DF6A29"/>
    <w:rsid w:val="00E00FC4"/>
    <w:rsid w:val="00E0254B"/>
    <w:rsid w:val="00E026B5"/>
    <w:rsid w:val="00E0286C"/>
    <w:rsid w:val="00E02B97"/>
    <w:rsid w:val="00E034E2"/>
    <w:rsid w:val="00E039A4"/>
    <w:rsid w:val="00E05D97"/>
    <w:rsid w:val="00E070D2"/>
    <w:rsid w:val="00E11F55"/>
    <w:rsid w:val="00E12299"/>
    <w:rsid w:val="00E15F5C"/>
    <w:rsid w:val="00E22E06"/>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DA3"/>
    <w:rsid w:val="00E53EC3"/>
    <w:rsid w:val="00E61327"/>
    <w:rsid w:val="00E61FD4"/>
    <w:rsid w:val="00E6546A"/>
    <w:rsid w:val="00E66818"/>
    <w:rsid w:val="00E67BE4"/>
    <w:rsid w:val="00E72AF9"/>
    <w:rsid w:val="00E73CE4"/>
    <w:rsid w:val="00E74043"/>
    <w:rsid w:val="00E7462C"/>
    <w:rsid w:val="00E748C9"/>
    <w:rsid w:val="00E767E5"/>
    <w:rsid w:val="00E77214"/>
    <w:rsid w:val="00E77A5C"/>
    <w:rsid w:val="00E8081F"/>
    <w:rsid w:val="00E81BF4"/>
    <w:rsid w:val="00E83A8E"/>
    <w:rsid w:val="00E840A8"/>
    <w:rsid w:val="00E910F9"/>
    <w:rsid w:val="00E92818"/>
    <w:rsid w:val="00E9366C"/>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153"/>
    <w:rsid w:val="00EC0802"/>
    <w:rsid w:val="00EC3796"/>
    <w:rsid w:val="00EC4D74"/>
    <w:rsid w:val="00EC565D"/>
    <w:rsid w:val="00EC6EEE"/>
    <w:rsid w:val="00EC71C3"/>
    <w:rsid w:val="00EC7F24"/>
    <w:rsid w:val="00ED3478"/>
    <w:rsid w:val="00ED69D5"/>
    <w:rsid w:val="00EE09F7"/>
    <w:rsid w:val="00EE1127"/>
    <w:rsid w:val="00EE26D1"/>
    <w:rsid w:val="00EE353C"/>
    <w:rsid w:val="00EE3802"/>
    <w:rsid w:val="00EE53AF"/>
    <w:rsid w:val="00EE5A52"/>
    <w:rsid w:val="00EE6C1B"/>
    <w:rsid w:val="00EF0AC8"/>
    <w:rsid w:val="00EF1AA6"/>
    <w:rsid w:val="00EF2F71"/>
    <w:rsid w:val="00EF36EC"/>
    <w:rsid w:val="00EF3B5A"/>
    <w:rsid w:val="00F0012B"/>
    <w:rsid w:val="00F004DB"/>
    <w:rsid w:val="00F00AF6"/>
    <w:rsid w:val="00F036CB"/>
    <w:rsid w:val="00F03956"/>
    <w:rsid w:val="00F04BAD"/>
    <w:rsid w:val="00F05130"/>
    <w:rsid w:val="00F05B30"/>
    <w:rsid w:val="00F105D6"/>
    <w:rsid w:val="00F10EA4"/>
    <w:rsid w:val="00F117C3"/>
    <w:rsid w:val="00F1222C"/>
    <w:rsid w:val="00F133B1"/>
    <w:rsid w:val="00F14526"/>
    <w:rsid w:val="00F14609"/>
    <w:rsid w:val="00F154FF"/>
    <w:rsid w:val="00F160C0"/>
    <w:rsid w:val="00F21653"/>
    <w:rsid w:val="00F22CEF"/>
    <w:rsid w:val="00F24C7A"/>
    <w:rsid w:val="00F26D87"/>
    <w:rsid w:val="00F30DC2"/>
    <w:rsid w:val="00F31A81"/>
    <w:rsid w:val="00F325F1"/>
    <w:rsid w:val="00F34335"/>
    <w:rsid w:val="00F355A7"/>
    <w:rsid w:val="00F365C5"/>
    <w:rsid w:val="00F37A75"/>
    <w:rsid w:val="00F41CA1"/>
    <w:rsid w:val="00F43B90"/>
    <w:rsid w:val="00F43D18"/>
    <w:rsid w:val="00F43DAA"/>
    <w:rsid w:val="00F47D5D"/>
    <w:rsid w:val="00F52F7D"/>
    <w:rsid w:val="00F545D4"/>
    <w:rsid w:val="00F557B1"/>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A0DEC"/>
    <w:rsid w:val="00FA2F0D"/>
    <w:rsid w:val="00FA4BBC"/>
    <w:rsid w:val="00FA5E83"/>
    <w:rsid w:val="00FB187C"/>
    <w:rsid w:val="00FB2886"/>
    <w:rsid w:val="00FB28B5"/>
    <w:rsid w:val="00FB2E55"/>
    <w:rsid w:val="00FB46D6"/>
    <w:rsid w:val="00FB587E"/>
    <w:rsid w:val="00FB752F"/>
    <w:rsid w:val="00FC23D2"/>
    <w:rsid w:val="00FC278C"/>
    <w:rsid w:val="00FC57B5"/>
    <w:rsid w:val="00FC6939"/>
    <w:rsid w:val="00FC790A"/>
    <w:rsid w:val="00FD01E8"/>
    <w:rsid w:val="00FD15B9"/>
    <w:rsid w:val="00FD19A4"/>
    <w:rsid w:val="00FD1B06"/>
    <w:rsid w:val="00FD266B"/>
    <w:rsid w:val="00FD3A2D"/>
    <w:rsid w:val="00FD3DD4"/>
    <w:rsid w:val="00FD4261"/>
    <w:rsid w:val="00FD5103"/>
    <w:rsid w:val="00FD5371"/>
    <w:rsid w:val="00FD6861"/>
    <w:rsid w:val="00FD6C7F"/>
    <w:rsid w:val="00FD7292"/>
    <w:rsid w:val="00FE1387"/>
    <w:rsid w:val="00FE28FA"/>
    <w:rsid w:val="00FE2DF9"/>
    <w:rsid w:val="00FE5DE6"/>
    <w:rsid w:val="00FF1831"/>
    <w:rsid w:val="00FF1A8A"/>
    <w:rsid w:val="00FF1ACF"/>
    <w:rsid w:val="00FF3C0A"/>
    <w:rsid w:val="00FF3C11"/>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paragraph" w:styleId="Revision">
    <w:name w:val="Revision"/>
    <w:hidden/>
    <w:uiPriority w:val="99"/>
    <w:semiHidden/>
    <w:rsid w:val="007A1A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89935661">
      <w:bodyDiv w:val="1"/>
      <w:marLeft w:val="0"/>
      <w:marRight w:val="0"/>
      <w:marTop w:val="0"/>
      <w:marBottom w:val="0"/>
      <w:divBdr>
        <w:top w:val="none" w:sz="0" w:space="0" w:color="auto"/>
        <w:left w:val="none" w:sz="0" w:space="0" w:color="auto"/>
        <w:bottom w:val="none" w:sz="0" w:space="0" w:color="auto"/>
        <w:right w:val="none" w:sz="0" w:space="0" w:color="auto"/>
      </w:divBdr>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77762051">
      <w:bodyDiv w:val="1"/>
      <w:marLeft w:val="0"/>
      <w:marRight w:val="0"/>
      <w:marTop w:val="0"/>
      <w:marBottom w:val="0"/>
      <w:divBdr>
        <w:top w:val="none" w:sz="0" w:space="0" w:color="auto"/>
        <w:left w:val="none" w:sz="0" w:space="0" w:color="auto"/>
        <w:bottom w:val="none" w:sz="0" w:space="0" w:color="auto"/>
        <w:right w:val="none" w:sz="0" w:space="0" w:color="auto"/>
      </w:divBdr>
      <w:divsChild>
        <w:div w:id="1634169811">
          <w:marLeft w:val="0"/>
          <w:marRight w:val="0"/>
          <w:marTop w:val="0"/>
          <w:marBottom w:val="0"/>
          <w:divBdr>
            <w:top w:val="none" w:sz="0" w:space="0" w:color="auto"/>
            <w:left w:val="none" w:sz="0" w:space="0" w:color="auto"/>
            <w:bottom w:val="none" w:sz="0" w:space="0" w:color="auto"/>
            <w:right w:val="none" w:sz="0" w:space="0" w:color="auto"/>
          </w:divBdr>
        </w:div>
        <w:div w:id="242300387">
          <w:marLeft w:val="0"/>
          <w:marRight w:val="0"/>
          <w:marTop w:val="0"/>
          <w:marBottom w:val="0"/>
          <w:divBdr>
            <w:top w:val="none" w:sz="0" w:space="0" w:color="auto"/>
            <w:left w:val="none" w:sz="0" w:space="0" w:color="auto"/>
            <w:bottom w:val="none" w:sz="0" w:space="0" w:color="auto"/>
            <w:right w:val="none" w:sz="0" w:space="0" w:color="auto"/>
          </w:divBdr>
        </w:div>
        <w:div w:id="1736469279">
          <w:marLeft w:val="0"/>
          <w:marRight w:val="0"/>
          <w:marTop w:val="0"/>
          <w:marBottom w:val="0"/>
          <w:divBdr>
            <w:top w:val="none" w:sz="0" w:space="0" w:color="auto"/>
            <w:left w:val="none" w:sz="0" w:space="0" w:color="auto"/>
            <w:bottom w:val="none" w:sz="0" w:space="0" w:color="auto"/>
            <w:right w:val="none" w:sz="0" w:space="0" w:color="auto"/>
          </w:divBdr>
        </w:div>
      </w:divsChild>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60997151">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58771566">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649</Words>
  <Characters>3387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4028</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10</cp:revision>
  <cp:lastPrinted>2022-11-04T15:17:00Z</cp:lastPrinted>
  <dcterms:created xsi:type="dcterms:W3CDTF">2023-04-18T14:47:00Z</dcterms:created>
  <dcterms:modified xsi:type="dcterms:W3CDTF">2023-05-26T10:18:00Z</dcterms:modified>
</cp:coreProperties>
</file>