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107407A9"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0D5600EA"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1B1E61">
        <w:rPr>
          <w:rFonts w:ascii="Calibri" w:hAnsi="Calibri" w:cs="Calibri"/>
        </w:rPr>
        <w:t>1</w:t>
      </w:r>
      <w:r w:rsidR="004C591B">
        <w:rPr>
          <w:rFonts w:ascii="Calibri" w:hAnsi="Calibri" w:cs="Calibri"/>
        </w:rPr>
        <w:t>1</w:t>
      </w:r>
      <w:r w:rsidR="001B1E61" w:rsidRPr="001B1E61">
        <w:rPr>
          <w:rFonts w:ascii="Calibri" w:hAnsi="Calibri" w:cs="Calibri"/>
          <w:vertAlign w:val="superscript"/>
        </w:rPr>
        <w:t>TH</w:t>
      </w:r>
      <w:r w:rsidR="001B1E61">
        <w:rPr>
          <w:rFonts w:ascii="Calibri" w:hAnsi="Calibri" w:cs="Calibri"/>
        </w:rPr>
        <w:t xml:space="preserve"> </w:t>
      </w:r>
      <w:r w:rsidR="004C591B">
        <w:rPr>
          <w:rFonts w:ascii="Calibri" w:hAnsi="Calibri" w:cs="Calibri"/>
        </w:rPr>
        <w:t>SEPTEMBER</w:t>
      </w:r>
      <w:r w:rsidR="003D1AC0">
        <w:rPr>
          <w:rFonts w:ascii="Calibri" w:hAnsi="Calibri" w:cs="Calibri"/>
        </w:rPr>
        <w:t xml:space="preserve"> 2</w:t>
      </w:r>
      <w:r w:rsidR="00E72AF9" w:rsidRPr="00101277">
        <w:rPr>
          <w:rFonts w:ascii="Calibri" w:hAnsi="Calibri" w:cs="Calibri"/>
        </w:rPr>
        <w:t>02</w:t>
      </w:r>
      <w:r w:rsidR="00942E4F">
        <w:rPr>
          <w:rFonts w:ascii="Calibri" w:hAnsi="Calibri" w:cs="Calibri"/>
        </w:rPr>
        <w:t>3</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005A8192" w14:textId="305FC192" w:rsidR="00E9366C" w:rsidRPr="00E9366C" w:rsidRDefault="00E9366C" w:rsidP="00E9366C">
      <w:bookmarkStart w:id="0" w:name="_Hlk107308410"/>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51C369F1"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1B1E61">
        <w:rPr>
          <w:rFonts w:ascii="Calibri" w:hAnsi="Calibri" w:cs="Calibri"/>
          <w:b/>
        </w:rPr>
        <w:t>1</w:t>
      </w:r>
      <w:r w:rsidR="004C591B">
        <w:rPr>
          <w:rFonts w:ascii="Calibri" w:hAnsi="Calibri" w:cs="Calibri"/>
          <w:b/>
        </w:rPr>
        <w:t>1</w:t>
      </w:r>
      <w:r w:rsidR="001B1E61" w:rsidRPr="001B1E61">
        <w:rPr>
          <w:rFonts w:ascii="Calibri" w:hAnsi="Calibri" w:cs="Calibri"/>
          <w:b/>
          <w:vertAlign w:val="superscript"/>
        </w:rPr>
        <w:t>th</w:t>
      </w:r>
      <w:r w:rsidR="001B1E61">
        <w:rPr>
          <w:rFonts w:ascii="Calibri" w:hAnsi="Calibri" w:cs="Calibri"/>
          <w:b/>
        </w:rPr>
        <w:t xml:space="preserve"> </w:t>
      </w:r>
      <w:r w:rsidR="004C591B">
        <w:rPr>
          <w:rFonts w:ascii="Calibri" w:hAnsi="Calibri" w:cs="Calibri"/>
          <w:b/>
        </w:rPr>
        <w:t>September</w:t>
      </w:r>
      <w:r w:rsidR="0015767F">
        <w:rPr>
          <w:rFonts w:ascii="Calibri" w:hAnsi="Calibri" w:cs="Calibri"/>
          <w:b/>
        </w:rPr>
        <w:t xml:space="preserve"> </w:t>
      </w:r>
      <w:r w:rsidR="008B46DA">
        <w:rPr>
          <w:rFonts w:ascii="Calibri" w:hAnsi="Calibri" w:cs="Calibri"/>
          <w:b/>
        </w:rPr>
        <w:t>202</w:t>
      </w:r>
      <w:r w:rsidR="003D77AD">
        <w:rPr>
          <w:rFonts w:ascii="Calibri" w:hAnsi="Calibri" w:cs="Calibri"/>
          <w:b/>
        </w:rPr>
        <w:t>3</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25883CAF"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5251F">
        <w:rPr>
          <w:rFonts w:ascii="Calibri" w:hAnsi="Calibri" w:cs="Calibri"/>
          <w:lang w:eastAsia="en-US"/>
        </w:rPr>
        <w:t>Councillors</w:t>
      </w:r>
      <w:r w:rsidR="009B317C">
        <w:rPr>
          <w:rFonts w:ascii="Calibri" w:hAnsi="Calibri" w:cs="Calibri"/>
          <w:lang w:eastAsia="en-US"/>
        </w:rPr>
        <w:t xml:space="preserve"> B Piper (Chair),</w:t>
      </w:r>
      <w:r w:rsidRPr="0015251F">
        <w:rPr>
          <w:rFonts w:ascii="Calibri" w:hAnsi="Calibri" w:cs="Calibri"/>
          <w:lang w:eastAsia="en-US"/>
        </w:rPr>
        <w:t xml:space="preserve"> </w:t>
      </w:r>
      <w:r w:rsidR="001B1E61">
        <w:rPr>
          <w:rFonts w:ascii="Calibri" w:hAnsi="Calibri" w:cs="Calibri"/>
          <w:lang w:eastAsia="en-US"/>
        </w:rPr>
        <w:t xml:space="preserve">C Beavis, </w:t>
      </w:r>
      <w:r w:rsidR="0015251F" w:rsidRPr="0015251F">
        <w:rPr>
          <w:rFonts w:ascii="Calibri" w:hAnsi="Calibri" w:cs="Calibri"/>
          <w:lang w:eastAsia="en-US"/>
        </w:rPr>
        <w:t xml:space="preserve">T Bennett, </w:t>
      </w:r>
      <w:r w:rsidR="00011E61">
        <w:rPr>
          <w:rFonts w:ascii="Calibri" w:hAnsi="Calibri" w:cs="Calibri"/>
          <w:lang w:eastAsia="en-US"/>
        </w:rPr>
        <w:t xml:space="preserve">J Chinnock, </w:t>
      </w:r>
      <w:r w:rsidR="000247AD" w:rsidRPr="0015251F">
        <w:rPr>
          <w:rFonts w:ascii="Calibri" w:hAnsi="Calibri" w:cs="Calibri"/>
          <w:lang w:eastAsia="en-US"/>
        </w:rPr>
        <w:t xml:space="preserve">J Hannam, </w:t>
      </w:r>
      <w:r w:rsidR="001B1E61">
        <w:rPr>
          <w:rFonts w:ascii="Calibri" w:hAnsi="Calibri" w:cs="Calibri"/>
          <w:lang w:eastAsia="en-US"/>
        </w:rPr>
        <w:t xml:space="preserve">J Hodgson, </w:t>
      </w:r>
      <w:r w:rsidR="00132007" w:rsidRPr="0015251F">
        <w:rPr>
          <w:rFonts w:ascii="Calibri" w:hAnsi="Calibri" w:cs="Calibri"/>
          <w:lang w:eastAsia="en-US"/>
        </w:rPr>
        <w:t xml:space="preserve">D </w:t>
      </w:r>
      <w:proofErr w:type="gramStart"/>
      <w:r w:rsidR="00132007" w:rsidRPr="0015251F">
        <w:rPr>
          <w:rFonts w:ascii="Calibri" w:hAnsi="Calibri" w:cs="Calibri"/>
          <w:lang w:eastAsia="en-US"/>
        </w:rPr>
        <w:t>Peters</w:t>
      </w:r>
      <w:proofErr w:type="gramEnd"/>
      <w:r w:rsidR="00971EF6" w:rsidRPr="0015251F">
        <w:rPr>
          <w:rFonts w:ascii="Calibri" w:hAnsi="Calibri" w:cs="Calibri"/>
          <w:lang w:eastAsia="en-US"/>
        </w:rPr>
        <w:t xml:space="preserve"> and</w:t>
      </w:r>
      <w:r w:rsidRPr="0015251F">
        <w:rPr>
          <w:rFonts w:ascii="Calibri" w:hAnsi="Calibri" w:cs="Calibri"/>
          <w:lang w:eastAsia="en-US"/>
        </w:rPr>
        <w:t xml:space="preserve"> </w:t>
      </w:r>
      <w:r w:rsidR="00835B02" w:rsidRPr="0015251F">
        <w:rPr>
          <w:rFonts w:ascii="Calibri" w:hAnsi="Calibri" w:cs="Calibri"/>
          <w:lang w:eastAsia="en-US"/>
        </w:rPr>
        <w:t>E Price</w:t>
      </w:r>
      <w:r w:rsidR="000376E0" w:rsidRPr="0015251F">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573FCC" w:rsidRDefault="00372F19" w:rsidP="00A46B93">
      <w:pPr>
        <w:rPr>
          <w:rFonts w:asciiTheme="minorHAnsi" w:eastAsiaTheme="minorHAnsi" w:hAnsiTheme="minorHAnsi" w:cstheme="minorBidi"/>
          <w:sz w:val="12"/>
          <w:szCs w:val="12"/>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573FCC" w:rsidRDefault="005B7DC8" w:rsidP="00A46B93">
      <w:pPr>
        <w:rPr>
          <w:rFonts w:asciiTheme="minorHAnsi" w:eastAsia="Calibri" w:hAnsiTheme="minorHAnsi" w:cstheme="minorHAnsi"/>
          <w:sz w:val="12"/>
          <w:szCs w:val="12"/>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4CDAF11F" w14:textId="23DE3C87" w:rsidR="00AE5605" w:rsidRDefault="00A46B93" w:rsidP="001B1E61">
      <w:pPr>
        <w:pStyle w:val="Heading1"/>
        <w:spacing w:before="0" w:after="0"/>
        <w:rPr>
          <w:rFonts w:asciiTheme="majorHAnsi" w:hAnsiTheme="majorHAnsi" w:cstheme="majorHAnsi"/>
          <w:b w:val="0"/>
          <w:bCs w:val="0"/>
          <w:lang w:eastAsia="en-US"/>
        </w:rPr>
      </w:pPr>
      <w:r>
        <w:rPr>
          <w:sz w:val="24"/>
          <w:szCs w:val="24"/>
          <w:lang w:eastAsia="en-US"/>
        </w:rPr>
        <w:t xml:space="preserve">2.  </w:t>
      </w:r>
      <w:r w:rsidR="00F1222C" w:rsidRPr="001B1E61">
        <w:rPr>
          <w:rFonts w:asciiTheme="majorHAnsi" w:hAnsiTheme="majorHAnsi" w:cstheme="majorHAnsi"/>
          <w:sz w:val="24"/>
          <w:szCs w:val="24"/>
          <w:lang w:eastAsia="en-US"/>
        </w:rPr>
        <w:t>CONFIRMATION OF MINUTES</w:t>
      </w:r>
    </w:p>
    <w:p w14:paraId="2475783A" w14:textId="0074CA4D" w:rsidR="00AE5605" w:rsidRDefault="008B616F" w:rsidP="00AE5605">
      <w:pPr>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5949B7">
        <w:rPr>
          <w:rFonts w:asciiTheme="minorHAnsi" w:hAnsiTheme="minorHAnsi" w:cstheme="minorHAnsi"/>
          <w:lang w:eastAsia="en-US"/>
        </w:rPr>
        <w:t>1</w:t>
      </w:r>
      <w:r w:rsidR="004C591B">
        <w:rPr>
          <w:rFonts w:asciiTheme="minorHAnsi" w:hAnsiTheme="minorHAnsi" w:cstheme="minorHAnsi"/>
          <w:lang w:eastAsia="en-US"/>
        </w:rPr>
        <w:t>0</w:t>
      </w:r>
      <w:r w:rsidR="005949B7" w:rsidRPr="005949B7">
        <w:rPr>
          <w:rFonts w:asciiTheme="minorHAnsi" w:hAnsiTheme="minorHAnsi" w:cstheme="minorHAnsi"/>
          <w:vertAlign w:val="superscript"/>
          <w:lang w:eastAsia="en-US"/>
        </w:rPr>
        <w:t>th</w:t>
      </w:r>
      <w:r w:rsidR="005949B7">
        <w:rPr>
          <w:rFonts w:asciiTheme="minorHAnsi" w:hAnsiTheme="minorHAnsi" w:cstheme="minorHAnsi"/>
          <w:lang w:eastAsia="en-US"/>
        </w:rPr>
        <w:t xml:space="preserve"> Ju</w:t>
      </w:r>
      <w:r w:rsidR="004C591B">
        <w:rPr>
          <w:rFonts w:asciiTheme="minorHAnsi" w:hAnsiTheme="minorHAnsi" w:cstheme="minorHAnsi"/>
          <w:lang w:eastAsia="en-US"/>
        </w:rPr>
        <w:t>ly</w:t>
      </w:r>
      <w:r w:rsidR="00A33FA3">
        <w:rPr>
          <w:rFonts w:asciiTheme="minorHAnsi" w:hAnsiTheme="minorHAnsi" w:cstheme="minorHAnsi"/>
          <w:lang w:eastAsia="en-US"/>
        </w:rPr>
        <w:t xml:space="preserve"> 202</w:t>
      </w:r>
      <w:r w:rsidR="00B1527A">
        <w:rPr>
          <w:rFonts w:asciiTheme="minorHAnsi" w:hAnsiTheme="minorHAnsi" w:cstheme="minorHAnsi"/>
          <w:lang w:eastAsia="en-US"/>
        </w:rPr>
        <w:t>3</w:t>
      </w:r>
      <w:r w:rsidRPr="008B616F">
        <w:rPr>
          <w:rFonts w:asciiTheme="minorHAnsi" w:hAnsiTheme="minorHAnsi" w:cstheme="minorHAnsi"/>
          <w:lang w:eastAsia="en-US"/>
        </w:rPr>
        <w:t xml:space="preserve"> and update on any matters arising. Document attached</w:t>
      </w:r>
      <w:r w:rsidR="00AE5605">
        <w:rPr>
          <w:rFonts w:asciiTheme="minorHAnsi" w:hAnsiTheme="minorHAnsi" w:cstheme="minorHAnsi"/>
          <w:lang w:eastAsia="en-US"/>
        </w:rPr>
        <w:t>.</w:t>
      </w:r>
    </w:p>
    <w:p w14:paraId="01EB4904" w14:textId="77777777" w:rsidR="00AE5605" w:rsidRPr="00AE5605" w:rsidRDefault="00AE5605" w:rsidP="00AE5605">
      <w:pPr>
        <w:rPr>
          <w:rFonts w:asciiTheme="minorHAnsi" w:hAnsiTheme="minorHAnsi" w:cstheme="minorHAnsi"/>
          <w:sz w:val="12"/>
          <w:szCs w:val="12"/>
          <w:lang w:eastAsia="en-US"/>
        </w:rPr>
      </w:pPr>
    </w:p>
    <w:p w14:paraId="1A957B76" w14:textId="185B59AD" w:rsidR="00AE5605" w:rsidRDefault="001B1E61" w:rsidP="00AE5605">
      <w:pPr>
        <w:rPr>
          <w:rFonts w:asciiTheme="majorHAnsi" w:hAnsiTheme="majorHAnsi" w:cstheme="majorHAnsi"/>
          <w:b/>
          <w:bCs/>
          <w:lang w:eastAsia="en-US"/>
        </w:rPr>
      </w:pPr>
      <w:r>
        <w:rPr>
          <w:rFonts w:asciiTheme="majorHAnsi" w:hAnsiTheme="majorHAnsi" w:cstheme="majorHAnsi"/>
          <w:b/>
          <w:bCs/>
          <w:lang w:eastAsia="en-US"/>
        </w:rPr>
        <w:t>3</w:t>
      </w:r>
      <w:r w:rsidR="00A46B93" w:rsidRPr="00AE5605">
        <w:rPr>
          <w:rFonts w:asciiTheme="majorHAnsi" w:hAnsiTheme="majorHAnsi" w:cstheme="majorHAnsi"/>
          <w:b/>
          <w:bCs/>
          <w:lang w:eastAsia="en-US"/>
        </w:rPr>
        <w:t xml:space="preserve">.  </w:t>
      </w:r>
      <w:r w:rsidR="00AE5605" w:rsidRPr="00AE5605">
        <w:rPr>
          <w:rFonts w:asciiTheme="majorHAnsi" w:hAnsiTheme="majorHAnsi" w:cstheme="majorHAnsi"/>
          <w:b/>
          <w:bCs/>
          <w:lang w:eastAsia="en-US"/>
        </w:rPr>
        <w:t>BUDGET MONITOR</w:t>
      </w:r>
    </w:p>
    <w:p w14:paraId="65C7BC62" w14:textId="6E50D227" w:rsidR="009E36C3" w:rsidRDefault="00AE5605" w:rsidP="009E36C3">
      <w:pPr>
        <w:rPr>
          <w:rFonts w:asciiTheme="minorHAnsi" w:hAnsiTheme="minorHAnsi" w:cstheme="minorHAnsi"/>
          <w:lang w:eastAsia="en-US"/>
        </w:rPr>
      </w:pPr>
      <w:r w:rsidRPr="00AE5605">
        <w:rPr>
          <w:rFonts w:asciiTheme="minorHAnsi" w:hAnsiTheme="minorHAnsi" w:cstheme="minorHAnsi"/>
          <w:lang w:eastAsia="en-US"/>
        </w:rPr>
        <w:t xml:space="preserve">To consider the Budget Monitor </w:t>
      </w:r>
      <w:r>
        <w:rPr>
          <w:rFonts w:asciiTheme="minorHAnsi" w:hAnsiTheme="minorHAnsi" w:cstheme="minorHAnsi"/>
          <w:lang w:eastAsia="en-US"/>
        </w:rPr>
        <w:t>including the reserves projection</w:t>
      </w:r>
      <w:r w:rsidR="00BE0381">
        <w:rPr>
          <w:rFonts w:asciiTheme="minorHAnsi" w:hAnsiTheme="minorHAnsi" w:cstheme="minorHAnsi"/>
          <w:lang w:eastAsia="en-US"/>
        </w:rPr>
        <w:t xml:space="preserve"> and Christmas bu</w:t>
      </w:r>
      <w:r w:rsidR="00F01190">
        <w:rPr>
          <w:rFonts w:asciiTheme="minorHAnsi" w:hAnsiTheme="minorHAnsi" w:cstheme="minorHAnsi"/>
          <w:lang w:eastAsia="en-US"/>
        </w:rPr>
        <w:t>d</w:t>
      </w:r>
      <w:r w:rsidR="00BE0381">
        <w:rPr>
          <w:rFonts w:asciiTheme="minorHAnsi" w:hAnsiTheme="minorHAnsi" w:cstheme="minorHAnsi"/>
          <w:lang w:eastAsia="en-US"/>
        </w:rPr>
        <w:t>gets</w:t>
      </w:r>
      <w:r>
        <w:rPr>
          <w:rFonts w:asciiTheme="minorHAnsi" w:hAnsiTheme="minorHAnsi" w:cstheme="minorHAnsi"/>
          <w:lang w:eastAsia="en-US"/>
        </w:rPr>
        <w:t>.</w:t>
      </w:r>
      <w:r w:rsidRPr="00AE5605">
        <w:rPr>
          <w:rFonts w:asciiTheme="minorHAnsi" w:hAnsiTheme="minorHAnsi" w:cstheme="minorHAnsi"/>
          <w:lang w:eastAsia="en-US"/>
        </w:rPr>
        <w:t xml:space="preserve"> </w:t>
      </w:r>
      <w:r w:rsidR="00D24360" w:rsidRPr="00AE5605">
        <w:rPr>
          <w:rFonts w:asciiTheme="minorHAnsi" w:hAnsiTheme="minorHAnsi" w:cstheme="minorHAnsi"/>
          <w:lang w:eastAsia="en-US"/>
        </w:rPr>
        <w:t>Document</w:t>
      </w:r>
      <w:r w:rsidR="00816802">
        <w:rPr>
          <w:rFonts w:asciiTheme="minorHAnsi" w:hAnsiTheme="minorHAnsi" w:cstheme="minorHAnsi"/>
          <w:lang w:eastAsia="en-US"/>
        </w:rPr>
        <w:t>s</w:t>
      </w:r>
      <w:r w:rsidR="00D24360" w:rsidRPr="00AE5605">
        <w:rPr>
          <w:rFonts w:asciiTheme="minorHAnsi" w:hAnsiTheme="minorHAnsi" w:cstheme="minorHAnsi"/>
          <w:lang w:eastAsia="en-US"/>
        </w:rPr>
        <w:t xml:space="preserve"> attached.</w:t>
      </w:r>
    </w:p>
    <w:p w14:paraId="2E5DDE5D" w14:textId="77777777" w:rsidR="009E36C3" w:rsidRPr="009E36C3" w:rsidRDefault="009E36C3" w:rsidP="009E36C3">
      <w:pPr>
        <w:rPr>
          <w:rFonts w:asciiTheme="minorHAnsi" w:hAnsiTheme="minorHAnsi" w:cstheme="minorHAnsi"/>
          <w:sz w:val="12"/>
          <w:szCs w:val="12"/>
          <w:lang w:eastAsia="en-US"/>
        </w:rPr>
      </w:pPr>
    </w:p>
    <w:p w14:paraId="2D1B8DF0" w14:textId="5E7DC709" w:rsidR="005949B7" w:rsidRPr="005949B7" w:rsidRDefault="009B317C" w:rsidP="005949B7">
      <w:pPr>
        <w:rPr>
          <w:rFonts w:asciiTheme="majorHAnsi" w:hAnsiTheme="majorHAnsi" w:cstheme="majorHAnsi"/>
          <w:b/>
          <w:bCs/>
          <w:lang w:eastAsia="en-US"/>
        </w:rPr>
      </w:pPr>
      <w:r w:rsidRPr="005949B7">
        <w:rPr>
          <w:rFonts w:asciiTheme="majorHAnsi" w:hAnsiTheme="majorHAnsi" w:cstheme="majorHAnsi"/>
          <w:b/>
          <w:bCs/>
          <w:lang w:eastAsia="en-US"/>
        </w:rPr>
        <w:t>4</w:t>
      </w:r>
      <w:r w:rsidR="004B1CB8" w:rsidRPr="005949B7">
        <w:rPr>
          <w:rFonts w:asciiTheme="majorHAnsi" w:hAnsiTheme="majorHAnsi" w:cstheme="majorHAnsi"/>
          <w:b/>
          <w:bCs/>
          <w:lang w:eastAsia="en-US"/>
        </w:rPr>
        <w:t xml:space="preserve">.  </w:t>
      </w:r>
      <w:r w:rsidR="00411B59">
        <w:rPr>
          <w:rFonts w:asciiTheme="majorHAnsi" w:hAnsiTheme="majorHAnsi" w:cstheme="majorHAnsi"/>
          <w:b/>
          <w:bCs/>
          <w:lang w:eastAsia="en-US"/>
        </w:rPr>
        <w:t>CLIMATE AND ECOLOGICAL EMERGENCY FORUM RECOMMEN</w:t>
      </w:r>
      <w:r w:rsidR="001E2878">
        <w:rPr>
          <w:rFonts w:asciiTheme="majorHAnsi" w:hAnsiTheme="majorHAnsi" w:cstheme="majorHAnsi"/>
          <w:b/>
          <w:bCs/>
          <w:lang w:eastAsia="en-US"/>
        </w:rPr>
        <w:t>D</w:t>
      </w:r>
      <w:r w:rsidR="00411B59">
        <w:rPr>
          <w:rFonts w:asciiTheme="majorHAnsi" w:hAnsiTheme="majorHAnsi" w:cstheme="majorHAnsi"/>
          <w:b/>
          <w:bCs/>
          <w:lang w:eastAsia="en-US"/>
        </w:rPr>
        <w:t xml:space="preserve">ATIONS </w:t>
      </w:r>
      <w:r w:rsidR="005949B7" w:rsidRPr="005949B7">
        <w:rPr>
          <w:rFonts w:asciiTheme="majorHAnsi" w:hAnsiTheme="majorHAnsi" w:cstheme="majorHAnsi"/>
          <w:lang w:eastAsia="en-US"/>
        </w:rPr>
        <w:t xml:space="preserve"> </w:t>
      </w:r>
    </w:p>
    <w:p w14:paraId="57AFCD5F" w14:textId="05A1557D" w:rsidR="0043111B" w:rsidRPr="00411B59" w:rsidRDefault="005949B7" w:rsidP="00411B59">
      <w:pPr>
        <w:rPr>
          <w:rFonts w:asciiTheme="minorHAnsi" w:hAnsiTheme="minorHAnsi" w:cstheme="minorHAnsi"/>
          <w:lang w:eastAsia="en-US"/>
        </w:rPr>
      </w:pPr>
      <w:r w:rsidRPr="005949B7">
        <w:rPr>
          <w:rFonts w:asciiTheme="minorHAnsi" w:hAnsiTheme="minorHAnsi" w:cstheme="minorHAnsi"/>
          <w:lang w:eastAsia="en-US"/>
        </w:rPr>
        <w:t xml:space="preserve">To consider </w:t>
      </w:r>
      <w:r w:rsidR="00411B59">
        <w:rPr>
          <w:rFonts w:asciiTheme="minorHAnsi" w:hAnsiTheme="minorHAnsi" w:cstheme="minorHAnsi"/>
          <w:lang w:eastAsia="en-US"/>
        </w:rPr>
        <w:t xml:space="preserve">recommendations from the Climate and Ecological Emergency Forum to fund from its budget the </w:t>
      </w:r>
      <w:proofErr w:type="spellStart"/>
      <w:r w:rsidR="00411B59" w:rsidRPr="00411B59">
        <w:rPr>
          <w:rFonts w:asciiTheme="minorHAnsi" w:hAnsiTheme="minorHAnsi" w:cstheme="minorHAnsi"/>
        </w:rPr>
        <w:t>Energywise</w:t>
      </w:r>
      <w:proofErr w:type="spellEnd"/>
      <w:r w:rsidR="00411B59" w:rsidRPr="00411B59">
        <w:rPr>
          <w:rFonts w:asciiTheme="minorHAnsi" w:hAnsiTheme="minorHAnsi" w:cstheme="minorHAnsi"/>
        </w:rPr>
        <w:t xml:space="preserve"> Show (£2</w:t>
      </w:r>
      <w:r w:rsidR="00411B59">
        <w:rPr>
          <w:rFonts w:asciiTheme="minorHAnsi" w:hAnsiTheme="minorHAnsi" w:cstheme="minorHAnsi"/>
        </w:rPr>
        <w:t>45</w:t>
      </w:r>
      <w:r w:rsidR="00411B59" w:rsidRPr="00411B59">
        <w:rPr>
          <w:rFonts w:asciiTheme="minorHAnsi" w:hAnsiTheme="minorHAnsi" w:cstheme="minorHAnsi"/>
        </w:rPr>
        <w:t>6</w:t>
      </w:r>
      <w:r w:rsidR="00411B59">
        <w:rPr>
          <w:rFonts w:asciiTheme="minorHAnsi" w:hAnsiTheme="minorHAnsi" w:cstheme="minorHAnsi"/>
        </w:rPr>
        <w:t xml:space="preserve">) and Bike Hub (£600). </w:t>
      </w:r>
      <w:r w:rsidRPr="00411B59">
        <w:rPr>
          <w:rFonts w:asciiTheme="minorHAnsi" w:hAnsiTheme="minorHAnsi" w:cstheme="minorHAnsi"/>
        </w:rPr>
        <w:t>Document attached.</w:t>
      </w:r>
    </w:p>
    <w:p w14:paraId="197409E9" w14:textId="77777777" w:rsidR="005949B7" w:rsidRPr="00A20981" w:rsidRDefault="005949B7" w:rsidP="005949B7">
      <w:pPr>
        <w:rPr>
          <w:rFonts w:asciiTheme="minorHAnsi" w:hAnsiTheme="minorHAnsi" w:cstheme="minorHAnsi"/>
          <w:sz w:val="12"/>
          <w:szCs w:val="12"/>
          <w:lang w:eastAsia="en-US"/>
        </w:rPr>
      </w:pPr>
    </w:p>
    <w:p w14:paraId="00B2030C" w14:textId="7D9A145A" w:rsidR="005949B7" w:rsidRPr="00A20981" w:rsidRDefault="00501BE3" w:rsidP="005949B7">
      <w:pPr>
        <w:rPr>
          <w:rFonts w:asciiTheme="majorHAnsi" w:hAnsiTheme="majorHAnsi" w:cstheme="majorHAnsi"/>
          <w:b/>
          <w:bCs/>
          <w:lang w:eastAsia="en-US"/>
        </w:rPr>
      </w:pPr>
      <w:r>
        <w:rPr>
          <w:rFonts w:asciiTheme="majorHAnsi" w:hAnsiTheme="majorHAnsi" w:cstheme="majorHAnsi"/>
          <w:b/>
          <w:bCs/>
          <w:lang w:eastAsia="en-US"/>
        </w:rPr>
        <w:t>5</w:t>
      </w:r>
      <w:r w:rsidR="009132A9">
        <w:rPr>
          <w:rFonts w:asciiTheme="majorHAnsi" w:hAnsiTheme="majorHAnsi" w:cstheme="majorHAnsi"/>
          <w:b/>
          <w:bCs/>
          <w:lang w:eastAsia="en-US"/>
        </w:rPr>
        <w:t xml:space="preserve">.  </w:t>
      </w:r>
      <w:r w:rsidR="00411B59">
        <w:rPr>
          <w:rFonts w:asciiTheme="majorHAnsi" w:hAnsiTheme="majorHAnsi" w:cstheme="majorHAnsi"/>
          <w:b/>
          <w:bCs/>
          <w:lang w:eastAsia="en-US"/>
        </w:rPr>
        <w:t>FINANCIAL REGULATIONS UPDATE</w:t>
      </w:r>
    </w:p>
    <w:p w14:paraId="0F8B5BEB" w14:textId="3BC6817E" w:rsidR="005949B7" w:rsidRPr="009132A9" w:rsidRDefault="005949B7" w:rsidP="005949B7">
      <w:pPr>
        <w:rPr>
          <w:rFonts w:asciiTheme="minorHAnsi" w:hAnsiTheme="minorHAnsi" w:cstheme="minorHAnsi"/>
          <w:lang w:eastAsia="en-US"/>
        </w:rPr>
      </w:pPr>
      <w:r w:rsidRPr="009132A9">
        <w:rPr>
          <w:rFonts w:asciiTheme="minorHAnsi" w:hAnsiTheme="minorHAnsi" w:cstheme="minorHAnsi"/>
          <w:lang w:eastAsia="en-US"/>
        </w:rPr>
        <w:t xml:space="preserve">To review </w:t>
      </w:r>
      <w:r w:rsidR="009132A9" w:rsidRPr="009132A9">
        <w:rPr>
          <w:rFonts w:asciiTheme="minorHAnsi" w:hAnsiTheme="minorHAnsi" w:cstheme="minorHAnsi"/>
          <w:lang w:eastAsia="en-US"/>
        </w:rPr>
        <w:t xml:space="preserve">an update to Financial </w:t>
      </w:r>
      <w:r w:rsidR="009132A9" w:rsidRPr="00F01190">
        <w:rPr>
          <w:rFonts w:asciiTheme="minorHAnsi" w:hAnsiTheme="minorHAnsi" w:cstheme="minorHAnsi"/>
          <w:lang w:eastAsia="en-US"/>
        </w:rPr>
        <w:t xml:space="preserve">Regulations (sections </w:t>
      </w:r>
      <w:r w:rsidR="00F01190" w:rsidRPr="00F01190">
        <w:rPr>
          <w:rFonts w:asciiTheme="minorHAnsi" w:hAnsiTheme="minorHAnsi" w:cstheme="minorHAnsi"/>
          <w:lang w:eastAsia="en-US"/>
        </w:rPr>
        <w:t>2, 5, 6 and 9</w:t>
      </w:r>
      <w:r w:rsidR="009132A9" w:rsidRPr="00F01190">
        <w:rPr>
          <w:rFonts w:asciiTheme="minorHAnsi" w:hAnsiTheme="minorHAnsi" w:cstheme="minorHAnsi"/>
          <w:lang w:eastAsia="en-US"/>
        </w:rPr>
        <w:t>)</w:t>
      </w:r>
      <w:r w:rsidR="00A20981" w:rsidRPr="00F01190">
        <w:rPr>
          <w:rFonts w:asciiTheme="minorHAnsi" w:hAnsiTheme="minorHAnsi" w:cstheme="minorHAnsi"/>
          <w:lang w:eastAsia="en-US"/>
        </w:rPr>
        <w:t>.</w:t>
      </w:r>
      <w:r w:rsidR="00A20981" w:rsidRPr="009132A9">
        <w:rPr>
          <w:rFonts w:asciiTheme="minorHAnsi" w:hAnsiTheme="minorHAnsi" w:cstheme="minorHAnsi"/>
          <w:lang w:eastAsia="en-US"/>
        </w:rPr>
        <w:t xml:space="preserve"> Document attached.</w:t>
      </w:r>
    </w:p>
    <w:p w14:paraId="318E414D" w14:textId="77777777" w:rsidR="009132A9" w:rsidRPr="009132A9" w:rsidRDefault="009132A9" w:rsidP="005949B7">
      <w:pPr>
        <w:rPr>
          <w:rFonts w:asciiTheme="minorHAnsi" w:hAnsiTheme="minorHAnsi" w:cstheme="minorHAnsi"/>
          <w:b/>
          <w:bCs/>
          <w:sz w:val="12"/>
          <w:szCs w:val="12"/>
          <w:lang w:eastAsia="en-US"/>
        </w:rPr>
      </w:pPr>
    </w:p>
    <w:p w14:paraId="499A6512" w14:textId="2AEEA095" w:rsidR="00411B59" w:rsidRDefault="00501BE3" w:rsidP="005949B7">
      <w:pPr>
        <w:rPr>
          <w:rFonts w:asciiTheme="majorHAnsi" w:hAnsiTheme="majorHAnsi" w:cstheme="majorHAnsi"/>
          <w:b/>
          <w:bCs/>
          <w:lang w:eastAsia="en-US"/>
        </w:rPr>
      </w:pPr>
      <w:r>
        <w:rPr>
          <w:rFonts w:asciiTheme="majorHAnsi" w:hAnsiTheme="majorHAnsi" w:cstheme="majorHAnsi"/>
          <w:b/>
          <w:bCs/>
          <w:lang w:eastAsia="en-US"/>
        </w:rPr>
        <w:t>6</w:t>
      </w:r>
      <w:r w:rsidR="00A20981" w:rsidRPr="00A20981">
        <w:rPr>
          <w:rFonts w:asciiTheme="majorHAnsi" w:hAnsiTheme="majorHAnsi" w:cstheme="majorHAnsi"/>
          <w:b/>
          <w:bCs/>
          <w:lang w:eastAsia="en-US"/>
        </w:rPr>
        <w:t xml:space="preserve">.  </w:t>
      </w:r>
      <w:r w:rsidR="00BE0381">
        <w:rPr>
          <w:rFonts w:asciiTheme="majorHAnsi" w:hAnsiTheme="majorHAnsi" w:cstheme="majorHAnsi"/>
          <w:b/>
          <w:bCs/>
          <w:lang w:eastAsia="en-US"/>
        </w:rPr>
        <w:t>HUMAN RESOURCES (HR) POLICIES</w:t>
      </w:r>
      <w:r w:rsidR="00411B59">
        <w:rPr>
          <w:rFonts w:asciiTheme="majorHAnsi" w:hAnsiTheme="majorHAnsi" w:cstheme="majorHAnsi"/>
          <w:b/>
          <w:bCs/>
          <w:lang w:eastAsia="en-US"/>
        </w:rPr>
        <w:t xml:space="preserve"> </w:t>
      </w:r>
    </w:p>
    <w:p w14:paraId="2AC849F5" w14:textId="77777777" w:rsidR="00BE0381" w:rsidRDefault="009132A9" w:rsidP="009132A9">
      <w:pPr>
        <w:rPr>
          <w:rFonts w:asciiTheme="minorHAnsi" w:hAnsiTheme="minorHAnsi" w:cstheme="minorHAnsi"/>
          <w:lang w:eastAsia="en-US"/>
        </w:rPr>
      </w:pPr>
      <w:r w:rsidRPr="009132A9">
        <w:rPr>
          <w:rFonts w:asciiTheme="minorHAnsi" w:hAnsiTheme="minorHAnsi" w:cstheme="minorHAnsi"/>
          <w:lang w:eastAsia="en-US"/>
        </w:rPr>
        <w:t xml:space="preserve">To review the </w:t>
      </w:r>
      <w:r w:rsidR="00BE0381">
        <w:rPr>
          <w:rFonts w:asciiTheme="minorHAnsi" w:hAnsiTheme="minorHAnsi" w:cstheme="minorHAnsi"/>
          <w:lang w:eastAsia="en-US"/>
        </w:rPr>
        <w:t xml:space="preserve">following HR policies: </w:t>
      </w:r>
    </w:p>
    <w:p w14:paraId="7B9ADCE8" w14:textId="77777777" w:rsidR="00BE0381" w:rsidRDefault="009132A9" w:rsidP="00935303">
      <w:pPr>
        <w:pStyle w:val="ListParagraph"/>
        <w:numPr>
          <w:ilvl w:val="0"/>
          <w:numId w:val="45"/>
        </w:numPr>
        <w:rPr>
          <w:rFonts w:asciiTheme="minorHAnsi" w:hAnsiTheme="minorHAnsi" w:cstheme="minorHAnsi"/>
        </w:rPr>
      </w:pPr>
      <w:r w:rsidRPr="00BE0381">
        <w:rPr>
          <w:rFonts w:asciiTheme="minorHAnsi" w:hAnsiTheme="minorHAnsi" w:cstheme="minorHAnsi"/>
        </w:rPr>
        <w:t>Capability Policy and Procedures. Document attached.</w:t>
      </w:r>
    </w:p>
    <w:p w14:paraId="1EDD9018" w14:textId="77777777" w:rsidR="00BE0381" w:rsidRDefault="009132A9" w:rsidP="00676E9C">
      <w:pPr>
        <w:pStyle w:val="ListParagraph"/>
        <w:numPr>
          <w:ilvl w:val="0"/>
          <w:numId w:val="45"/>
        </w:numPr>
        <w:rPr>
          <w:rFonts w:asciiTheme="minorHAnsi" w:hAnsiTheme="minorHAnsi" w:cstheme="minorHAnsi"/>
        </w:rPr>
      </w:pPr>
      <w:r w:rsidRPr="00BE0381">
        <w:rPr>
          <w:rFonts w:asciiTheme="minorHAnsi" w:hAnsiTheme="minorHAnsi" w:cstheme="minorHAnsi"/>
        </w:rPr>
        <w:t xml:space="preserve">Confidentiality, Data </w:t>
      </w:r>
      <w:proofErr w:type="gramStart"/>
      <w:r w:rsidRPr="00BE0381">
        <w:rPr>
          <w:rFonts w:asciiTheme="minorHAnsi" w:hAnsiTheme="minorHAnsi" w:cstheme="minorHAnsi"/>
        </w:rPr>
        <w:t>Protection</w:t>
      </w:r>
      <w:proofErr w:type="gramEnd"/>
      <w:r w:rsidRPr="00BE0381">
        <w:rPr>
          <w:rFonts w:asciiTheme="minorHAnsi" w:hAnsiTheme="minorHAnsi" w:cstheme="minorHAnsi"/>
        </w:rPr>
        <w:t xml:space="preserve"> and IT Usage Policy. Document attached. </w:t>
      </w:r>
    </w:p>
    <w:p w14:paraId="228CD496" w14:textId="77777777" w:rsidR="00BE0381" w:rsidRDefault="00BE0381" w:rsidP="006537A0">
      <w:pPr>
        <w:pStyle w:val="ListParagraph"/>
        <w:numPr>
          <w:ilvl w:val="0"/>
          <w:numId w:val="45"/>
        </w:numPr>
        <w:rPr>
          <w:rFonts w:asciiTheme="minorHAnsi" w:hAnsiTheme="minorHAnsi" w:cstheme="minorHAnsi"/>
        </w:rPr>
      </w:pPr>
      <w:r w:rsidRPr="00BE0381">
        <w:rPr>
          <w:rFonts w:asciiTheme="minorHAnsi" w:hAnsiTheme="minorHAnsi" w:cstheme="minorHAnsi"/>
        </w:rPr>
        <w:t>H</w:t>
      </w:r>
      <w:r w:rsidR="009132A9" w:rsidRPr="00BE0381">
        <w:rPr>
          <w:rFonts w:asciiTheme="minorHAnsi" w:hAnsiTheme="minorHAnsi" w:cstheme="minorHAnsi"/>
        </w:rPr>
        <w:t xml:space="preserve">ealth, Safety and Wellbeing Policy. Document attached. </w:t>
      </w:r>
      <w:bookmarkStart w:id="2" w:name="_Hlk144372172"/>
    </w:p>
    <w:p w14:paraId="20EB419D" w14:textId="77777777" w:rsidR="00BE0381" w:rsidRDefault="00411B59" w:rsidP="00374BB6">
      <w:pPr>
        <w:pStyle w:val="ListParagraph"/>
        <w:numPr>
          <w:ilvl w:val="0"/>
          <w:numId w:val="45"/>
        </w:numPr>
        <w:rPr>
          <w:rFonts w:asciiTheme="minorHAnsi" w:hAnsiTheme="minorHAnsi" w:cstheme="minorHAnsi"/>
        </w:rPr>
      </w:pPr>
      <w:r w:rsidRPr="00BE0381">
        <w:rPr>
          <w:rFonts w:asciiTheme="minorHAnsi" w:hAnsiTheme="minorHAnsi" w:cstheme="minorHAnsi"/>
        </w:rPr>
        <w:t>Pay</w:t>
      </w:r>
      <w:r w:rsidR="00A20981" w:rsidRPr="00BE0381">
        <w:rPr>
          <w:rFonts w:asciiTheme="minorHAnsi" w:hAnsiTheme="minorHAnsi" w:cstheme="minorHAnsi"/>
        </w:rPr>
        <w:t xml:space="preserve"> Policy. Document attached. </w:t>
      </w:r>
      <w:bookmarkEnd w:id="2"/>
    </w:p>
    <w:p w14:paraId="1D73293A" w14:textId="4DF3E6D4" w:rsidR="00411B59" w:rsidRPr="00BE0381" w:rsidRDefault="00411B59" w:rsidP="00374BB6">
      <w:pPr>
        <w:pStyle w:val="ListParagraph"/>
        <w:numPr>
          <w:ilvl w:val="0"/>
          <w:numId w:val="45"/>
        </w:numPr>
        <w:rPr>
          <w:rFonts w:asciiTheme="minorHAnsi" w:hAnsiTheme="minorHAnsi" w:cstheme="minorHAnsi"/>
        </w:rPr>
      </w:pPr>
      <w:r w:rsidRPr="00BE0381">
        <w:rPr>
          <w:rFonts w:asciiTheme="minorHAnsi" w:hAnsiTheme="minorHAnsi" w:cstheme="minorHAnsi"/>
        </w:rPr>
        <w:t xml:space="preserve">Lone Working Policy. Document attached. </w:t>
      </w:r>
    </w:p>
    <w:p w14:paraId="3F4489D0" w14:textId="77777777" w:rsidR="00411B59" w:rsidRPr="009132A9" w:rsidRDefault="00411B59" w:rsidP="00411B59">
      <w:pPr>
        <w:keepNext/>
        <w:keepLines/>
        <w:outlineLvl w:val="2"/>
        <w:rPr>
          <w:rFonts w:asciiTheme="minorHAnsi" w:hAnsiTheme="minorHAnsi" w:cstheme="minorHAnsi"/>
          <w:b/>
          <w:bCs/>
          <w:sz w:val="12"/>
          <w:szCs w:val="12"/>
          <w:lang w:eastAsia="en-US"/>
        </w:rPr>
      </w:pPr>
    </w:p>
    <w:p w14:paraId="3EC82A4B" w14:textId="6E4BB57C" w:rsidR="00573FCC" w:rsidRDefault="00501BE3" w:rsidP="00411B59">
      <w:pPr>
        <w:keepNext/>
        <w:keepLines/>
        <w:outlineLvl w:val="2"/>
        <w:rPr>
          <w:rFonts w:ascii="Calibri Light" w:hAnsi="Calibri Light" w:cs="Calibri Light"/>
          <w:b/>
          <w:bCs/>
          <w:lang w:eastAsia="en-US"/>
        </w:rPr>
      </w:pPr>
      <w:r>
        <w:rPr>
          <w:rFonts w:ascii="Calibri Light" w:hAnsi="Calibri Light" w:cs="Calibri Light"/>
          <w:b/>
          <w:bCs/>
          <w:lang w:eastAsia="en-US"/>
        </w:rPr>
        <w:t>7</w:t>
      </w:r>
      <w:r w:rsidR="009132A9">
        <w:rPr>
          <w:rFonts w:ascii="Calibri Light" w:hAnsi="Calibri Light" w:cs="Calibri Light"/>
          <w:b/>
          <w:bCs/>
          <w:lang w:eastAsia="en-US"/>
        </w:rPr>
        <w:t xml:space="preserve">.  </w:t>
      </w:r>
      <w:r w:rsidR="00573FCC">
        <w:rPr>
          <w:rFonts w:ascii="Calibri Light" w:hAnsi="Calibri Light" w:cs="Calibri Light"/>
          <w:b/>
          <w:bCs/>
          <w:lang w:eastAsia="en-US"/>
        </w:rPr>
        <w:t>IDENTITY VERIFICATION</w:t>
      </w:r>
    </w:p>
    <w:p w14:paraId="14906F86" w14:textId="54750F86" w:rsidR="00573FCC" w:rsidRDefault="00573FCC" w:rsidP="00411B59">
      <w:pPr>
        <w:keepNext/>
        <w:keepLines/>
        <w:outlineLvl w:val="2"/>
        <w:rPr>
          <w:rFonts w:asciiTheme="minorHAnsi" w:hAnsiTheme="minorHAnsi" w:cstheme="minorHAnsi"/>
          <w:lang w:eastAsia="en-US"/>
        </w:rPr>
      </w:pPr>
      <w:r w:rsidRPr="00573FCC">
        <w:rPr>
          <w:rFonts w:asciiTheme="minorHAnsi" w:hAnsiTheme="minorHAnsi" w:cstheme="minorHAnsi"/>
          <w:lang w:eastAsia="en-US"/>
        </w:rPr>
        <w:t xml:space="preserve">To consider </w:t>
      </w:r>
      <w:r>
        <w:rPr>
          <w:rFonts w:asciiTheme="minorHAnsi" w:hAnsiTheme="minorHAnsi" w:cstheme="minorHAnsi"/>
          <w:lang w:eastAsia="en-US"/>
        </w:rPr>
        <w:t xml:space="preserve">whether the Council Offices should be verifying the identity of individuals for overseas pensions. Document </w:t>
      </w:r>
      <w:r w:rsidR="00501BE3">
        <w:rPr>
          <w:rFonts w:asciiTheme="minorHAnsi" w:hAnsiTheme="minorHAnsi" w:cstheme="minorHAnsi"/>
          <w:lang w:eastAsia="en-US"/>
        </w:rPr>
        <w:t>to follow</w:t>
      </w:r>
      <w:r>
        <w:rPr>
          <w:rFonts w:asciiTheme="minorHAnsi" w:hAnsiTheme="minorHAnsi" w:cstheme="minorHAnsi"/>
          <w:lang w:eastAsia="en-US"/>
        </w:rPr>
        <w:t xml:space="preserve">. </w:t>
      </w:r>
    </w:p>
    <w:p w14:paraId="6C3D8B7E" w14:textId="741CEBD6" w:rsidR="00573FCC" w:rsidRPr="00573FCC" w:rsidRDefault="00573FCC" w:rsidP="00411B59">
      <w:pPr>
        <w:keepNext/>
        <w:keepLines/>
        <w:outlineLvl w:val="2"/>
        <w:rPr>
          <w:rFonts w:asciiTheme="minorHAnsi" w:hAnsiTheme="minorHAnsi" w:cstheme="minorHAnsi"/>
          <w:sz w:val="12"/>
          <w:szCs w:val="12"/>
          <w:lang w:eastAsia="en-US"/>
        </w:rPr>
      </w:pPr>
      <w:r>
        <w:rPr>
          <w:rFonts w:asciiTheme="minorHAnsi" w:hAnsiTheme="minorHAnsi" w:cstheme="minorHAnsi"/>
          <w:lang w:eastAsia="en-US"/>
        </w:rPr>
        <w:t xml:space="preserve"> </w:t>
      </w:r>
    </w:p>
    <w:p w14:paraId="4B1A0DA2" w14:textId="29F43E25" w:rsidR="00411B59" w:rsidRDefault="00501BE3" w:rsidP="00411B59">
      <w:pPr>
        <w:keepNext/>
        <w:keepLines/>
        <w:outlineLvl w:val="2"/>
        <w:rPr>
          <w:rFonts w:ascii="Calibri Light" w:hAnsi="Calibri Light" w:cs="Calibri Light"/>
          <w:b/>
          <w:bCs/>
          <w:lang w:eastAsia="en-US"/>
        </w:rPr>
      </w:pPr>
      <w:r>
        <w:rPr>
          <w:rFonts w:ascii="Calibri Light" w:hAnsi="Calibri Light" w:cs="Calibri Light"/>
          <w:b/>
          <w:bCs/>
          <w:lang w:eastAsia="en-US"/>
        </w:rPr>
        <w:t>8</w:t>
      </w:r>
      <w:r w:rsidR="00573FCC">
        <w:rPr>
          <w:rFonts w:ascii="Calibri Light" w:hAnsi="Calibri Light" w:cs="Calibri Light"/>
          <w:b/>
          <w:bCs/>
          <w:lang w:eastAsia="en-US"/>
        </w:rPr>
        <w:t xml:space="preserve">.  </w:t>
      </w:r>
      <w:r w:rsidR="00411B59">
        <w:rPr>
          <w:rFonts w:ascii="Calibri Light" w:hAnsi="Calibri Light" w:cs="Calibri Light"/>
          <w:b/>
          <w:bCs/>
          <w:lang w:eastAsia="en-US"/>
        </w:rPr>
        <w:t>CIVIC HALL ANTI-SOCIAL BEHAVIOUR</w:t>
      </w:r>
    </w:p>
    <w:p w14:paraId="728AAC32" w14:textId="3C0460C5" w:rsidR="009132A9" w:rsidRDefault="009132A9" w:rsidP="00411B59">
      <w:pPr>
        <w:keepNext/>
        <w:keepLines/>
        <w:outlineLvl w:val="2"/>
        <w:rPr>
          <w:rFonts w:asciiTheme="minorHAnsi" w:hAnsiTheme="minorHAnsi" w:cstheme="minorHAnsi"/>
          <w:lang w:eastAsia="en-US"/>
        </w:rPr>
      </w:pPr>
      <w:r w:rsidRPr="009132A9">
        <w:rPr>
          <w:rFonts w:asciiTheme="minorHAnsi" w:hAnsiTheme="minorHAnsi" w:cstheme="minorHAnsi"/>
          <w:lang w:eastAsia="en-US"/>
        </w:rPr>
        <w:t>To note an increase in incidents of anti-social behaviour around the Civic Hall. Verbal update</w:t>
      </w:r>
      <w:r w:rsidR="00F01190">
        <w:rPr>
          <w:rFonts w:asciiTheme="minorHAnsi" w:hAnsiTheme="minorHAnsi" w:cstheme="minorHAnsi"/>
          <w:lang w:eastAsia="en-US"/>
        </w:rPr>
        <w:t>.</w:t>
      </w:r>
    </w:p>
    <w:p w14:paraId="267B0CC4" w14:textId="77777777" w:rsidR="009132A9" w:rsidRPr="009132A9" w:rsidRDefault="009132A9" w:rsidP="00411B59">
      <w:pPr>
        <w:keepNext/>
        <w:keepLines/>
        <w:outlineLvl w:val="2"/>
        <w:rPr>
          <w:rFonts w:asciiTheme="minorHAnsi" w:hAnsiTheme="minorHAnsi" w:cstheme="minorHAnsi"/>
          <w:sz w:val="12"/>
          <w:szCs w:val="12"/>
          <w:lang w:eastAsia="en-US"/>
        </w:rPr>
      </w:pPr>
    </w:p>
    <w:p w14:paraId="32D390F5" w14:textId="6EE53E62" w:rsidR="00411B59" w:rsidRDefault="00501BE3" w:rsidP="00411B59">
      <w:pPr>
        <w:keepNext/>
        <w:keepLines/>
        <w:outlineLvl w:val="2"/>
        <w:rPr>
          <w:rFonts w:ascii="Calibri Light" w:hAnsi="Calibri Light" w:cs="Calibri Light"/>
          <w:b/>
          <w:bCs/>
          <w:lang w:eastAsia="en-US"/>
        </w:rPr>
      </w:pPr>
      <w:r>
        <w:rPr>
          <w:rFonts w:ascii="Calibri Light" w:hAnsi="Calibri Light" w:cs="Calibri Light"/>
          <w:b/>
          <w:bCs/>
          <w:lang w:eastAsia="en-US"/>
        </w:rPr>
        <w:t>9</w:t>
      </w:r>
      <w:r w:rsidR="009132A9">
        <w:rPr>
          <w:rFonts w:ascii="Calibri Light" w:hAnsi="Calibri Light" w:cs="Calibri Light"/>
          <w:b/>
          <w:bCs/>
          <w:lang w:eastAsia="en-US"/>
        </w:rPr>
        <w:t xml:space="preserve">.  </w:t>
      </w:r>
      <w:bookmarkStart w:id="3" w:name="_Hlk144377875"/>
      <w:r w:rsidR="00411B59">
        <w:rPr>
          <w:rFonts w:ascii="Calibri Light" w:hAnsi="Calibri Light" w:cs="Calibri Light"/>
          <w:b/>
          <w:bCs/>
          <w:lang w:eastAsia="en-US"/>
        </w:rPr>
        <w:t>CO CAR</w:t>
      </w:r>
      <w:r w:rsidR="009132A9">
        <w:rPr>
          <w:rFonts w:ascii="Calibri Light" w:hAnsi="Calibri Light" w:cs="Calibri Light"/>
          <w:b/>
          <w:bCs/>
          <w:lang w:eastAsia="en-US"/>
        </w:rPr>
        <w:t>S/</w:t>
      </w:r>
      <w:r w:rsidR="00411B59">
        <w:rPr>
          <w:rFonts w:ascii="Calibri Light" w:hAnsi="Calibri Light" w:cs="Calibri Light"/>
          <w:b/>
          <w:bCs/>
          <w:lang w:eastAsia="en-US"/>
        </w:rPr>
        <w:t>CO BIKES UPDATE</w:t>
      </w:r>
      <w:bookmarkEnd w:id="3"/>
    </w:p>
    <w:p w14:paraId="7AC7B283" w14:textId="0E2ECEBC" w:rsidR="009132A9" w:rsidRDefault="009132A9" w:rsidP="00411B59">
      <w:pPr>
        <w:keepNext/>
        <w:keepLines/>
        <w:outlineLvl w:val="2"/>
        <w:rPr>
          <w:rFonts w:asciiTheme="minorHAnsi" w:hAnsiTheme="minorHAnsi" w:cstheme="minorHAnsi"/>
          <w:lang w:eastAsia="en-US"/>
        </w:rPr>
      </w:pPr>
      <w:r w:rsidRPr="005F221D">
        <w:rPr>
          <w:rFonts w:asciiTheme="minorHAnsi" w:hAnsiTheme="minorHAnsi" w:cstheme="minorHAnsi"/>
          <w:lang w:eastAsia="en-US"/>
        </w:rPr>
        <w:t xml:space="preserve">To note an update on Co Bikes and the </w:t>
      </w:r>
      <w:r w:rsidR="005F221D" w:rsidRPr="005F221D">
        <w:rPr>
          <w:rFonts w:asciiTheme="minorHAnsi" w:hAnsiTheme="minorHAnsi" w:cstheme="minorHAnsi"/>
          <w:lang w:eastAsia="en-US"/>
        </w:rPr>
        <w:t>E-bike hire scheme. Document attached.</w:t>
      </w:r>
    </w:p>
    <w:p w14:paraId="390EC598" w14:textId="77777777" w:rsidR="005F221D" w:rsidRPr="005F221D" w:rsidRDefault="005F221D" w:rsidP="00411B59">
      <w:pPr>
        <w:keepNext/>
        <w:keepLines/>
        <w:outlineLvl w:val="2"/>
        <w:rPr>
          <w:rFonts w:asciiTheme="minorHAnsi" w:hAnsiTheme="minorHAnsi" w:cstheme="minorHAnsi"/>
          <w:sz w:val="12"/>
          <w:szCs w:val="12"/>
          <w:lang w:eastAsia="en-US"/>
        </w:rPr>
      </w:pPr>
    </w:p>
    <w:p w14:paraId="304459DB" w14:textId="22E0F29F" w:rsidR="00411B59" w:rsidRDefault="009132A9" w:rsidP="00411B59">
      <w:pPr>
        <w:keepNext/>
        <w:keepLines/>
        <w:outlineLvl w:val="2"/>
        <w:rPr>
          <w:rFonts w:ascii="Calibri Light" w:hAnsi="Calibri Light" w:cs="Calibri Light"/>
          <w:b/>
          <w:bCs/>
          <w:lang w:eastAsia="en-US"/>
        </w:rPr>
      </w:pPr>
      <w:r>
        <w:rPr>
          <w:rFonts w:ascii="Calibri Light" w:hAnsi="Calibri Light" w:cs="Calibri Light"/>
          <w:b/>
          <w:bCs/>
          <w:lang w:eastAsia="en-US"/>
        </w:rPr>
        <w:t>1</w:t>
      </w:r>
      <w:r w:rsidR="00501BE3">
        <w:rPr>
          <w:rFonts w:ascii="Calibri Light" w:hAnsi="Calibri Light" w:cs="Calibri Light"/>
          <w:b/>
          <w:bCs/>
          <w:lang w:eastAsia="en-US"/>
        </w:rPr>
        <w:t>0</w:t>
      </w:r>
      <w:r>
        <w:rPr>
          <w:rFonts w:ascii="Calibri Light" w:hAnsi="Calibri Light" w:cs="Calibri Light"/>
          <w:b/>
          <w:bCs/>
          <w:lang w:eastAsia="en-US"/>
        </w:rPr>
        <w:t xml:space="preserve">.  </w:t>
      </w:r>
      <w:r w:rsidR="00411B59">
        <w:rPr>
          <w:rFonts w:ascii="Calibri Light" w:hAnsi="Calibri Light" w:cs="Calibri Light"/>
          <w:b/>
          <w:bCs/>
          <w:lang w:eastAsia="en-US"/>
        </w:rPr>
        <w:t xml:space="preserve">EXTERNAL AUDIT </w:t>
      </w:r>
    </w:p>
    <w:p w14:paraId="4937EAE5" w14:textId="77777777" w:rsidR="00411B59" w:rsidRPr="001C09B2" w:rsidRDefault="00411B59" w:rsidP="00411B59">
      <w:pPr>
        <w:keepNext/>
        <w:keepLines/>
        <w:outlineLvl w:val="2"/>
        <w:rPr>
          <w:rFonts w:asciiTheme="minorHAnsi" w:eastAsia="Calibri" w:hAnsiTheme="minorHAnsi" w:cstheme="minorHAnsi"/>
          <w:lang w:eastAsia="en-US"/>
        </w:rPr>
      </w:pPr>
      <w:r w:rsidRPr="004961A2">
        <w:rPr>
          <w:rFonts w:asciiTheme="minorHAnsi" w:eastAsia="Calibri" w:hAnsiTheme="minorHAnsi" w:cstheme="minorHAnsi"/>
          <w:lang w:eastAsia="en-US"/>
        </w:rPr>
        <w:t>To note the external auditor report on the Annual Governance &amp; Accountability Return. Document attached</w:t>
      </w:r>
      <w:r>
        <w:rPr>
          <w:rFonts w:asciiTheme="minorHAnsi" w:eastAsia="Calibri" w:hAnsiTheme="minorHAnsi" w:cstheme="minorHAnsi"/>
          <w:lang w:eastAsia="en-US"/>
        </w:rPr>
        <w:t>.</w:t>
      </w:r>
    </w:p>
    <w:p w14:paraId="0FBFD44B" w14:textId="77777777" w:rsidR="00A20981" w:rsidRPr="003510BA" w:rsidRDefault="00A20981" w:rsidP="00A20981">
      <w:pPr>
        <w:rPr>
          <w:rFonts w:asciiTheme="minorHAnsi" w:hAnsiTheme="minorHAnsi" w:cstheme="minorHAnsi"/>
          <w:sz w:val="12"/>
          <w:szCs w:val="12"/>
          <w:lang w:eastAsia="en-US"/>
        </w:rPr>
      </w:pPr>
    </w:p>
    <w:p w14:paraId="2A7C64CB" w14:textId="66DB00C3" w:rsidR="00A20981" w:rsidRPr="003510BA" w:rsidRDefault="009132A9" w:rsidP="00A20981">
      <w:pPr>
        <w:rPr>
          <w:rFonts w:asciiTheme="majorHAnsi" w:hAnsiTheme="majorHAnsi" w:cstheme="majorHAnsi"/>
          <w:b/>
          <w:bCs/>
          <w:lang w:eastAsia="en-US"/>
        </w:rPr>
      </w:pPr>
      <w:r>
        <w:rPr>
          <w:rFonts w:asciiTheme="majorHAnsi" w:hAnsiTheme="majorHAnsi" w:cstheme="majorHAnsi"/>
          <w:b/>
          <w:bCs/>
          <w:lang w:eastAsia="en-US"/>
        </w:rPr>
        <w:t>1</w:t>
      </w:r>
      <w:r w:rsidR="00501BE3">
        <w:rPr>
          <w:rFonts w:asciiTheme="majorHAnsi" w:hAnsiTheme="majorHAnsi" w:cstheme="majorHAnsi"/>
          <w:b/>
          <w:bCs/>
          <w:lang w:eastAsia="en-US"/>
        </w:rPr>
        <w:t>1</w:t>
      </w:r>
      <w:r w:rsidR="00A20981" w:rsidRPr="003510BA">
        <w:rPr>
          <w:rFonts w:asciiTheme="majorHAnsi" w:hAnsiTheme="majorHAnsi" w:cstheme="majorHAnsi"/>
          <w:b/>
          <w:bCs/>
          <w:lang w:eastAsia="en-US"/>
        </w:rPr>
        <w:t xml:space="preserve">.  </w:t>
      </w:r>
      <w:r w:rsidR="004C591B">
        <w:rPr>
          <w:rFonts w:asciiTheme="majorHAnsi" w:hAnsiTheme="majorHAnsi" w:cstheme="majorHAnsi"/>
          <w:b/>
          <w:bCs/>
          <w:lang w:eastAsia="en-US"/>
        </w:rPr>
        <w:t xml:space="preserve">ARTS AND EVENTS </w:t>
      </w:r>
      <w:r w:rsidR="00A20981" w:rsidRPr="003510BA">
        <w:rPr>
          <w:rFonts w:asciiTheme="majorHAnsi" w:hAnsiTheme="majorHAnsi" w:cstheme="majorHAnsi"/>
          <w:b/>
          <w:bCs/>
          <w:lang w:eastAsia="en-US"/>
        </w:rPr>
        <w:t>WORKING GROUP</w:t>
      </w:r>
    </w:p>
    <w:p w14:paraId="7AD9CE21" w14:textId="6DE8D684" w:rsidR="00A20981" w:rsidRPr="00A20981" w:rsidRDefault="00A20981" w:rsidP="00A20981">
      <w:pPr>
        <w:rPr>
          <w:rFonts w:asciiTheme="minorHAnsi" w:hAnsiTheme="minorHAnsi" w:cstheme="minorHAnsi"/>
          <w:lang w:eastAsia="en-US"/>
        </w:rPr>
      </w:pPr>
      <w:r>
        <w:rPr>
          <w:rFonts w:asciiTheme="minorHAnsi" w:hAnsiTheme="minorHAnsi" w:cstheme="minorHAnsi"/>
          <w:lang w:eastAsia="en-US"/>
        </w:rPr>
        <w:t xml:space="preserve">To note the minutes of the </w:t>
      </w:r>
      <w:r w:rsidR="004C591B">
        <w:rPr>
          <w:rFonts w:asciiTheme="minorHAnsi" w:hAnsiTheme="minorHAnsi" w:cstheme="minorHAnsi"/>
          <w:lang w:eastAsia="en-US"/>
        </w:rPr>
        <w:t>Arts and Events</w:t>
      </w:r>
      <w:r>
        <w:rPr>
          <w:rFonts w:asciiTheme="minorHAnsi" w:hAnsiTheme="minorHAnsi" w:cstheme="minorHAnsi"/>
          <w:lang w:eastAsia="en-US"/>
        </w:rPr>
        <w:t xml:space="preserve"> Working </w:t>
      </w:r>
      <w:r w:rsidR="003510BA">
        <w:rPr>
          <w:rFonts w:asciiTheme="minorHAnsi" w:hAnsiTheme="minorHAnsi" w:cstheme="minorHAnsi"/>
          <w:lang w:eastAsia="en-US"/>
        </w:rPr>
        <w:t>G</w:t>
      </w:r>
      <w:r>
        <w:rPr>
          <w:rFonts w:asciiTheme="minorHAnsi" w:hAnsiTheme="minorHAnsi" w:cstheme="minorHAnsi"/>
          <w:lang w:eastAsia="en-US"/>
        </w:rPr>
        <w:t xml:space="preserve">roup </w:t>
      </w:r>
      <w:r w:rsidR="003510BA">
        <w:rPr>
          <w:rFonts w:asciiTheme="minorHAnsi" w:hAnsiTheme="minorHAnsi" w:cstheme="minorHAnsi"/>
          <w:lang w:eastAsia="en-US"/>
        </w:rPr>
        <w:t>held on 1</w:t>
      </w:r>
      <w:r w:rsidR="004C591B">
        <w:rPr>
          <w:rFonts w:asciiTheme="minorHAnsi" w:hAnsiTheme="minorHAnsi" w:cstheme="minorHAnsi"/>
          <w:lang w:eastAsia="en-US"/>
        </w:rPr>
        <w:t>9</w:t>
      </w:r>
      <w:r w:rsidR="003510BA" w:rsidRPr="003510BA">
        <w:rPr>
          <w:rFonts w:asciiTheme="minorHAnsi" w:hAnsiTheme="minorHAnsi" w:cstheme="minorHAnsi"/>
          <w:vertAlign w:val="superscript"/>
          <w:lang w:eastAsia="en-US"/>
        </w:rPr>
        <w:t>th</w:t>
      </w:r>
      <w:r w:rsidR="003510BA">
        <w:rPr>
          <w:rFonts w:asciiTheme="minorHAnsi" w:hAnsiTheme="minorHAnsi" w:cstheme="minorHAnsi"/>
          <w:lang w:eastAsia="en-US"/>
        </w:rPr>
        <w:t xml:space="preserve"> Ju</w:t>
      </w:r>
      <w:r w:rsidR="004C591B">
        <w:rPr>
          <w:rFonts w:asciiTheme="minorHAnsi" w:hAnsiTheme="minorHAnsi" w:cstheme="minorHAnsi"/>
          <w:lang w:eastAsia="en-US"/>
        </w:rPr>
        <w:t>ly</w:t>
      </w:r>
      <w:r w:rsidR="003510BA">
        <w:rPr>
          <w:rFonts w:asciiTheme="minorHAnsi" w:hAnsiTheme="minorHAnsi" w:cstheme="minorHAnsi"/>
          <w:lang w:eastAsia="en-US"/>
        </w:rPr>
        <w:t>. Document attached.</w:t>
      </w:r>
    </w:p>
    <w:p w14:paraId="06EBADA4" w14:textId="77777777" w:rsidR="00A20981" w:rsidRPr="003510BA" w:rsidRDefault="00A20981" w:rsidP="00CC1A9C">
      <w:pPr>
        <w:pStyle w:val="Heading1"/>
        <w:spacing w:before="0" w:after="0"/>
        <w:rPr>
          <w:rFonts w:asciiTheme="minorHAnsi" w:hAnsiTheme="minorHAnsi" w:cstheme="minorHAnsi"/>
          <w:sz w:val="12"/>
          <w:szCs w:val="12"/>
          <w:lang w:eastAsia="en-US"/>
        </w:rPr>
      </w:pPr>
    </w:p>
    <w:p w14:paraId="4F68E0E9" w14:textId="2A9B1D0A" w:rsidR="00F1222C" w:rsidRPr="00E67BE5" w:rsidRDefault="009132A9" w:rsidP="00CC1A9C">
      <w:pPr>
        <w:pStyle w:val="Heading1"/>
        <w:spacing w:before="0" w:after="0"/>
        <w:rPr>
          <w:sz w:val="24"/>
          <w:szCs w:val="24"/>
          <w:lang w:eastAsia="en-US"/>
        </w:rPr>
      </w:pPr>
      <w:r>
        <w:rPr>
          <w:sz w:val="24"/>
          <w:szCs w:val="24"/>
          <w:lang w:eastAsia="en-US"/>
        </w:rPr>
        <w:t>1</w:t>
      </w:r>
      <w:r w:rsidR="00501BE3">
        <w:rPr>
          <w:sz w:val="24"/>
          <w:szCs w:val="24"/>
          <w:lang w:eastAsia="en-US"/>
        </w:rPr>
        <w:t>2</w:t>
      </w:r>
      <w:r w:rsidR="00CC50A0">
        <w:rPr>
          <w:sz w:val="24"/>
          <w:szCs w:val="24"/>
          <w:lang w:eastAsia="en-US"/>
        </w:rPr>
        <w:t xml:space="preserve">.  </w:t>
      </w:r>
      <w:r w:rsidR="00F1222C" w:rsidRPr="00E67BE5">
        <w:rPr>
          <w:sz w:val="24"/>
          <w:szCs w:val="24"/>
          <w:lang w:eastAsia="en-US"/>
        </w:rPr>
        <w:t>DATE OF NEXT MEETING</w:t>
      </w:r>
    </w:p>
    <w:p w14:paraId="35B2B9F9" w14:textId="5B955D10"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9132A9">
        <w:rPr>
          <w:rFonts w:asciiTheme="minorHAnsi" w:eastAsia="Calibri" w:hAnsiTheme="minorHAnsi" w:cstheme="minorHAnsi"/>
          <w:lang w:eastAsia="en-US"/>
        </w:rPr>
        <w:t>9</w:t>
      </w:r>
      <w:r w:rsidR="009132A9" w:rsidRPr="009132A9">
        <w:rPr>
          <w:rFonts w:asciiTheme="minorHAnsi" w:eastAsia="Calibri" w:hAnsiTheme="minorHAnsi" w:cstheme="minorHAnsi"/>
          <w:vertAlign w:val="superscript"/>
          <w:lang w:eastAsia="en-US"/>
        </w:rPr>
        <w:t>th</w:t>
      </w:r>
      <w:r w:rsidR="009132A9">
        <w:rPr>
          <w:rFonts w:asciiTheme="minorHAnsi" w:eastAsia="Calibri" w:hAnsiTheme="minorHAnsi" w:cstheme="minorHAnsi"/>
          <w:lang w:eastAsia="en-US"/>
        </w:rPr>
        <w:t xml:space="preserve"> Octo</w:t>
      </w:r>
      <w:r w:rsidR="00466099">
        <w:rPr>
          <w:rFonts w:asciiTheme="minorHAnsi" w:eastAsia="Calibri" w:hAnsiTheme="minorHAnsi" w:cstheme="minorHAnsi"/>
          <w:lang w:eastAsia="en-US"/>
        </w:rPr>
        <w:t>ber</w:t>
      </w:r>
      <w:r w:rsidR="007749AE" w:rsidRPr="00E67BE5">
        <w:rPr>
          <w:rFonts w:asciiTheme="minorHAnsi" w:eastAsia="Calibri" w:hAnsiTheme="minorHAnsi" w:cstheme="minorHAnsi"/>
          <w:lang w:eastAsia="en-US"/>
        </w:rPr>
        <w:t xml:space="preserve"> </w:t>
      </w:r>
      <w:r w:rsidR="00C24403" w:rsidRPr="00E67BE5">
        <w:rPr>
          <w:rFonts w:asciiTheme="minorHAnsi" w:eastAsia="Calibri" w:hAnsiTheme="minorHAnsi" w:cstheme="minorHAnsi"/>
          <w:lang w:eastAsia="en-US"/>
        </w:rPr>
        <w:t>2</w:t>
      </w:r>
      <w:r w:rsidRPr="00E67BE5">
        <w:rPr>
          <w:rFonts w:asciiTheme="minorHAnsi" w:eastAsia="Calibri" w:hAnsiTheme="minorHAnsi" w:cstheme="minorHAnsi"/>
          <w:lang w:eastAsia="en-US"/>
        </w:rPr>
        <w:t>02</w:t>
      </w:r>
      <w:r w:rsidR="007749AE" w:rsidRPr="00E67BE5">
        <w:rPr>
          <w:rFonts w:asciiTheme="minorHAnsi" w:eastAsia="Calibri" w:hAnsiTheme="minorHAnsi" w:cstheme="minorHAnsi"/>
          <w:lang w:eastAsia="en-US"/>
        </w:rPr>
        <w:t>3</w:t>
      </w:r>
      <w:r w:rsidRPr="00E67BE5">
        <w:rPr>
          <w:rFonts w:asciiTheme="minorHAnsi" w:eastAsia="Calibri" w:hAnsiTheme="minorHAnsi" w:cstheme="minorHAnsi"/>
          <w:lang w:eastAsia="en-US"/>
        </w:rPr>
        <w:t xml:space="preserve"> at </w:t>
      </w:r>
      <w:r w:rsidR="00C152B8">
        <w:rPr>
          <w:rFonts w:asciiTheme="minorHAnsi" w:eastAsia="Calibri" w:hAnsiTheme="minorHAnsi" w:cstheme="minorHAnsi"/>
          <w:lang w:eastAsia="en-US"/>
        </w:rPr>
        <w:t>6.</w:t>
      </w:r>
      <w:r w:rsidRPr="00E67BE5">
        <w:rPr>
          <w:rFonts w:asciiTheme="minorHAnsi" w:eastAsia="Calibri" w:hAnsiTheme="minorHAnsi" w:cstheme="minorHAnsi"/>
          <w:lang w:eastAsia="en-US"/>
        </w:rPr>
        <w:t>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E67BE5" w:rsidRDefault="006C1117" w:rsidP="00CC1A9C">
      <w:pPr>
        <w:rPr>
          <w:rFonts w:ascii="Calibri" w:eastAsia="Calibri" w:hAnsi="Calibri" w:cs="Calibr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26EFC4FB" w:rsidR="0048147F" w:rsidRPr="00E67BE5" w:rsidRDefault="003510BA" w:rsidP="00A46B93">
      <w:pPr>
        <w:pStyle w:val="Heading1"/>
        <w:spacing w:before="0" w:after="0"/>
        <w:rPr>
          <w:sz w:val="24"/>
          <w:szCs w:val="24"/>
          <w:lang w:eastAsia="en-US"/>
        </w:rPr>
      </w:pPr>
      <w:r>
        <w:rPr>
          <w:sz w:val="24"/>
          <w:szCs w:val="24"/>
          <w:lang w:eastAsia="en-US"/>
        </w:rPr>
        <w:t>1</w:t>
      </w:r>
      <w:r w:rsidR="00501BE3">
        <w:rPr>
          <w:sz w:val="24"/>
          <w:szCs w:val="24"/>
          <w:lang w:eastAsia="en-US"/>
        </w:rPr>
        <w:t>3</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639A2B05" w14:textId="56033B39" w:rsidR="0048147F" w:rsidRPr="00E67BE5" w:rsidRDefault="0048147F" w:rsidP="00A46B93">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7D0DAC">
        <w:rPr>
          <w:rFonts w:asciiTheme="minorHAnsi" w:hAnsiTheme="minorHAnsi" w:cstheme="minorHAnsi"/>
          <w:lang w:eastAsia="en-US"/>
        </w:rPr>
        <w:t>Ju</w:t>
      </w:r>
      <w:r w:rsidR="004C591B">
        <w:rPr>
          <w:rFonts w:asciiTheme="minorHAnsi" w:hAnsiTheme="minorHAnsi" w:cstheme="minorHAnsi"/>
          <w:lang w:eastAsia="en-US"/>
        </w:rPr>
        <w:t xml:space="preserve">ly and August </w:t>
      </w:r>
      <w:r w:rsidR="00244123">
        <w:rPr>
          <w:rFonts w:asciiTheme="minorHAnsi" w:hAnsiTheme="minorHAnsi" w:cstheme="minorHAnsi"/>
          <w:lang w:eastAsia="en-US"/>
        </w:rPr>
        <w:t>(financial)</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B42A5">
        <w:rPr>
          <w:rFonts w:asciiTheme="minorHAnsi" w:hAnsiTheme="minorHAnsi" w:cstheme="minorHAnsi"/>
          <w:lang w:eastAsia="en-US"/>
        </w:rPr>
        <w:t>attached</w:t>
      </w:r>
      <w:r w:rsidRPr="007B42A5">
        <w:rPr>
          <w:rFonts w:asciiTheme="minorHAnsi" w:hAnsiTheme="minorHAnsi" w:cstheme="minorHAnsi"/>
          <w:lang w:eastAsia="en-US"/>
        </w:rPr>
        <w:t>.</w:t>
      </w:r>
    </w:p>
    <w:p w14:paraId="618E5604" w14:textId="77777777" w:rsidR="00D73847" w:rsidRPr="00D73847" w:rsidRDefault="00D73847" w:rsidP="001977A9">
      <w:pPr>
        <w:pStyle w:val="Heading1"/>
        <w:spacing w:before="0" w:after="0"/>
        <w:rPr>
          <w:rFonts w:asciiTheme="minorHAnsi" w:hAnsiTheme="minorHAnsi" w:cstheme="minorHAnsi"/>
          <w:sz w:val="12"/>
          <w:szCs w:val="12"/>
          <w:lang w:eastAsia="en-US"/>
        </w:rPr>
      </w:pPr>
      <w:bookmarkStart w:id="4" w:name="_Hlk118886312"/>
    </w:p>
    <w:p w14:paraId="7D8C77B6" w14:textId="4BCE192E" w:rsidR="008E49EB" w:rsidRPr="00A46B93" w:rsidRDefault="003510BA" w:rsidP="001977A9">
      <w:pPr>
        <w:pStyle w:val="Heading1"/>
        <w:spacing w:before="0" w:after="0"/>
        <w:rPr>
          <w:sz w:val="24"/>
          <w:szCs w:val="24"/>
          <w:lang w:eastAsia="en-US"/>
        </w:rPr>
      </w:pPr>
      <w:r>
        <w:rPr>
          <w:sz w:val="24"/>
          <w:szCs w:val="24"/>
          <w:lang w:eastAsia="en-US"/>
        </w:rPr>
        <w:t>1</w:t>
      </w:r>
      <w:r w:rsidR="00501BE3">
        <w:rPr>
          <w:sz w:val="24"/>
          <w:szCs w:val="24"/>
          <w:lang w:eastAsia="en-US"/>
        </w:rPr>
        <w:t>4</w:t>
      </w:r>
      <w:r w:rsidR="0043111B">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501D2E5" w14:textId="0C83BEC6" w:rsidR="00650135" w:rsidRDefault="008C66FC" w:rsidP="00650135">
      <w:pPr>
        <w:keepNext/>
        <w:keepLines/>
        <w:outlineLvl w:val="2"/>
        <w:rPr>
          <w:rFonts w:asciiTheme="minorHAnsi" w:hAnsiTheme="minorHAnsi" w:cstheme="minorHAnsi"/>
          <w:lang w:eastAsia="en-US"/>
        </w:rPr>
      </w:pPr>
      <w:bookmarkStart w:id="5"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w:t>
      </w:r>
      <w:r w:rsidR="00162157">
        <w:rPr>
          <w:rFonts w:asciiTheme="minorHAnsi" w:hAnsiTheme="minorHAnsi" w:cstheme="minorHAnsi"/>
          <w:lang w:eastAsia="en-US"/>
        </w:rPr>
        <w:t>staffing</w:t>
      </w:r>
      <w:r w:rsidR="003510BA">
        <w:rPr>
          <w:rFonts w:asciiTheme="minorHAnsi" w:hAnsiTheme="minorHAnsi" w:cstheme="minorHAnsi"/>
          <w:lang w:eastAsia="en-US"/>
        </w:rPr>
        <w:t>)</w:t>
      </w:r>
      <w:r w:rsidR="00AB2F9C">
        <w:rPr>
          <w:rFonts w:asciiTheme="minorHAnsi" w:hAnsiTheme="minorHAnsi" w:cstheme="minorHAnsi"/>
          <w:lang w:eastAsia="en-US"/>
        </w:rPr>
        <w:t>, including (v</w:t>
      </w:r>
      <w:r w:rsidR="001A0285">
        <w:rPr>
          <w:rFonts w:asciiTheme="minorHAnsi" w:hAnsiTheme="minorHAnsi" w:cstheme="minorHAnsi"/>
          <w:lang w:eastAsia="en-US"/>
        </w:rPr>
        <w:t>erbal up</w:t>
      </w:r>
      <w:r w:rsidR="00EA1DC4">
        <w:rPr>
          <w:rFonts w:asciiTheme="minorHAnsi" w:hAnsiTheme="minorHAnsi" w:cstheme="minorHAnsi"/>
          <w:lang w:eastAsia="en-US"/>
        </w:rPr>
        <w:t>date</w:t>
      </w:r>
      <w:r w:rsidR="00AB2F9C">
        <w:rPr>
          <w:rFonts w:asciiTheme="minorHAnsi" w:hAnsiTheme="minorHAnsi" w:cstheme="minorHAnsi"/>
          <w:lang w:eastAsia="en-US"/>
        </w:rPr>
        <w:t>):</w:t>
      </w:r>
    </w:p>
    <w:p w14:paraId="1EF49A10" w14:textId="6DD4919E" w:rsidR="00AB2F9C" w:rsidRPr="00AB2F9C" w:rsidRDefault="004A6498" w:rsidP="00AB2F9C">
      <w:pPr>
        <w:pStyle w:val="ListParagraph"/>
        <w:keepNext/>
        <w:keepLines/>
        <w:numPr>
          <w:ilvl w:val="0"/>
          <w:numId w:val="43"/>
        </w:numPr>
        <w:outlineLvl w:val="2"/>
        <w:rPr>
          <w:rFonts w:asciiTheme="minorHAnsi" w:hAnsiTheme="minorHAnsi" w:cstheme="minorHAnsi"/>
        </w:rPr>
      </w:pPr>
      <w:r w:rsidRPr="004A6498">
        <w:rPr>
          <w:rFonts w:asciiTheme="minorHAnsi" w:hAnsiTheme="minorHAnsi" w:cstheme="minorHAnsi"/>
        </w:rPr>
        <w:t>To note a parental leave request from a member of the team.</w:t>
      </w:r>
    </w:p>
    <w:bookmarkEnd w:id="4"/>
    <w:bookmarkEnd w:id="5"/>
    <w:p w14:paraId="2CB85196" w14:textId="77777777" w:rsidR="00573FCC" w:rsidRPr="00BE0381" w:rsidRDefault="00573FCC" w:rsidP="00F1222C">
      <w:pPr>
        <w:spacing w:line="259" w:lineRule="auto"/>
        <w:rPr>
          <w:rFonts w:ascii="Calibri" w:eastAsia="Calibri" w:hAnsi="Calibri" w:cs="Calibri"/>
          <w:sz w:val="12"/>
          <w:szCs w:val="12"/>
          <w:lang w:eastAsia="en-US"/>
        </w:rPr>
      </w:pPr>
    </w:p>
    <w:p w14:paraId="7AEF1CFA" w14:textId="33559F12" w:rsidR="00BE0381" w:rsidRPr="00BE0381" w:rsidRDefault="00BE0381" w:rsidP="00F1222C">
      <w:pPr>
        <w:spacing w:line="259" w:lineRule="auto"/>
        <w:rPr>
          <w:rFonts w:asciiTheme="majorHAnsi" w:eastAsia="Calibri" w:hAnsiTheme="majorHAnsi" w:cstheme="majorHAnsi"/>
          <w:b/>
          <w:bCs/>
          <w:lang w:eastAsia="en-US"/>
        </w:rPr>
      </w:pPr>
      <w:r w:rsidRPr="00BE0381">
        <w:rPr>
          <w:rFonts w:asciiTheme="majorHAnsi" w:eastAsia="Calibri" w:hAnsiTheme="majorHAnsi" w:cstheme="majorHAnsi"/>
          <w:b/>
          <w:bCs/>
          <w:lang w:eastAsia="en-US"/>
        </w:rPr>
        <w:t>1</w:t>
      </w:r>
      <w:r w:rsidR="00501BE3">
        <w:rPr>
          <w:rFonts w:asciiTheme="majorHAnsi" w:eastAsia="Calibri" w:hAnsiTheme="majorHAnsi" w:cstheme="majorHAnsi"/>
          <w:b/>
          <w:bCs/>
          <w:lang w:eastAsia="en-US"/>
        </w:rPr>
        <w:t>5</w:t>
      </w:r>
      <w:r w:rsidRPr="00BE0381">
        <w:rPr>
          <w:rFonts w:asciiTheme="majorHAnsi" w:eastAsia="Calibri" w:hAnsiTheme="majorHAnsi" w:cstheme="majorHAnsi"/>
          <w:b/>
          <w:bCs/>
          <w:lang w:eastAsia="en-US"/>
        </w:rPr>
        <w:t>.  ASSET TRANSFER</w:t>
      </w:r>
    </w:p>
    <w:p w14:paraId="3F3DAD01" w14:textId="20354460" w:rsidR="00BE0381" w:rsidRDefault="00BE0381" w:rsidP="00F1222C">
      <w:pPr>
        <w:spacing w:line="259" w:lineRule="auto"/>
        <w:rPr>
          <w:rFonts w:ascii="Calibri" w:eastAsia="Calibri" w:hAnsi="Calibri" w:cs="Calibri"/>
          <w:lang w:eastAsia="en-US"/>
        </w:rPr>
      </w:pPr>
      <w:r>
        <w:rPr>
          <w:rFonts w:ascii="Calibri" w:eastAsia="Calibri" w:hAnsi="Calibri" w:cs="Calibri"/>
          <w:lang w:eastAsia="en-US"/>
        </w:rPr>
        <w:t xml:space="preserve">To consider a transfer of assets from South Hams District Council (commercial). Verbal update. </w:t>
      </w:r>
    </w:p>
    <w:p w14:paraId="3E0A27AE" w14:textId="613166B2" w:rsidR="00BE0381" w:rsidRDefault="00BE0381" w:rsidP="00F1222C">
      <w:pPr>
        <w:spacing w:line="259" w:lineRule="auto"/>
        <w:rPr>
          <w:rFonts w:ascii="Calibri" w:eastAsia="Calibri" w:hAnsi="Calibri" w:cs="Calibri"/>
          <w:lang w:eastAsia="en-US"/>
        </w:rPr>
      </w:pPr>
      <w:r>
        <w:rPr>
          <w:rFonts w:ascii="Calibri" w:eastAsia="Calibri" w:hAnsi="Calibri" w:cs="Calibri"/>
          <w:lang w:eastAsia="en-US"/>
        </w:rPr>
        <w:t xml:space="preserve"> </w:t>
      </w:r>
    </w:p>
    <w:p w14:paraId="1701DD71" w14:textId="000C0C96" w:rsidR="00F1222C" w:rsidRPr="00101277" w:rsidRDefault="00D755C2" w:rsidP="00F1222C">
      <w:pPr>
        <w:spacing w:line="259" w:lineRule="auto"/>
        <w:rPr>
          <w:rFonts w:ascii="Calibri" w:eastAsia="Calibri" w:hAnsi="Calibri" w:cs="Calibri"/>
          <w:lang w:eastAsia="en-US"/>
        </w:rPr>
      </w:pPr>
      <w:r>
        <w:rPr>
          <w:rFonts w:ascii="Calibri" w:eastAsia="Calibri" w:hAnsi="Calibri" w:cs="Calibri"/>
          <w:lang w:eastAsia="en-US"/>
        </w:rPr>
        <w:t xml:space="preserve"> </w:t>
      </w:r>
      <w:r w:rsidR="00F1222C" w:rsidRPr="00101277">
        <w:rPr>
          <w:rFonts w:ascii="Calibri" w:eastAsia="Calibri" w:hAnsi="Calibri" w:cs="Calibri"/>
          <w:lang w:eastAsia="en-US"/>
        </w:rPr>
        <w:t>Catherine Marlton</w:t>
      </w:r>
    </w:p>
    <w:p w14:paraId="024C77A4" w14:textId="77777777" w:rsidR="00BC56FD"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35C326DF" w:rsidR="005B7DC8" w:rsidRDefault="0081773F" w:rsidP="00F1222C">
      <w:pPr>
        <w:spacing w:line="259" w:lineRule="auto"/>
        <w:rPr>
          <w:rFonts w:ascii="Calibri" w:eastAsia="Calibri" w:hAnsi="Calibri" w:cs="Calibri"/>
          <w:lang w:eastAsia="en-US"/>
        </w:rPr>
      </w:pPr>
      <w:r>
        <w:rPr>
          <w:rFonts w:ascii="Calibri" w:eastAsia="Calibri" w:hAnsi="Calibri" w:cs="Calibri"/>
          <w:lang w:eastAsia="en-US"/>
        </w:rPr>
        <w:t>5</w:t>
      </w:r>
      <w:r w:rsidRPr="0081773F">
        <w:rPr>
          <w:rFonts w:ascii="Calibri" w:eastAsia="Calibri" w:hAnsi="Calibri" w:cs="Calibri"/>
          <w:vertAlign w:val="superscript"/>
          <w:lang w:eastAsia="en-US"/>
        </w:rPr>
        <w:t>th</w:t>
      </w:r>
      <w:r>
        <w:rPr>
          <w:rFonts w:ascii="Calibri" w:eastAsia="Calibri" w:hAnsi="Calibri" w:cs="Calibri"/>
          <w:lang w:eastAsia="en-US"/>
        </w:rPr>
        <w:t xml:space="preserve"> </w:t>
      </w:r>
      <w:r w:rsidR="004C591B">
        <w:rPr>
          <w:rFonts w:ascii="Calibri" w:eastAsia="Calibri" w:hAnsi="Calibri" w:cs="Calibri"/>
          <w:lang w:eastAsia="en-US"/>
        </w:rPr>
        <w:t>September</w:t>
      </w:r>
      <w:r w:rsidR="00971EF6">
        <w:rPr>
          <w:rFonts w:ascii="Calibri" w:eastAsia="Calibri" w:hAnsi="Calibri" w:cs="Calibri"/>
          <w:lang w:eastAsia="en-US"/>
        </w:rPr>
        <w:t xml:space="preserve"> </w:t>
      </w:r>
      <w:r w:rsidR="00CB22F0">
        <w:rPr>
          <w:rFonts w:ascii="Calibri" w:eastAsia="Calibri" w:hAnsi="Calibri" w:cs="Calibri"/>
          <w:lang w:eastAsia="en-US"/>
        </w:rPr>
        <w:t>202</w:t>
      </w:r>
      <w:r w:rsidR="00971EF6">
        <w:rPr>
          <w:rFonts w:ascii="Calibri" w:eastAsia="Calibri" w:hAnsi="Calibri" w:cs="Calibri"/>
          <w:lang w:eastAsia="en-US"/>
        </w:rPr>
        <w:t>3</w:t>
      </w:r>
    </w:p>
    <w:p w14:paraId="0A875F21" w14:textId="77777777" w:rsidR="00AE5605" w:rsidRDefault="00AE5605"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lastRenderedPageBreak/>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3FA2227D" w14:textId="2F58C575" w:rsidR="00B1527A" w:rsidRDefault="00F1222C" w:rsidP="004B1CB8">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447EBBD9" w14:textId="77777777" w:rsidR="004C591B" w:rsidRDefault="004C591B" w:rsidP="004B1CB8">
      <w:pPr>
        <w:jc w:val="center"/>
        <w:rPr>
          <w:rFonts w:ascii="Calibri" w:hAnsi="Calibri" w:cs="Calibri"/>
          <w:b/>
          <w:bCs/>
          <w:sz w:val="20"/>
          <w:szCs w:val="20"/>
        </w:rPr>
      </w:pPr>
    </w:p>
    <w:p w14:paraId="1430FC23" w14:textId="77777777" w:rsidR="004C591B" w:rsidRPr="00412FF9" w:rsidRDefault="004C591B" w:rsidP="004B1CB8">
      <w:pPr>
        <w:jc w:val="center"/>
        <w:rPr>
          <w:rFonts w:ascii="Calibri" w:eastAsia="Calibri" w:hAnsi="Calibri" w:cs="Calibri"/>
          <w:bCs/>
          <w:lang w:eastAsia="en-US"/>
        </w:rPr>
      </w:pPr>
    </w:p>
    <w:sectPr w:rsidR="004C591B" w:rsidRPr="00412FF9" w:rsidSect="00266503">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7D671902"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1B1E61">
      <w:rPr>
        <w:rFonts w:ascii="Calibri" w:hAnsi="Calibri" w:cs="Calibri"/>
      </w:rPr>
      <w:t>1</w:t>
    </w:r>
    <w:r w:rsidR="004C591B">
      <w:rPr>
        <w:rFonts w:ascii="Calibri" w:hAnsi="Calibri" w:cs="Calibri"/>
      </w:rPr>
      <w:t>1</w:t>
    </w:r>
    <w:r w:rsidR="001B1E61" w:rsidRPr="001B1E61">
      <w:rPr>
        <w:rFonts w:ascii="Calibri" w:hAnsi="Calibri" w:cs="Calibri"/>
        <w:vertAlign w:val="superscript"/>
      </w:rPr>
      <w:t>TH</w:t>
    </w:r>
    <w:r w:rsidR="001B1E61">
      <w:rPr>
        <w:rFonts w:ascii="Calibri" w:hAnsi="Calibri" w:cs="Calibri"/>
      </w:rPr>
      <w:t xml:space="preserve"> </w:t>
    </w:r>
    <w:r w:rsidR="004C591B">
      <w:rPr>
        <w:rFonts w:ascii="Calibri" w:hAnsi="Calibri" w:cs="Calibri"/>
      </w:rPr>
      <w:t>SEPTEMBER</w:t>
    </w:r>
    <w:r w:rsidR="004D4E3C">
      <w:rPr>
        <w:rFonts w:ascii="Calibri" w:hAnsi="Calibri" w:cs="Calibri"/>
      </w:rPr>
      <w:t xml:space="preserve"> </w:t>
    </w:r>
    <w:r w:rsidR="00504850">
      <w:rPr>
        <w:rFonts w:ascii="Calibri" w:hAnsi="Calibri" w:cs="Calibri"/>
      </w:rPr>
      <w:t>202</w:t>
    </w:r>
    <w:r w:rsidR="00971EF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501BE3">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501BE3">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D35"/>
    <w:multiLevelType w:val="hybridMultilevel"/>
    <w:tmpl w:val="BD5AAE9C"/>
    <w:lvl w:ilvl="0" w:tplc="9B7452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D4E02"/>
    <w:multiLevelType w:val="hybridMultilevel"/>
    <w:tmpl w:val="A392A0EC"/>
    <w:lvl w:ilvl="0" w:tplc="1B061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C1277B"/>
    <w:multiLevelType w:val="hybridMultilevel"/>
    <w:tmpl w:val="2C7E4756"/>
    <w:lvl w:ilvl="0" w:tplc="2B363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728BE"/>
    <w:multiLevelType w:val="hybridMultilevel"/>
    <w:tmpl w:val="DABE25F2"/>
    <w:lvl w:ilvl="0" w:tplc="74D22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C6414D"/>
    <w:multiLevelType w:val="hybridMultilevel"/>
    <w:tmpl w:val="1A2673D6"/>
    <w:lvl w:ilvl="0" w:tplc="99780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8221A6"/>
    <w:multiLevelType w:val="hybridMultilevel"/>
    <w:tmpl w:val="5CAA539A"/>
    <w:lvl w:ilvl="0" w:tplc="BEC05B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44A98"/>
    <w:multiLevelType w:val="hybridMultilevel"/>
    <w:tmpl w:val="536E35DA"/>
    <w:lvl w:ilvl="0" w:tplc="89CCDA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4"/>
  </w:num>
  <w:num w:numId="2" w16cid:durableId="1146626239">
    <w:abstractNumId w:val="22"/>
  </w:num>
  <w:num w:numId="3" w16cid:durableId="389424953">
    <w:abstractNumId w:val="19"/>
  </w:num>
  <w:num w:numId="4" w16cid:durableId="203952156">
    <w:abstractNumId w:val="7"/>
  </w:num>
  <w:num w:numId="5" w16cid:durableId="1591618328">
    <w:abstractNumId w:val="42"/>
  </w:num>
  <w:num w:numId="6" w16cid:durableId="114717027">
    <w:abstractNumId w:val="16"/>
  </w:num>
  <w:num w:numId="7" w16cid:durableId="1565724772">
    <w:abstractNumId w:val="23"/>
  </w:num>
  <w:num w:numId="8" w16cid:durableId="880166046">
    <w:abstractNumId w:val="2"/>
  </w:num>
  <w:num w:numId="9" w16cid:durableId="1359353019">
    <w:abstractNumId w:val="20"/>
  </w:num>
  <w:num w:numId="10" w16cid:durableId="1944800302">
    <w:abstractNumId w:val="14"/>
  </w:num>
  <w:num w:numId="11" w16cid:durableId="1994479687">
    <w:abstractNumId w:val="12"/>
  </w:num>
  <w:num w:numId="12" w16cid:durableId="4915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4"/>
  </w:num>
  <w:num w:numId="22" w16cid:durableId="1478063352">
    <w:abstractNumId w:val="40"/>
  </w:num>
  <w:num w:numId="23" w16cid:durableId="1403017948">
    <w:abstractNumId w:val="35"/>
  </w:num>
  <w:num w:numId="24" w16cid:durableId="714937101">
    <w:abstractNumId w:val="24"/>
  </w:num>
  <w:num w:numId="25" w16cid:durableId="2029213361">
    <w:abstractNumId w:val="6"/>
  </w:num>
  <w:num w:numId="26" w16cid:durableId="486556335">
    <w:abstractNumId w:val="21"/>
  </w:num>
  <w:num w:numId="27" w16cid:durableId="333068768">
    <w:abstractNumId w:val="13"/>
  </w:num>
  <w:num w:numId="28" w16cid:durableId="956329504">
    <w:abstractNumId w:val="32"/>
  </w:num>
  <w:num w:numId="29" w16cid:durableId="1564170712">
    <w:abstractNumId w:val="36"/>
  </w:num>
  <w:num w:numId="30" w16cid:durableId="1322385960">
    <w:abstractNumId w:val="29"/>
  </w:num>
  <w:num w:numId="31" w16cid:durableId="1406103775">
    <w:abstractNumId w:val="39"/>
  </w:num>
  <w:num w:numId="32" w16cid:durableId="633683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7"/>
  </w:num>
  <w:num w:numId="34" w16cid:durableId="895316195">
    <w:abstractNumId w:val="33"/>
  </w:num>
  <w:num w:numId="35" w16cid:durableId="834105861">
    <w:abstractNumId w:val="38"/>
  </w:num>
  <w:num w:numId="36" w16cid:durableId="1447580172">
    <w:abstractNumId w:val="1"/>
  </w:num>
  <w:num w:numId="37" w16cid:durableId="1472484140">
    <w:abstractNumId w:val="43"/>
  </w:num>
  <w:num w:numId="38" w16cid:durableId="902567126">
    <w:abstractNumId w:val="25"/>
  </w:num>
  <w:num w:numId="39" w16cid:durableId="1760104725">
    <w:abstractNumId w:val="10"/>
  </w:num>
  <w:num w:numId="40" w16cid:durableId="1335305689">
    <w:abstractNumId w:val="17"/>
  </w:num>
  <w:num w:numId="41" w16cid:durableId="338506233">
    <w:abstractNumId w:val="30"/>
  </w:num>
  <w:num w:numId="42" w16cid:durableId="1315841259">
    <w:abstractNumId w:val="8"/>
  </w:num>
  <w:num w:numId="43" w16cid:durableId="941454936">
    <w:abstractNumId w:val="31"/>
  </w:num>
  <w:num w:numId="44" w16cid:durableId="1463185574">
    <w:abstractNumId w:val="0"/>
  </w:num>
  <w:num w:numId="45" w16cid:durableId="980621404">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1E61"/>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869"/>
    <w:rsid w:val="00045B9F"/>
    <w:rsid w:val="00046381"/>
    <w:rsid w:val="00051058"/>
    <w:rsid w:val="0005171E"/>
    <w:rsid w:val="00052DD5"/>
    <w:rsid w:val="0005318F"/>
    <w:rsid w:val="00054B29"/>
    <w:rsid w:val="000574A8"/>
    <w:rsid w:val="00060E90"/>
    <w:rsid w:val="000638C1"/>
    <w:rsid w:val="00065A10"/>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5354"/>
    <w:rsid w:val="000D6E94"/>
    <w:rsid w:val="000E0466"/>
    <w:rsid w:val="000E0F99"/>
    <w:rsid w:val="000E24FC"/>
    <w:rsid w:val="000E69F7"/>
    <w:rsid w:val="000E70C5"/>
    <w:rsid w:val="000E736E"/>
    <w:rsid w:val="000E7E72"/>
    <w:rsid w:val="000E7FCC"/>
    <w:rsid w:val="000F0EF4"/>
    <w:rsid w:val="000F382B"/>
    <w:rsid w:val="000F3CD9"/>
    <w:rsid w:val="000F451E"/>
    <w:rsid w:val="000F474E"/>
    <w:rsid w:val="000F4D63"/>
    <w:rsid w:val="000F51EF"/>
    <w:rsid w:val="000F6786"/>
    <w:rsid w:val="000F6CF2"/>
    <w:rsid w:val="00101277"/>
    <w:rsid w:val="00101841"/>
    <w:rsid w:val="00101ED1"/>
    <w:rsid w:val="00106BA2"/>
    <w:rsid w:val="00107503"/>
    <w:rsid w:val="00107CDC"/>
    <w:rsid w:val="001103AB"/>
    <w:rsid w:val="001118E1"/>
    <w:rsid w:val="00111B6E"/>
    <w:rsid w:val="00112044"/>
    <w:rsid w:val="001133FF"/>
    <w:rsid w:val="00116305"/>
    <w:rsid w:val="00117082"/>
    <w:rsid w:val="0011773B"/>
    <w:rsid w:val="0012025B"/>
    <w:rsid w:val="001205C0"/>
    <w:rsid w:val="00121203"/>
    <w:rsid w:val="00121346"/>
    <w:rsid w:val="00126432"/>
    <w:rsid w:val="00126E35"/>
    <w:rsid w:val="00130280"/>
    <w:rsid w:val="00130BFA"/>
    <w:rsid w:val="00131ADB"/>
    <w:rsid w:val="00132007"/>
    <w:rsid w:val="00134030"/>
    <w:rsid w:val="001345BB"/>
    <w:rsid w:val="00134E59"/>
    <w:rsid w:val="00135671"/>
    <w:rsid w:val="00137C57"/>
    <w:rsid w:val="00141756"/>
    <w:rsid w:val="0014268C"/>
    <w:rsid w:val="00145432"/>
    <w:rsid w:val="001477D9"/>
    <w:rsid w:val="001507CC"/>
    <w:rsid w:val="001508A3"/>
    <w:rsid w:val="001510EA"/>
    <w:rsid w:val="00151E35"/>
    <w:rsid w:val="0015251F"/>
    <w:rsid w:val="00153419"/>
    <w:rsid w:val="00153D6A"/>
    <w:rsid w:val="00154E17"/>
    <w:rsid w:val="00157589"/>
    <w:rsid w:val="0015767F"/>
    <w:rsid w:val="00157EFA"/>
    <w:rsid w:val="00160B42"/>
    <w:rsid w:val="00162157"/>
    <w:rsid w:val="001628C2"/>
    <w:rsid w:val="00164C9F"/>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5160"/>
    <w:rsid w:val="0019560C"/>
    <w:rsid w:val="00196631"/>
    <w:rsid w:val="0019708B"/>
    <w:rsid w:val="001977A9"/>
    <w:rsid w:val="00197CBC"/>
    <w:rsid w:val="001A0285"/>
    <w:rsid w:val="001A23D4"/>
    <w:rsid w:val="001A269C"/>
    <w:rsid w:val="001A27CA"/>
    <w:rsid w:val="001A2AF4"/>
    <w:rsid w:val="001B05E5"/>
    <w:rsid w:val="001B1E61"/>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2878"/>
    <w:rsid w:val="001E46AD"/>
    <w:rsid w:val="001E6526"/>
    <w:rsid w:val="001E6A56"/>
    <w:rsid w:val="001E758C"/>
    <w:rsid w:val="001F12A3"/>
    <w:rsid w:val="001F1BC4"/>
    <w:rsid w:val="001F1C67"/>
    <w:rsid w:val="001F2218"/>
    <w:rsid w:val="001F475B"/>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4123"/>
    <w:rsid w:val="0024412C"/>
    <w:rsid w:val="00244A2E"/>
    <w:rsid w:val="0024663D"/>
    <w:rsid w:val="00246FB8"/>
    <w:rsid w:val="00252FC1"/>
    <w:rsid w:val="00254EB0"/>
    <w:rsid w:val="00255264"/>
    <w:rsid w:val="00255C74"/>
    <w:rsid w:val="00262D8A"/>
    <w:rsid w:val="002631DC"/>
    <w:rsid w:val="002659CC"/>
    <w:rsid w:val="00265B5E"/>
    <w:rsid w:val="00266503"/>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070"/>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04BA"/>
    <w:rsid w:val="00341464"/>
    <w:rsid w:val="00347ECF"/>
    <w:rsid w:val="00347F4D"/>
    <w:rsid w:val="003506A3"/>
    <w:rsid w:val="003510BA"/>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ABA"/>
    <w:rsid w:val="003A6D33"/>
    <w:rsid w:val="003A6EBA"/>
    <w:rsid w:val="003B0972"/>
    <w:rsid w:val="003B2951"/>
    <w:rsid w:val="003B6AC4"/>
    <w:rsid w:val="003C08EB"/>
    <w:rsid w:val="003C16D7"/>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1E21"/>
    <w:rsid w:val="003F24AF"/>
    <w:rsid w:val="003F72D4"/>
    <w:rsid w:val="00400914"/>
    <w:rsid w:val="00400A3F"/>
    <w:rsid w:val="00400ECA"/>
    <w:rsid w:val="00402553"/>
    <w:rsid w:val="00403C06"/>
    <w:rsid w:val="0040490D"/>
    <w:rsid w:val="0040795B"/>
    <w:rsid w:val="00410E13"/>
    <w:rsid w:val="00411B59"/>
    <w:rsid w:val="00412978"/>
    <w:rsid w:val="00412DC5"/>
    <w:rsid w:val="00412FF9"/>
    <w:rsid w:val="004162E8"/>
    <w:rsid w:val="00422C2E"/>
    <w:rsid w:val="004249CE"/>
    <w:rsid w:val="00427398"/>
    <w:rsid w:val="00427400"/>
    <w:rsid w:val="0043079C"/>
    <w:rsid w:val="0043111B"/>
    <w:rsid w:val="00432820"/>
    <w:rsid w:val="00433F60"/>
    <w:rsid w:val="00434F42"/>
    <w:rsid w:val="00434F9F"/>
    <w:rsid w:val="00437D56"/>
    <w:rsid w:val="00441EB8"/>
    <w:rsid w:val="00444F24"/>
    <w:rsid w:val="00445DE6"/>
    <w:rsid w:val="00445F81"/>
    <w:rsid w:val="004466D2"/>
    <w:rsid w:val="00447C6E"/>
    <w:rsid w:val="004501AB"/>
    <w:rsid w:val="004528B9"/>
    <w:rsid w:val="004542A6"/>
    <w:rsid w:val="004574D1"/>
    <w:rsid w:val="00462513"/>
    <w:rsid w:val="0046464A"/>
    <w:rsid w:val="00466099"/>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961A2"/>
    <w:rsid w:val="004A2E28"/>
    <w:rsid w:val="004A3C1D"/>
    <w:rsid w:val="004A3C88"/>
    <w:rsid w:val="004A3FCE"/>
    <w:rsid w:val="004A603F"/>
    <w:rsid w:val="004A6498"/>
    <w:rsid w:val="004A7A84"/>
    <w:rsid w:val="004B0603"/>
    <w:rsid w:val="004B064E"/>
    <w:rsid w:val="004B1CB8"/>
    <w:rsid w:val="004B44D1"/>
    <w:rsid w:val="004B4C5F"/>
    <w:rsid w:val="004B6077"/>
    <w:rsid w:val="004C17D1"/>
    <w:rsid w:val="004C225D"/>
    <w:rsid w:val="004C2A12"/>
    <w:rsid w:val="004C2DCC"/>
    <w:rsid w:val="004C360E"/>
    <w:rsid w:val="004C3B0B"/>
    <w:rsid w:val="004C50AA"/>
    <w:rsid w:val="004C54B0"/>
    <w:rsid w:val="004C591B"/>
    <w:rsid w:val="004C649F"/>
    <w:rsid w:val="004C6612"/>
    <w:rsid w:val="004C661C"/>
    <w:rsid w:val="004D11AC"/>
    <w:rsid w:val="004D42E3"/>
    <w:rsid w:val="004D48F0"/>
    <w:rsid w:val="004D4E3C"/>
    <w:rsid w:val="004D51A9"/>
    <w:rsid w:val="004D6256"/>
    <w:rsid w:val="004E1263"/>
    <w:rsid w:val="004E1990"/>
    <w:rsid w:val="004E33BE"/>
    <w:rsid w:val="004E353D"/>
    <w:rsid w:val="004E76A0"/>
    <w:rsid w:val="004F264F"/>
    <w:rsid w:val="004F2CDA"/>
    <w:rsid w:val="004F2DD5"/>
    <w:rsid w:val="004F5430"/>
    <w:rsid w:val="004F578C"/>
    <w:rsid w:val="004F5CA9"/>
    <w:rsid w:val="004F6580"/>
    <w:rsid w:val="005002F8"/>
    <w:rsid w:val="005012CF"/>
    <w:rsid w:val="00501BE3"/>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5B58"/>
    <w:rsid w:val="0052782F"/>
    <w:rsid w:val="00530070"/>
    <w:rsid w:val="00532146"/>
    <w:rsid w:val="005344FB"/>
    <w:rsid w:val="00534C6B"/>
    <w:rsid w:val="005350F7"/>
    <w:rsid w:val="00537D3C"/>
    <w:rsid w:val="005409F9"/>
    <w:rsid w:val="005426FA"/>
    <w:rsid w:val="00543109"/>
    <w:rsid w:val="00543179"/>
    <w:rsid w:val="005432AF"/>
    <w:rsid w:val="0054456F"/>
    <w:rsid w:val="00550BEB"/>
    <w:rsid w:val="005511C4"/>
    <w:rsid w:val="00552488"/>
    <w:rsid w:val="005608A8"/>
    <w:rsid w:val="00561457"/>
    <w:rsid w:val="005631B8"/>
    <w:rsid w:val="005654DA"/>
    <w:rsid w:val="00565663"/>
    <w:rsid w:val="00565F3B"/>
    <w:rsid w:val="00566A1F"/>
    <w:rsid w:val="0057243A"/>
    <w:rsid w:val="00573FCC"/>
    <w:rsid w:val="00575FA4"/>
    <w:rsid w:val="00576A86"/>
    <w:rsid w:val="0058199A"/>
    <w:rsid w:val="00582E49"/>
    <w:rsid w:val="00584677"/>
    <w:rsid w:val="00584A61"/>
    <w:rsid w:val="0058540F"/>
    <w:rsid w:val="00590550"/>
    <w:rsid w:val="00591CE6"/>
    <w:rsid w:val="005925C6"/>
    <w:rsid w:val="005949B7"/>
    <w:rsid w:val="005963EB"/>
    <w:rsid w:val="00596BEA"/>
    <w:rsid w:val="005A02CB"/>
    <w:rsid w:val="005A2AB9"/>
    <w:rsid w:val="005A3DD2"/>
    <w:rsid w:val="005A428A"/>
    <w:rsid w:val="005A5A55"/>
    <w:rsid w:val="005A5E4C"/>
    <w:rsid w:val="005A6FDE"/>
    <w:rsid w:val="005A72BF"/>
    <w:rsid w:val="005A7C0E"/>
    <w:rsid w:val="005A7E33"/>
    <w:rsid w:val="005B29B2"/>
    <w:rsid w:val="005B48EC"/>
    <w:rsid w:val="005B5DA1"/>
    <w:rsid w:val="005B691D"/>
    <w:rsid w:val="005B6DB8"/>
    <w:rsid w:val="005B7DC8"/>
    <w:rsid w:val="005C0582"/>
    <w:rsid w:val="005C3214"/>
    <w:rsid w:val="005C686A"/>
    <w:rsid w:val="005D2D4B"/>
    <w:rsid w:val="005D3787"/>
    <w:rsid w:val="005D43D1"/>
    <w:rsid w:val="005D69D1"/>
    <w:rsid w:val="005D7543"/>
    <w:rsid w:val="005D7612"/>
    <w:rsid w:val="005E0099"/>
    <w:rsid w:val="005E0D8C"/>
    <w:rsid w:val="005E21D1"/>
    <w:rsid w:val="005E3C7A"/>
    <w:rsid w:val="005E4133"/>
    <w:rsid w:val="005E4431"/>
    <w:rsid w:val="005E4D93"/>
    <w:rsid w:val="005E5CDF"/>
    <w:rsid w:val="005F1285"/>
    <w:rsid w:val="005F221D"/>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5365E"/>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6710"/>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4EA6"/>
    <w:rsid w:val="00715B3B"/>
    <w:rsid w:val="0071785B"/>
    <w:rsid w:val="007200E1"/>
    <w:rsid w:val="0072050D"/>
    <w:rsid w:val="0072323A"/>
    <w:rsid w:val="007232DC"/>
    <w:rsid w:val="0072386D"/>
    <w:rsid w:val="00723ED3"/>
    <w:rsid w:val="00724AFB"/>
    <w:rsid w:val="00730456"/>
    <w:rsid w:val="007305CA"/>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5218"/>
    <w:rsid w:val="007D0DAC"/>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1A19"/>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802"/>
    <w:rsid w:val="00816BE4"/>
    <w:rsid w:val="0081771E"/>
    <w:rsid w:val="0081773F"/>
    <w:rsid w:val="00817997"/>
    <w:rsid w:val="00822CDD"/>
    <w:rsid w:val="00823C0A"/>
    <w:rsid w:val="008253E3"/>
    <w:rsid w:val="00825796"/>
    <w:rsid w:val="00825EE6"/>
    <w:rsid w:val="00826FEB"/>
    <w:rsid w:val="008321C1"/>
    <w:rsid w:val="008337A3"/>
    <w:rsid w:val="00834405"/>
    <w:rsid w:val="008347A8"/>
    <w:rsid w:val="00835B02"/>
    <w:rsid w:val="00837197"/>
    <w:rsid w:val="00840CF6"/>
    <w:rsid w:val="00846D85"/>
    <w:rsid w:val="00850D84"/>
    <w:rsid w:val="008525C4"/>
    <w:rsid w:val="0085271B"/>
    <w:rsid w:val="00856EA6"/>
    <w:rsid w:val="00860047"/>
    <w:rsid w:val="00861935"/>
    <w:rsid w:val="00862AF4"/>
    <w:rsid w:val="00863B05"/>
    <w:rsid w:val="00863DBB"/>
    <w:rsid w:val="00864F04"/>
    <w:rsid w:val="00865498"/>
    <w:rsid w:val="008658EF"/>
    <w:rsid w:val="008661FC"/>
    <w:rsid w:val="00867CFD"/>
    <w:rsid w:val="008701C6"/>
    <w:rsid w:val="00870AFE"/>
    <w:rsid w:val="00871616"/>
    <w:rsid w:val="00872E21"/>
    <w:rsid w:val="00873D10"/>
    <w:rsid w:val="00874082"/>
    <w:rsid w:val="008740AD"/>
    <w:rsid w:val="00877DA5"/>
    <w:rsid w:val="00880058"/>
    <w:rsid w:val="0088388C"/>
    <w:rsid w:val="00884020"/>
    <w:rsid w:val="008855AA"/>
    <w:rsid w:val="008867E4"/>
    <w:rsid w:val="00886C34"/>
    <w:rsid w:val="00892CD2"/>
    <w:rsid w:val="008965B8"/>
    <w:rsid w:val="008A06C5"/>
    <w:rsid w:val="008A1DB0"/>
    <w:rsid w:val="008A4017"/>
    <w:rsid w:val="008A5DE0"/>
    <w:rsid w:val="008A6653"/>
    <w:rsid w:val="008A7188"/>
    <w:rsid w:val="008A71D8"/>
    <w:rsid w:val="008B06D5"/>
    <w:rsid w:val="008B0C1C"/>
    <w:rsid w:val="008B186C"/>
    <w:rsid w:val="008B3585"/>
    <w:rsid w:val="008B3BB6"/>
    <w:rsid w:val="008B46DA"/>
    <w:rsid w:val="008B4F4B"/>
    <w:rsid w:val="008B616F"/>
    <w:rsid w:val="008B690A"/>
    <w:rsid w:val="008B6E34"/>
    <w:rsid w:val="008B7A98"/>
    <w:rsid w:val="008B7F0C"/>
    <w:rsid w:val="008C01E6"/>
    <w:rsid w:val="008C0793"/>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302C"/>
    <w:rsid w:val="009132A9"/>
    <w:rsid w:val="009169A2"/>
    <w:rsid w:val="00916B72"/>
    <w:rsid w:val="00924500"/>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3DA9"/>
    <w:rsid w:val="0095737A"/>
    <w:rsid w:val="009605B3"/>
    <w:rsid w:val="009615E8"/>
    <w:rsid w:val="009632B3"/>
    <w:rsid w:val="0096339C"/>
    <w:rsid w:val="00963DBF"/>
    <w:rsid w:val="00965912"/>
    <w:rsid w:val="00966E6E"/>
    <w:rsid w:val="00966F88"/>
    <w:rsid w:val="009701F8"/>
    <w:rsid w:val="0097072B"/>
    <w:rsid w:val="009708A8"/>
    <w:rsid w:val="00970DDD"/>
    <w:rsid w:val="00971B95"/>
    <w:rsid w:val="00971DCB"/>
    <w:rsid w:val="00971EF6"/>
    <w:rsid w:val="00972FB6"/>
    <w:rsid w:val="00976068"/>
    <w:rsid w:val="00980583"/>
    <w:rsid w:val="009827C8"/>
    <w:rsid w:val="009845AD"/>
    <w:rsid w:val="0098585E"/>
    <w:rsid w:val="00986943"/>
    <w:rsid w:val="0098745D"/>
    <w:rsid w:val="00991E91"/>
    <w:rsid w:val="00992542"/>
    <w:rsid w:val="00992A4B"/>
    <w:rsid w:val="00992F96"/>
    <w:rsid w:val="00993915"/>
    <w:rsid w:val="00996F16"/>
    <w:rsid w:val="009A1CCC"/>
    <w:rsid w:val="009A229E"/>
    <w:rsid w:val="009A46B3"/>
    <w:rsid w:val="009A56A6"/>
    <w:rsid w:val="009A5ADC"/>
    <w:rsid w:val="009B0AE3"/>
    <w:rsid w:val="009B13D4"/>
    <w:rsid w:val="009B1C4A"/>
    <w:rsid w:val="009B1CBF"/>
    <w:rsid w:val="009B2D8C"/>
    <w:rsid w:val="009B317C"/>
    <w:rsid w:val="009B3A07"/>
    <w:rsid w:val="009B3A21"/>
    <w:rsid w:val="009B5B75"/>
    <w:rsid w:val="009B6507"/>
    <w:rsid w:val="009B6E6A"/>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6C3"/>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111"/>
    <w:rsid w:val="00A20348"/>
    <w:rsid w:val="00A20981"/>
    <w:rsid w:val="00A22B47"/>
    <w:rsid w:val="00A230D4"/>
    <w:rsid w:val="00A26351"/>
    <w:rsid w:val="00A27433"/>
    <w:rsid w:val="00A31579"/>
    <w:rsid w:val="00A31673"/>
    <w:rsid w:val="00A318BD"/>
    <w:rsid w:val="00A319CA"/>
    <w:rsid w:val="00A32A87"/>
    <w:rsid w:val="00A33E83"/>
    <w:rsid w:val="00A33FA3"/>
    <w:rsid w:val="00A352FB"/>
    <w:rsid w:val="00A35AA8"/>
    <w:rsid w:val="00A44E1F"/>
    <w:rsid w:val="00A45B5C"/>
    <w:rsid w:val="00A460AE"/>
    <w:rsid w:val="00A46B93"/>
    <w:rsid w:val="00A47597"/>
    <w:rsid w:val="00A47762"/>
    <w:rsid w:val="00A53F26"/>
    <w:rsid w:val="00A5421F"/>
    <w:rsid w:val="00A55CCD"/>
    <w:rsid w:val="00A631A9"/>
    <w:rsid w:val="00A65766"/>
    <w:rsid w:val="00A65B69"/>
    <w:rsid w:val="00A66561"/>
    <w:rsid w:val="00A77B6B"/>
    <w:rsid w:val="00A8155F"/>
    <w:rsid w:val="00A8169B"/>
    <w:rsid w:val="00A820E7"/>
    <w:rsid w:val="00A83560"/>
    <w:rsid w:val="00A84316"/>
    <w:rsid w:val="00A85971"/>
    <w:rsid w:val="00A85E42"/>
    <w:rsid w:val="00A863D6"/>
    <w:rsid w:val="00A86F47"/>
    <w:rsid w:val="00A87013"/>
    <w:rsid w:val="00A9043F"/>
    <w:rsid w:val="00A906EA"/>
    <w:rsid w:val="00A91DFA"/>
    <w:rsid w:val="00A922EF"/>
    <w:rsid w:val="00A92B5C"/>
    <w:rsid w:val="00A95AD9"/>
    <w:rsid w:val="00A95C8D"/>
    <w:rsid w:val="00AA103F"/>
    <w:rsid w:val="00AA1044"/>
    <w:rsid w:val="00AA15CC"/>
    <w:rsid w:val="00AA4BC6"/>
    <w:rsid w:val="00AA6E71"/>
    <w:rsid w:val="00AA79BF"/>
    <w:rsid w:val="00AB10A5"/>
    <w:rsid w:val="00AB1DB8"/>
    <w:rsid w:val="00AB2AD8"/>
    <w:rsid w:val="00AB2F9C"/>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5628"/>
    <w:rsid w:val="00AD6B8B"/>
    <w:rsid w:val="00AE1E8D"/>
    <w:rsid w:val="00AE36FA"/>
    <w:rsid w:val="00AE5605"/>
    <w:rsid w:val="00AE5D18"/>
    <w:rsid w:val="00AE60F5"/>
    <w:rsid w:val="00AE73BE"/>
    <w:rsid w:val="00AF066B"/>
    <w:rsid w:val="00AF113A"/>
    <w:rsid w:val="00AF1AC3"/>
    <w:rsid w:val="00AF2947"/>
    <w:rsid w:val="00AF5275"/>
    <w:rsid w:val="00AF7A6F"/>
    <w:rsid w:val="00B02F08"/>
    <w:rsid w:val="00B04C48"/>
    <w:rsid w:val="00B04E73"/>
    <w:rsid w:val="00B07A5C"/>
    <w:rsid w:val="00B07D5B"/>
    <w:rsid w:val="00B1151C"/>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3B56"/>
    <w:rsid w:val="00B44255"/>
    <w:rsid w:val="00B44719"/>
    <w:rsid w:val="00B44BF4"/>
    <w:rsid w:val="00B454FB"/>
    <w:rsid w:val="00B45855"/>
    <w:rsid w:val="00B46149"/>
    <w:rsid w:val="00B468F6"/>
    <w:rsid w:val="00B46BF6"/>
    <w:rsid w:val="00B4713E"/>
    <w:rsid w:val="00B51BCE"/>
    <w:rsid w:val="00B52F44"/>
    <w:rsid w:val="00B54585"/>
    <w:rsid w:val="00B54BFA"/>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A4C4F"/>
    <w:rsid w:val="00BB2455"/>
    <w:rsid w:val="00BB5554"/>
    <w:rsid w:val="00BB6390"/>
    <w:rsid w:val="00BB6B95"/>
    <w:rsid w:val="00BC18A0"/>
    <w:rsid w:val="00BC40DC"/>
    <w:rsid w:val="00BC4243"/>
    <w:rsid w:val="00BC4B00"/>
    <w:rsid w:val="00BC513A"/>
    <w:rsid w:val="00BC56FD"/>
    <w:rsid w:val="00BC6796"/>
    <w:rsid w:val="00BC6BD9"/>
    <w:rsid w:val="00BC7E82"/>
    <w:rsid w:val="00BD14FE"/>
    <w:rsid w:val="00BD246B"/>
    <w:rsid w:val="00BD2F26"/>
    <w:rsid w:val="00BD36EF"/>
    <w:rsid w:val="00BD49B7"/>
    <w:rsid w:val="00BD4A9D"/>
    <w:rsid w:val="00BD5B57"/>
    <w:rsid w:val="00BD6477"/>
    <w:rsid w:val="00BD722D"/>
    <w:rsid w:val="00BD76DF"/>
    <w:rsid w:val="00BE0381"/>
    <w:rsid w:val="00BE0514"/>
    <w:rsid w:val="00BE096E"/>
    <w:rsid w:val="00BE22F1"/>
    <w:rsid w:val="00BE25C5"/>
    <w:rsid w:val="00BE27EE"/>
    <w:rsid w:val="00BE2916"/>
    <w:rsid w:val="00BE317B"/>
    <w:rsid w:val="00BE4567"/>
    <w:rsid w:val="00BE4EC1"/>
    <w:rsid w:val="00BE7314"/>
    <w:rsid w:val="00BE7811"/>
    <w:rsid w:val="00BF2676"/>
    <w:rsid w:val="00BF313B"/>
    <w:rsid w:val="00BF327F"/>
    <w:rsid w:val="00BF4EC5"/>
    <w:rsid w:val="00BF5D42"/>
    <w:rsid w:val="00BF6917"/>
    <w:rsid w:val="00BF691A"/>
    <w:rsid w:val="00C02B4A"/>
    <w:rsid w:val="00C042D2"/>
    <w:rsid w:val="00C0473D"/>
    <w:rsid w:val="00C04A3E"/>
    <w:rsid w:val="00C04DDD"/>
    <w:rsid w:val="00C05F75"/>
    <w:rsid w:val="00C06595"/>
    <w:rsid w:val="00C12D8A"/>
    <w:rsid w:val="00C13884"/>
    <w:rsid w:val="00C152B8"/>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4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29D"/>
    <w:rsid w:val="00C90852"/>
    <w:rsid w:val="00C95A6F"/>
    <w:rsid w:val="00C9678D"/>
    <w:rsid w:val="00C97119"/>
    <w:rsid w:val="00CA0CDD"/>
    <w:rsid w:val="00CA17C3"/>
    <w:rsid w:val="00CA1C7D"/>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4EBE"/>
    <w:rsid w:val="00CC50A0"/>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2C4"/>
    <w:rsid w:val="00D25FC6"/>
    <w:rsid w:val="00D2758A"/>
    <w:rsid w:val="00D27F32"/>
    <w:rsid w:val="00D31897"/>
    <w:rsid w:val="00D32D25"/>
    <w:rsid w:val="00D344DF"/>
    <w:rsid w:val="00D35638"/>
    <w:rsid w:val="00D36078"/>
    <w:rsid w:val="00D422AC"/>
    <w:rsid w:val="00D42D52"/>
    <w:rsid w:val="00D44610"/>
    <w:rsid w:val="00D45832"/>
    <w:rsid w:val="00D458EA"/>
    <w:rsid w:val="00D54FB9"/>
    <w:rsid w:val="00D55932"/>
    <w:rsid w:val="00D55C22"/>
    <w:rsid w:val="00D56316"/>
    <w:rsid w:val="00D574E2"/>
    <w:rsid w:val="00D63454"/>
    <w:rsid w:val="00D65814"/>
    <w:rsid w:val="00D65830"/>
    <w:rsid w:val="00D66D4B"/>
    <w:rsid w:val="00D66D75"/>
    <w:rsid w:val="00D70426"/>
    <w:rsid w:val="00D72501"/>
    <w:rsid w:val="00D72773"/>
    <w:rsid w:val="00D73166"/>
    <w:rsid w:val="00D73847"/>
    <w:rsid w:val="00D755C2"/>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4F74"/>
    <w:rsid w:val="00E26C57"/>
    <w:rsid w:val="00E30B55"/>
    <w:rsid w:val="00E31026"/>
    <w:rsid w:val="00E3514E"/>
    <w:rsid w:val="00E37A0C"/>
    <w:rsid w:val="00E40D9A"/>
    <w:rsid w:val="00E41569"/>
    <w:rsid w:val="00E4282F"/>
    <w:rsid w:val="00E428FA"/>
    <w:rsid w:val="00E42FBF"/>
    <w:rsid w:val="00E4525B"/>
    <w:rsid w:val="00E463E6"/>
    <w:rsid w:val="00E46B20"/>
    <w:rsid w:val="00E506CD"/>
    <w:rsid w:val="00E51D6F"/>
    <w:rsid w:val="00E52EF3"/>
    <w:rsid w:val="00E52FBA"/>
    <w:rsid w:val="00E53EC3"/>
    <w:rsid w:val="00E61327"/>
    <w:rsid w:val="00E61FD4"/>
    <w:rsid w:val="00E6546A"/>
    <w:rsid w:val="00E65C4A"/>
    <w:rsid w:val="00E6612B"/>
    <w:rsid w:val="00E66818"/>
    <w:rsid w:val="00E67BE4"/>
    <w:rsid w:val="00E67BE5"/>
    <w:rsid w:val="00E7099E"/>
    <w:rsid w:val="00E72AF9"/>
    <w:rsid w:val="00E73CE4"/>
    <w:rsid w:val="00E74043"/>
    <w:rsid w:val="00E7462C"/>
    <w:rsid w:val="00E746F0"/>
    <w:rsid w:val="00E748C9"/>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3478"/>
    <w:rsid w:val="00ED69D5"/>
    <w:rsid w:val="00EE09F7"/>
    <w:rsid w:val="00EE1127"/>
    <w:rsid w:val="00EE26D1"/>
    <w:rsid w:val="00EE30E5"/>
    <w:rsid w:val="00EE353C"/>
    <w:rsid w:val="00EE53AF"/>
    <w:rsid w:val="00EE5A52"/>
    <w:rsid w:val="00EF0AC8"/>
    <w:rsid w:val="00EF1838"/>
    <w:rsid w:val="00EF1AA6"/>
    <w:rsid w:val="00EF2F71"/>
    <w:rsid w:val="00EF36EC"/>
    <w:rsid w:val="00EF3B5A"/>
    <w:rsid w:val="00EF5B89"/>
    <w:rsid w:val="00F0012B"/>
    <w:rsid w:val="00F004DB"/>
    <w:rsid w:val="00F00AF6"/>
    <w:rsid w:val="00F01190"/>
    <w:rsid w:val="00F036CB"/>
    <w:rsid w:val="00F03956"/>
    <w:rsid w:val="00F04BAD"/>
    <w:rsid w:val="00F05130"/>
    <w:rsid w:val="00F105D6"/>
    <w:rsid w:val="00F10EA4"/>
    <w:rsid w:val="00F1222C"/>
    <w:rsid w:val="00F133B1"/>
    <w:rsid w:val="00F14526"/>
    <w:rsid w:val="00F14609"/>
    <w:rsid w:val="00F154FF"/>
    <w:rsid w:val="00F160C0"/>
    <w:rsid w:val="00F21653"/>
    <w:rsid w:val="00F22659"/>
    <w:rsid w:val="00F22CEF"/>
    <w:rsid w:val="00F26D87"/>
    <w:rsid w:val="00F30DC2"/>
    <w:rsid w:val="00F31A81"/>
    <w:rsid w:val="00F325F1"/>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97DF6"/>
    <w:rsid w:val="00FA0DEC"/>
    <w:rsid w:val="00FA2DD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0FA"/>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37524446">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8910746">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14432389">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758</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4829</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11</cp:revision>
  <cp:lastPrinted>2023-09-05T11:41:00Z</cp:lastPrinted>
  <dcterms:created xsi:type="dcterms:W3CDTF">2023-08-31T09:02:00Z</dcterms:created>
  <dcterms:modified xsi:type="dcterms:W3CDTF">2023-09-05T13:55:00Z</dcterms:modified>
</cp:coreProperties>
</file>