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47DBD7EC" w:rsidR="00ED2BE0" w:rsidRPr="003558D0" w:rsidRDefault="00922B82" w:rsidP="00686F75">
      <w:pPr>
        <w:jc w:val="center"/>
        <w:rPr>
          <w:rFonts w:cs="Calibri"/>
        </w:rPr>
      </w:pPr>
      <w:bookmarkStart w:id="0" w:name="_Hlk70582144"/>
      <w:r>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06A4262F"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0172EDD5" w:rsidR="00ED2BE0" w:rsidRPr="003558D0" w:rsidRDefault="008458A8" w:rsidP="00686F75">
      <w:pPr>
        <w:pStyle w:val="Heading1"/>
        <w:jc w:val="center"/>
        <w:rPr>
          <w:rFonts w:ascii="Calibri" w:hAnsi="Calibri" w:cs="Calibri"/>
          <w:b/>
          <w:bCs/>
          <w:color w:val="auto"/>
        </w:rPr>
      </w:pPr>
      <w:r>
        <w:rPr>
          <w:rFonts w:ascii="Calibri" w:hAnsi="Calibri" w:cs="Calibri"/>
          <w:b/>
          <w:bCs/>
          <w:color w:val="auto"/>
        </w:rPr>
        <w:t>MON</w:t>
      </w:r>
      <w:r w:rsidR="00ED2BE0" w:rsidRPr="003558D0">
        <w:rPr>
          <w:rFonts w:ascii="Calibri" w:hAnsi="Calibri" w:cs="Calibri"/>
          <w:b/>
          <w:bCs/>
          <w:color w:val="auto"/>
        </w:rPr>
        <w:t xml:space="preserve">DAY </w:t>
      </w:r>
      <w:r w:rsidR="00A83321">
        <w:rPr>
          <w:rFonts w:ascii="Calibri" w:hAnsi="Calibri" w:cs="Calibri"/>
          <w:b/>
          <w:bCs/>
          <w:color w:val="auto"/>
        </w:rPr>
        <w:t>20</w:t>
      </w:r>
      <w:r w:rsidRPr="008458A8">
        <w:rPr>
          <w:rFonts w:ascii="Calibri" w:hAnsi="Calibri" w:cs="Calibri"/>
          <w:b/>
          <w:bCs/>
          <w:color w:val="auto"/>
          <w:vertAlign w:val="superscript"/>
        </w:rPr>
        <w:t>TH</w:t>
      </w:r>
      <w:r>
        <w:rPr>
          <w:rFonts w:ascii="Calibri" w:hAnsi="Calibri" w:cs="Calibri"/>
          <w:b/>
          <w:bCs/>
          <w:color w:val="auto"/>
        </w:rPr>
        <w:t xml:space="preserve"> </w:t>
      </w:r>
      <w:r w:rsidR="00B53C9E">
        <w:rPr>
          <w:rFonts w:ascii="Calibri" w:hAnsi="Calibri" w:cs="Calibri"/>
          <w:b/>
          <w:bCs/>
          <w:color w:val="auto"/>
        </w:rPr>
        <w:t>NOV</w:t>
      </w:r>
      <w:r w:rsidR="00B01D08">
        <w:rPr>
          <w:rFonts w:ascii="Calibri" w:hAnsi="Calibri" w:cs="Calibri"/>
          <w:b/>
          <w:bCs/>
          <w:color w:val="auto"/>
        </w:rPr>
        <w:t>EM</w:t>
      </w:r>
      <w:r w:rsidR="00F20D9F">
        <w:rPr>
          <w:rFonts w:ascii="Calibri" w:hAnsi="Calibri" w:cs="Calibri"/>
          <w:b/>
          <w:bCs/>
          <w:color w:val="auto"/>
        </w:rPr>
        <w:t>BER</w:t>
      </w:r>
      <w:r w:rsidR="00211FEE">
        <w:rPr>
          <w:rFonts w:ascii="Calibri" w:hAnsi="Calibri" w:cs="Calibri"/>
          <w:b/>
          <w:bCs/>
          <w:color w:val="auto"/>
        </w:rPr>
        <w:t xml:space="preserve"> </w:t>
      </w:r>
      <w:r w:rsidR="00ED2BE0" w:rsidRPr="003558D0">
        <w:rPr>
          <w:rFonts w:ascii="Calibri" w:hAnsi="Calibri" w:cs="Calibri"/>
          <w:b/>
          <w:bCs/>
          <w:color w:val="auto"/>
        </w:rPr>
        <w:t>202</w:t>
      </w:r>
      <w:r w:rsidR="00920158">
        <w:rPr>
          <w:rFonts w:ascii="Calibri" w:hAnsi="Calibri" w:cs="Calibri"/>
          <w:b/>
          <w:bCs/>
          <w:color w:val="auto"/>
        </w:rPr>
        <w:t>3</w:t>
      </w:r>
      <w:r w:rsidR="00ED2BE0"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F20D9F">
      <w:pPr>
        <w:spacing w:after="0" w:line="240" w:lineRule="auto"/>
        <w:rPr>
          <w:rFonts w:cs="Calibri"/>
        </w:rPr>
      </w:pPr>
    </w:p>
    <w:p w14:paraId="39752B7C" w14:textId="4D01B724" w:rsidR="007A4181" w:rsidRDefault="00ED2BE0" w:rsidP="00F20D9F">
      <w:pPr>
        <w:spacing w:after="0" w:line="240" w:lineRule="auto"/>
        <w:rPr>
          <w:rFonts w:asciiTheme="minorHAnsi" w:hAnsiTheme="minorHAnsi" w:cstheme="minorHAnsi"/>
          <w:sz w:val="24"/>
          <w:szCs w:val="24"/>
        </w:rPr>
      </w:pPr>
      <w:bookmarkStart w:id="1" w:name="_Hlk120004945"/>
      <w:r w:rsidRPr="008110A3">
        <w:rPr>
          <w:rFonts w:asciiTheme="minorHAnsi" w:hAnsiTheme="minorHAnsi" w:cstheme="minorHAnsi"/>
          <w:sz w:val="24"/>
          <w:szCs w:val="24"/>
        </w:rPr>
        <w:t>Present: Councillors</w:t>
      </w:r>
      <w:r w:rsidR="00E75092">
        <w:rPr>
          <w:rFonts w:asciiTheme="minorHAnsi" w:hAnsiTheme="minorHAnsi" w:cstheme="minorHAnsi"/>
          <w:sz w:val="24"/>
          <w:szCs w:val="24"/>
        </w:rPr>
        <w:t xml:space="preserve"> T Bennett (Chair),</w:t>
      </w:r>
      <w:r w:rsidR="00516405" w:rsidRPr="00CB5F3B">
        <w:rPr>
          <w:rFonts w:asciiTheme="minorHAnsi" w:hAnsiTheme="minorHAnsi" w:cstheme="minorHAnsi"/>
          <w:sz w:val="24"/>
          <w:szCs w:val="24"/>
        </w:rPr>
        <w:t xml:space="preserve"> </w:t>
      </w:r>
      <w:r w:rsidR="00850162">
        <w:rPr>
          <w:rFonts w:asciiTheme="minorHAnsi" w:hAnsiTheme="minorHAnsi" w:cstheme="minorHAnsi"/>
          <w:sz w:val="24"/>
          <w:szCs w:val="24"/>
        </w:rPr>
        <w:t xml:space="preserve">G Allen, </w:t>
      </w:r>
      <w:r w:rsidR="00516405" w:rsidRPr="00CB5F3B">
        <w:rPr>
          <w:rFonts w:asciiTheme="minorHAnsi" w:hAnsiTheme="minorHAnsi" w:cstheme="minorHAnsi"/>
          <w:sz w:val="24"/>
          <w:szCs w:val="24"/>
        </w:rPr>
        <w:t xml:space="preserve">L Auletta, </w:t>
      </w:r>
      <w:r w:rsidR="00E75092">
        <w:rPr>
          <w:rFonts w:asciiTheme="minorHAnsi" w:hAnsiTheme="minorHAnsi" w:cstheme="minorHAnsi"/>
          <w:sz w:val="24"/>
          <w:szCs w:val="24"/>
        </w:rPr>
        <w:t>S Collinson</w:t>
      </w:r>
      <w:r w:rsidR="00B01D08">
        <w:rPr>
          <w:rFonts w:asciiTheme="minorHAnsi" w:hAnsiTheme="minorHAnsi" w:cstheme="minorHAnsi"/>
          <w:sz w:val="24"/>
          <w:szCs w:val="24"/>
        </w:rPr>
        <w:t xml:space="preserve"> </w:t>
      </w:r>
      <w:r w:rsidR="00B01D08" w:rsidRPr="00B01D08">
        <w:rPr>
          <w:rFonts w:asciiTheme="minorHAnsi" w:hAnsiTheme="minorHAnsi" w:cstheme="minorHAnsi"/>
          <w:sz w:val="24"/>
          <w:szCs w:val="24"/>
        </w:rPr>
        <w:t>(from 1840)</w:t>
      </w:r>
      <w:r w:rsidR="00E75092">
        <w:rPr>
          <w:rFonts w:asciiTheme="minorHAnsi" w:hAnsiTheme="minorHAnsi" w:cstheme="minorHAnsi"/>
          <w:sz w:val="24"/>
          <w:szCs w:val="24"/>
        </w:rPr>
        <w:t xml:space="preserve">, </w:t>
      </w:r>
      <w:r w:rsidR="00411D24">
        <w:rPr>
          <w:rFonts w:asciiTheme="minorHAnsi" w:hAnsiTheme="minorHAnsi" w:cstheme="minorHAnsi"/>
          <w:sz w:val="24"/>
          <w:szCs w:val="24"/>
        </w:rPr>
        <w:t xml:space="preserve">T Cooper, </w:t>
      </w:r>
      <w:r w:rsidR="00516405" w:rsidRPr="00CB5F3B">
        <w:rPr>
          <w:rFonts w:asciiTheme="minorHAnsi" w:hAnsiTheme="minorHAnsi" w:cstheme="minorHAnsi"/>
          <w:sz w:val="24"/>
          <w:szCs w:val="24"/>
        </w:rPr>
        <w:t>J Cummings</w:t>
      </w:r>
      <w:r w:rsidR="00B01D08">
        <w:rPr>
          <w:rFonts w:asciiTheme="minorHAnsi" w:hAnsiTheme="minorHAnsi" w:cstheme="minorHAnsi"/>
          <w:sz w:val="24"/>
          <w:szCs w:val="24"/>
        </w:rPr>
        <w:t xml:space="preserve"> (from 1835)</w:t>
      </w:r>
      <w:r w:rsidR="00850162">
        <w:rPr>
          <w:rFonts w:asciiTheme="minorHAnsi" w:hAnsiTheme="minorHAnsi" w:cstheme="minorHAnsi"/>
          <w:sz w:val="24"/>
          <w:szCs w:val="24"/>
        </w:rPr>
        <w:t xml:space="preserve">, J Hodgson </w:t>
      </w:r>
      <w:r w:rsidR="00411D24">
        <w:rPr>
          <w:rFonts w:asciiTheme="minorHAnsi" w:hAnsiTheme="minorHAnsi" w:cstheme="minorHAnsi"/>
          <w:sz w:val="24"/>
          <w:szCs w:val="24"/>
        </w:rPr>
        <w:t>and L</w:t>
      </w:r>
      <w:r w:rsidR="00004FFF">
        <w:rPr>
          <w:rFonts w:asciiTheme="minorHAnsi" w:hAnsiTheme="minorHAnsi" w:cstheme="minorHAnsi"/>
          <w:sz w:val="24"/>
          <w:szCs w:val="24"/>
        </w:rPr>
        <w:t xml:space="preserve"> Smallridge</w:t>
      </w:r>
      <w:r w:rsidR="00226594" w:rsidRPr="008110A3">
        <w:rPr>
          <w:rFonts w:asciiTheme="minorHAnsi" w:hAnsiTheme="minorHAnsi" w:cstheme="minorHAnsi"/>
          <w:sz w:val="24"/>
          <w:szCs w:val="24"/>
        </w:rPr>
        <w:t>.</w:t>
      </w:r>
    </w:p>
    <w:bookmarkEnd w:id="1"/>
    <w:p w14:paraId="722BCDC2" w14:textId="55DBB100" w:rsidR="00ED2BE0" w:rsidRPr="008110A3" w:rsidRDefault="00ED2BE0" w:rsidP="00F20D9F">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In Attendance:</w:t>
      </w:r>
      <w:r w:rsidR="00BF5D2A" w:rsidRPr="008110A3">
        <w:rPr>
          <w:rFonts w:asciiTheme="minorHAnsi" w:hAnsiTheme="minorHAnsi" w:cstheme="minorHAnsi"/>
          <w:sz w:val="24"/>
          <w:szCs w:val="24"/>
        </w:rPr>
        <w:t xml:space="preserve"> </w:t>
      </w:r>
      <w:r w:rsidR="00850162">
        <w:rPr>
          <w:rFonts w:asciiTheme="minorHAnsi" w:hAnsiTheme="minorHAnsi" w:cstheme="minorHAnsi"/>
          <w:sz w:val="24"/>
          <w:szCs w:val="24"/>
        </w:rPr>
        <w:t>Member</w:t>
      </w:r>
      <w:r w:rsidR="00B01D08">
        <w:rPr>
          <w:rFonts w:asciiTheme="minorHAnsi" w:hAnsiTheme="minorHAnsi" w:cstheme="minorHAnsi"/>
          <w:sz w:val="24"/>
          <w:szCs w:val="24"/>
        </w:rPr>
        <w:t>s</w:t>
      </w:r>
      <w:r w:rsidR="00850162">
        <w:rPr>
          <w:rFonts w:asciiTheme="minorHAnsi" w:hAnsiTheme="minorHAnsi" w:cstheme="minorHAnsi"/>
          <w:sz w:val="24"/>
          <w:szCs w:val="24"/>
        </w:rPr>
        <w:t xml:space="preserve"> of the public, </w:t>
      </w:r>
      <w:r w:rsidR="00710423">
        <w:rPr>
          <w:rFonts w:asciiTheme="minorHAnsi" w:hAnsiTheme="minorHAnsi" w:cstheme="minorHAnsi"/>
          <w:sz w:val="24"/>
          <w:szCs w:val="24"/>
        </w:rPr>
        <w:t>Cllr Beavis</w:t>
      </w:r>
      <w:r w:rsidR="000100B5" w:rsidRPr="008110A3">
        <w:rPr>
          <w:rFonts w:asciiTheme="minorHAnsi" w:hAnsiTheme="minorHAnsi" w:cstheme="minorHAnsi"/>
          <w:sz w:val="24"/>
          <w:szCs w:val="24"/>
        </w:rPr>
        <w:t xml:space="preserve">, </w:t>
      </w:r>
      <w:r w:rsidR="006E0F3A" w:rsidRPr="008110A3">
        <w:rPr>
          <w:rFonts w:asciiTheme="minorHAnsi" w:hAnsiTheme="minorHAnsi" w:cstheme="minorHAnsi"/>
          <w:sz w:val="24"/>
          <w:szCs w:val="24"/>
        </w:rPr>
        <w:t xml:space="preserve">S </w:t>
      </w:r>
      <w:r w:rsidRPr="008110A3">
        <w:rPr>
          <w:rFonts w:asciiTheme="minorHAnsi" w:hAnsiTheme="minorHAnsi" w:cstheme="minorHAnsi"/>
          <w:sz w:val="24"/>
          <w:szCs w:val="24"/>
        </w:rPr>
        <w:t>Halliday (</w:t>
      </w:r>
      <w:r w:rsidR="00C9612A" w:rsidRPr="008110A3">
        <w:rPr>
          <w:rFonts w:asciiTheme="minorHAnsi" w:hAnsiTheme="minorHAnsi" w:cstheme="minorHAnsi"/>
          <w:sz w:val="24"/>
          <w:szCs w:val="24"/>
        </w:rPr>
        <w:t>Governance and Projects Manager</w:t>
      </w:r>
      <w:r w:rsidRPr="008110A3">
        <w:rPr>
          <w:rFonts w:asciiTheme="minorHAnsi" w:hAnsiTheme="minorHAnsi" w:cstheme="minorHAnsi"/>
          <w:sz w:val="24"/>
          <w:szCs w:val="24"/>
        </w:rPr>
        <w:t>).</w:t>
      </w:r>
    </w:p>
    <w:p w14:paraId="15817A4C" w14:textId="77777777" w:rsidR="00ED2BE0" w:rsidRPr="00CD7A06" w:rsidRDefault="00ED2BE0" w:rsidP="00C82006">
      <w:pPr>
        <w:spacing w:after="0" w:line="240" w:lineRule="auto"/>
        <w:rPr>
          <w:sz w:val="24"/>
          <w:szCs w:val="24"/>
        </w:rPr>
      </w:pPr>
    </w:p>
    <w:p w14:paraId="233D81F7" w14:textId="51CF7F50" w:rsidR="00ED2BE0" w:rsidRPr="00CD7A06" w:rsidRDefault="00ED2BE0" w:rsidP="00C82006">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C82006">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2070DBDA" w:rsidR="0020320A" w:rsidRPr="00411D24" w:rsidRDefault="0020320A" w:rsidP="00CC0E81">
      <w:pPr>
        <w:spacing w:after="0" w:line="240" w:lineRule="auto"/>
        <w:rPr>
          <w:rFonts w:asciiTheme="minorHAnsi" w:hAnsiTheme="minorHAnsi" w:cstheme="minorHAnsi"/>
          <w:sz w:val="24"/>
          <w:szCs w:val="24"/>
        </w:rPr>
      </w:pPr>
      <w:bookmarkStart w:id="2" w:name="_Hlk66800937"/>
      <w:r w:rsidRPr="00411D24">
        <w:rPr>
          <w:rFonts w:asciiTheme="minorHAnsi" w:hAnsiTheme="minorHAnsi" w:cstheme="minorHAnsi"/>
          <w:sz w:val="24"/>
          <w:szCs w:val="24"/>
        </w:rPr>
        <w:t xml:space="preserve">Cllr </w:t>
      </w:r>
      <w:r w:rsidR="00C76ADD" w:rsidRPr="00411D24">
        <w:rPr>
          <w:rFonts w:asciiTheme="minorHAnsi" w:hAnsiTheme="minorHAnsi" w:cstheme="minorHAnsi"/>
          <w:sz w:val="24"/>
          <w:szCs w:val="24"/>
        </w:rPr>
        <w:t>Bennett</w:t>
      </w:r>
      <w:r w:rsidRPr="00411D24">
        <w:rPr>
          <w:rFonts w:asciiTheme="minorHAnsi" w:hAnsiTheme="minorHAnsi" w:cstheme="minorHAnsi"/>
          <w:sz w:val="24"/>
          <w:szCs w:val="24"/>
        </w:rPr>
        <w:t xml:space="preserve"> read out a statement about how the meeting would be conducted</w:t>
      </w:r>
      <w:r w:rsidR="00211FEE" w:rsidRPr="00411D24">
        <w:rPr>
          <w:rFonts w:asciiTheme="minorHAnsi" w:hAnsiTheme="minorHAnsi" w:cstheme="minorHAnsi"/>
          <w:sz w:val="24"/>
          <w:szCs w:val="24"/>
        </w:rPr>
        <w:t xml:space="preserve"> and </w:t>
      </w:r>
      <w:r w:rsidRPr="00411D24">
        <w:rPr>
          <w:rFonts w:asciiTheme="minorHAnsi" w:hAnsiTheme="minorHAnsi" w:cstheme="minorHAnsi"/>
          <w:sz w:val="24"/>
          <w:szCs w:val="24"/>
        </w:rPr>
        <w:t xml:space="preserve">recorded. </w:t>
      </w:r>
    </w:p>
    <w:p w14:paraId="0CB6A4B5" w14:textId="07B0F439" w:rsidR="00CF0208" w:rsidRPr="00411D24" w:rsidRDefault="00CF0208" w:rsidP="00CC0E81">
      <w:pPr>
        <w:spacing w:after="0" w:line="240" w:lineRule="auto"/>
        <w:rPr>
          <w:rFonts w:asciiTheme="minorHAnsi" w:hAnsiTheme="minorHAnsi" w:cstheme="minorHAnsi"/>
          <w:sz w:val="24"/>
          <w:szCs w:val="24"/>
        </w:rPr>
      </w:pPr>
    </w:p>
    <w:p w14:paraId="2A95D812" w14:textId="3178D1AF" w:rsidR="00CF0208" w:rsidRPr="00411D24" w:rsidRDefault="00CF0208" w:rsidP="00CC0E81">
      <w:pPr>
        <w:spacing w:after="0" w:line="240" w:lineRule="auto"/>
        <w:rPr>
          <w:rFonts w:asciiTheme="minorHAnsi" w:hAnsiTheme="minorHAnsi" w:cstheme="minorHAnsi"/>
          <w:sz w:val="24"/>
          <w:szCs w:val="24"/>
        </w:rPr>
      </w:pPr>
      <w:r w:rsidRPr="00411D24">
        <w:rPr>
          <w:rFonts w:asciiTheme="minorHAnsi" w:hAnsiTheme="minorHAnsi" w:cstheme="minorHAnsi"/>
          <w:sz w:val="24"/>
          <w:szCs w:val="24"/>
        </w:rPr>
        <w:t>The</w:t>
      </w:r>
      <w:r w:rsidR="00411D24" w:rsidRPr="00411D24">
        <w:rPr>
          <w:rFonts w:asciiTheme="minorHAnsi" w:hAnsiTheme="minorHAnsi" w:cstheme="minorHAnsi"/>
          <w:sz w:val="24"/>
          <w:szCs w:val="24"/>
        </w:rPr>
        <w:t>re were no</w:t>
      </w:r>
      <w:r w:rsidRPr="00411D24">
        <w:rPr>
          <w:rFonts w:asciiTheme="minorHAnsi" w:hAnsiTheme="minorHAnsi" w:cstheme="minorHAnsi"/>
          <w:sz w:val="24"/>
          <w:szCs w:val="24"/>
        </w:rPr>
        <w:t xml:space="preserve"> apologies.</w:t>
      </w:r>
    </w:p>
    <w:p w14:paraId="04B96B1B" w14:textId="77777777" w:rsidR="004C15BE" w:rsidRPr="00411D24" w:rsidRDefault="004C15BE" w:rsidP="00CC0E81">
      <w:pPr>
        <w:spacing w:after="0" w:line="240" w:lineRule="auto"/>
        <w:rPr>
          <w:rFonts w:asciiTheme="minorHAnsi" w:hAnsiTheme="minorHAnsi" w:cstheme="minorHAnsi"/>
          <w:sz w:val="24"/>
          <w:szCs w:val="24"/>
        </w:rPr>
      </w:pPr>
      <w:bookmarkStart w:id="3" w:name="_Hlk46831890"/>
      <w:bookmarkEnd w:id="2"/>
    </w:p>
    <w:p w14:paraId="7116422A" w14:textId="590045E5" w:rsidR="00ED2BE0" w:rsidRPr="00411D24" w:rsidRDefault="00ED2BE0" w:rsidP="00CC0E81">
      <w:pPr>
        <w:spacing w:after="0" w:line="240" w:lineRule="auto"/>
        <w:rPr>
          <w:rFonts w:asciiTheme="minorHAnsi" w:hAnsiTheme="minorHAnsi" w:cstheme="minorHAnsi"/>
          <w:sz w:val="24"/>
          <w:szCs w:val="24"/>
        </w:rPr>
      </w:pPr>
      <w:r w:rsidRPr="00411D24">
        <w:rPr>
          <w:rFonts w:asciiTheme="minorHAnsi" w:hAnsiTheme="minorHAnsi" w:cstheme="minorHAnsi"/>
          <w:bCs/>
          <w:i/>
          <w:iCs/>
          <w:sz w:val="24"/>
          <w:szCs w:val="24"/>
        </w:rPr>
        <w:t xml:space="preserve">The Committee will adjourn </w:t>
      </w:r>
      <w:r w:rsidR="00BF77AC" w:rsidRPr="00411D24">
        <w:rPr>
          <w:rFonts w:asciiTheme="minorHAnsi" w:hAnsiTheme="minorHAnsi" w:cstheme="minorHAnsi"/>
          <w:bCs/>
          <w:i/>
          <w:iCs/>
          <w:sz w:val="24"/>
          <w:szCs w:val="24"/>
        </w:rPr>
        <w:t xml:space="preserve">Standing Orders </w:t>
      </w:r>
      <w:r w:rsidRPr="00411D24">
        <w:rPr>
          <w:rFonts w:asciiTheme="minorHAnsi" w:hAnsiTheme="minorHAnsi" w:cstheme="minorHAnsi"/>
          <w:bCs/>
          <w:i/>
          <w:iCs/>
          <w:sz w:val="24"/>
          <w:szCs w:val="24"/>
        </w:rPr>
        <w:t>for the following items:</w:t>
      </w:r>
    </w:p>
    <w:bookmarkEnd w:id="3"/>
    <w:p w14:paraId="175E557C" w14:textId="77777777" w:rsidR="00004FFF" w:rsidRPr="00411D24" w:rsidRDefault="00004FFF" w:rsidP="00CC0E81">
      <w:pPr>
        <w:pStyle w:val="Heading3"/>
        <w:spacing w:before="0" w:line="240" w:lineRule="auto"/>
        <w:rPr>
          <w:b/>
          <w:bCs/>
          <w:color w:val="auto"/>
        </w:rPr>
      </w:pPr>
    </w:p>
    <w:p w14:paraId="418E3E9F" w14:textId="7455B71A" w:rsidR="00ED2BE0" w:rsidRPr="00CD7A06" w:rsidRDefault="00ED2BE0" w:rsidP="00CC0E81">
      <w:pPr>
        <w:pStyle w:val="Heading3"/>
        <w:spacing w:before="0" w:line="240" w:lineRule="auto"/>
        <w:rPr>
          <w:b/>
          <w:bCs/>
          <w:color w:val="auto"/>
        </w:rPr>
      </w:pPr>
      <w:r w:rsidRPr="00CD7A06">
        <w:rPr>
          <w:b/>
          <w:bCs/>
          <w:color w:val="auto"/>
        </w:rPr>
        <w:t>PUBLIC QUESTION TIME</w:t>
      </w:r>
    </w:p>
    <w:p w14:paraId="46EB3195" w14:textId="77777777" w:rsidR="00A70963" w:rsidRDefault="00A70963" w:rsidP="00CC0E81">
      <w:pPr>
        <w:spacing w:after="0" w:line="240" w:lineRule="auto"/>
        <w:rPr>
          <w:rFonts w:asciiTheme="minorHAnsi" w:hAnsiTheme="minorHAnsi" w:cstheme="minorHAnsi"/>
          <w:sz w:val="24"/>
          <w:szCs w:val="24"/>
        </w:rPr>
      </w:pPr>
      <w:r>
        <w:rPr>
          <w:rFonts w:asciiTheme="minorHAnsi" w:hAnsiTheme="minorHAnsi" w:cstheme="minorHAnsi"/>
          <w:sz w:val="24"/>
          <w:szCs w:val="24"/>
        </w:rPr>
        <w:t>A</w:t>
      </w:r>
      <w:r w:rsidR="00850162">
        <w:rPr>
          <w:rFonts w:asciiTheme="minorHAnsi" w:hAnsiTheme="minorHAnsi" w:cstheme="minorHAnsi"/>
          <w:sz w:val="24"/>
          <w:szCs w:val="24"/>
        </w:rPr>
        <w:t xml:space="preserve"> member of the public </w:t>
      </w:r>
      <w:r>
        <w:rPr>
          <w:rFonts w:asciiTheme="minorHAnsi" w:hAnsiTheme="minorHAnsi" w:cstheme="minorHAnsi"/>
          <w:sz w:val="24"/>
          <w:szCs w:val="24"/>
        </w:rPr>
        <w:t>spoke about their proposed plans for a new building in Collapark, their vision and engagement with neighbours which is to be considered under item 4a.</w:t>
      </w:r>
      <w:r w:rsidR="00850162">
        <w:rPr>
          <w:rFonts w:asciiTheme="minorHAnsi" w:hAnsiTheme="minorHAnsi" w:cstheme="minorHAnsi"/>
          <w:sz w:val="24"/>
          <w:szCs w:val="24"/>
        </w:rPr>
        <w:t xml:space="preserve"> </w:t>
      </w:r>
    </w:p>
    <w:p w14:paraId="0E86C467" w14:textId="77777777" w:rsidR="00A70963" w:rsidRDefault="00A70963" w:rsidP="00CC0E81">
      <w:pPr>
        <w:spacing w:after="0" w:line="240" w:lineRule="auto"/>
        <w:rPr>
          <w:rFonts w:asciiTheme="minorHAnsi" w:hAnsiTheme="minorHAnsi" w:cstheme="minorHAnsi"/>
          <w:sz w:val="24"/>
          <w:szCs w:val="24"/>
        </w:rPr>
      </w:pPr>
    </w:p>
    <w:p w14:paraId="7F9C1A23" w14:textId="239D0B03" w:rsidR="00E24321" w:rsidRPr="00411D24" w:rsidRDefault="00A70963" w:rsidP="00CC0E8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Two members of the public </w:t>
      </w:r>
      <w:r w:rsidR="00850162">
        <w:rPr>
          <w:rFonts w:asciiTheme="minorHAnsi" w:hAnsiTheme="minorHAnsi" w:cstheme="minorHAnsi"/>
          <w:sz w:val="24"/>
          <w:szCs w:val="24"/>
        </w:rPr>
        <w:t xml:space="preserve">explained </w:t>
      </w:r>
      <w:r>
        <w:rPr>
          <w:rFonts w:asciiTheme="minorHAnsi" w:hAnsiTheme="minorHAnsi" w:cstheme="minorHAnsi"/>
          <w:sz w:val="24"/>
          <w:szCs w:val="24"/>
        </w:rPr>
        <w:t>the background to the retrospective application to be considered under item 4b, setting out why the changes to the approved application had been made and the conversations they had had about the build with passing members of the public.</w:t>
      </w:r>
    </w:p>
    <w:p w14:paraId="08CD920F" w14:textId="77777777" w:rsidR="00004FFF" w:rsidRPr="00411D24" w:rsidRDefault="00004FFF" w:rsidP="00CC0E81">
      <w:pPr>
        <w:spacing w:after="0" w:line="240" w:lineRule="auto"/>
        <w:rPr>
          <w:rFonts w:asciiTheme="minorHAnsi" w:hAnsiTheme="minorHAnsi" w:cstheme="minorHAnsi"/>
          <w:sz w:val="24"/>
          <w:szCs w:val="24"/>
        </w:rPr>
      </w:pPr>
    </w:p>
    <w:p w14:paraId="0F46145E" w14:textId="77777777" w:rsidR="00004FFF" w:rsidRPr="00411D24" w:rsidRDefault="00004FFF" w:rsidP="00CC0E81">
      <w:pPr>
        <w:spacing w:after="0" w:line="240" w:lineRule="auto"/>
        <w:rPr>
          <w:rFonts w:asciiTheme="minorHAnsi" w:hAnsiTheme="minorHAnsi" w:cstheme="minorHAnsi"/>
          <w:bCs/>
          <w:i/>
          <w:iCs/>
          <w:sz w:val="24"/>
          <w:szCs w:val="24"/>
        </w:rPr>
      </w:pPr>
      <w:bookmarkStart w:id="4" w:name="_Hlk140584102"/>
      <w:r w:rsidRPr="00411D24">
        <w:rPr>
          <w:rFonts w:asciiTheme="minorHAnsi" w:hAnsiTheme="minorHAnsi" w:cstheme="minorHAnsi"/>
          <w:bCs/>
          <w:i/>
          <w:iCs/>
          <w:sz w:val="24"/>
          <w:szCs w:val="24"/>
        </w:rPr>
        <w:t>The Committee reconvened Standing Orders.</w:t>
      </w:r>
    </w:p>
    <w:bookmarkEnd w:id="4"/>
    <w:p w14:paraId="072D1B3F" w14:textId="77777777" w:rsidR="00004FFF" w:rsidRPr="00411D24" w:rsidRDefault="00004FFF" w:rsidP="00CC0E81">
      <w:pPr>
        <w:spacing w:after="0" w:line="240" w:lineRule="auto"/>
        <w:rPr>
          <w:rFonts w:asciiTheme="minorHAnsi" w:hAnsiTheme="minorHAnsi" w:cstheme="minorHAnsi"/>
          <w:sz w:val="24"/>
          <w:szCs w:val="24"/>
        </w:rPr>
      </w:pPr>
    </w:p>
    <w:p w14:paraId="3AAA3BE8" w14:textId="2E35AD81" w:rsidR="00ED2BE0" w:rsidRPr="00CD7A06" w:rsidRDefault="008458A8" w:rsidP="00CC0E81">
      <w:pPr>
        <w:pStyle w:val="Heading3"/>
        <w:spacing w:before="0" w:line="240" w:lineRule="auto"/>
        <w:rPr>
          <w:b/>
          <w:bCs/>
        </w:rPr>
      </w:pPr>
      <w:r>
        <w:rPr>
          <w:b/>
          <w:bCs/>
          <w:color w:val="auto"/>
        </w:rPr>
        <w:t>2</w:t>
      </w:r>
      <w:r w:rsidR="00247DAC">
        <w:rPr>
          <w:b/>
          <w:bCs/>
          <w:color w:val="auto"/>
        </w:rPr>
        <w:t>.</w:t>
      </w:r>
      <w:r w:rsidR="00247DAC">
        <w:rPr>
          <w:b/>
          <w:bCs/>
          <w:color w:val="auto"/>
        </w:rPr>
        <w:tab/>
      </w:r>
      <w:r w:rsidR="00ED2BE0" w:rsidRPr="00CD7A06">
        <w:rPr>
          <w:b/>
          <w:bCs/>
          <w:color w:val="auto"/>
        </w:rPr>
        <w:t>CONFIRMATION OF</w:t>
      </w:r>
      <w:bookmarkStart w:id="5" w:name="_Hlk83115853"/>
      <w:r w:rsidR="00ED2BE0" w:rsidRPr="00CD7A06">
        <w:rPr>
          <w:b/>
          <w:bCs/>
          <w:color w:val="auto"/>
        </w:rPr>
        <w:t xml:space="preserve"> MINUTES</w:t>
      </w:r>
      <w:bookmarkEnd w:id="5"/>
      <w:r w:rsidR="00ED2BE0" w:rsidRPr="00CD7A06">
        <w:rPr>
          <w:b/>
          <w:bCs/>
        </w:rPr>
        <w:tab/>
      </w:r>
    </w:p>
    <w:p w14:paraId="2FC90F12" w14:textId="0E5348BE" w:rsidR="00ED2BE0" w:rsidRPr="00C45245" w:rsidRDefault="00ED2BE0" w:rsidP="00CC0E81">
      <w:pPr>
        <w:spacing w:after="0" w:line="240" w:lineRule="auto"/>
        <w:rPr>
          <w:rFonts w:asciiTheme="minorHAnsi" w:hAnsiTheme="minorHAnsi" w:cstheme="minorHAnsi"/>
          <w:b/>
          <w:bCs/>
          <w:sz w:val="24"/>
          <w:szCs w:val="24"/>
        </w:rPr>
      </w:pPr>
      <w:r w:rsidRPr="00C45245">
        <w:rPr>
          <w:rFonts w:asciiTheme="minorHAnsi" w:hAnsiTheme="minorHAnsi" w:cstheme="minorHAnsi"/>
          <w:b/>
          <w:bCs/>
          <w:sz w:val="24"/>
          <w:szCs w:val="24"/>
        </w:rPr>
        <w:t xml:space="preserve">To </w:t>
      </w:r>
      <w:r w:rsidR="000D0D51" w:rsidRPr="00C45245">
        <w:rPr>
          <w:rFonts w:asciiTheme="minorHAnsi" w:hAnsiTheme="minorHAnsi" w:cstheme="minorHAnsi"/>
          <w:b/>
          <w:bCs/>
          <w:sz w:val="24"/>
          <w:szCs w:val="24"/>
        </w:rPr>
        <w:t xml:space="preserve">approve the minutes of </w:t>
      </w:r>
      <w:r w:rsidR="00411D24">
        <w:rPr>
          <w:rFonts w:asciiTheme="minorHAnsi" w:hAnsiTheme="minorHAnsi" w:cstheme="minorHAnsi"/>
          <w:b/>
          <w:bCs/>
          <w:sz w:val="24"/>
          <w:szCs w:val="24"/>
        </w:rPr>
        <w:t>1</w:t>
      </w:r>
      <w:r w:rsidR="00B01D08">
        <w:rPr>
          <w:rFonts w:asciiTheme="minorHAnsi" w:hAnsiTheme="minorHAnsi" w:cstheme="minorHAnsi"/>
          <w:b/>
          <w:bCs/>
          <w:sz w:val="24"/>
          <w:szCs w:val="24"/>
        </w:rPr>
        <w:t>6</w:t>
      </w:r>
      <w:r w:rsidR="00411D24" w:rsidRPr="00411D24">
        <w:rPr>
          <w:rFonts w:asciiTheme="minorHAnsi" w:hAnsiTheme="minorHAnsi" w:cstheme="minorHAnsi"/>
          <w:b/>
          <w:bCs/>
          <w:sz w:val="24"/>
          <w:szCs w:val="24"/>
          <w:vertAlign w:val="superscript"/>
        </w:rPr>
        <w:t>th</w:t>
      </w:r>
      <w:r w:rsidR="00411D24">
        <w:rPr>
          <w:rFonts w:asciiTheme="minorHAnsi" w:hAnsiTheme="minorHAnsi" w:cstheme="minorHAnsi"/>
          <w:b/>
          <w:bCs/>
          <w:sz w:val="24"/>
          <w:szCs w:val="24"/>
        </w:rPr>
        <w:t xml:space="preserve"> </w:t>
      </w:r>
      <w:r w:rsidR="00B01D08">
        <w:rPr>
          <w:rFonts w:asciiTheme="minorHAnsi" w:hAnsiTheme="minorHAnsi" w:cstheme="minorHAnsi"/>
          <w:b/>
          <w:bCs/>
          <w:sz w:val="24"/>
          <w:szCs w:val="24"/>
        </w:rPr>
        <w:t>Octo</w:t>
      </w:r>
      <w:r w:rsidR="00CC0E81">
        <w:rPr>
          <w:rFonts w:asciiTheme="minorHAnsi" w:hAnsiTheme="minorHAnsi" w:cstheme="minorHAnsi"/>
          <w:b/>
          <w:bCs/>
          <w:sz w:val="24"/>
          <w:szCs w:val="24"/>
        </w:rPr>
        <w:t>ber</w:t>
      </w:r>
      <w:r w:rsidR="00DD6BAD" w:rsidRPr="00C45245">
        <w:rPr>
          <w:rFonts w:asciiTheme="minorHAnsi" w:hAnsiTheme="minorHAnsi" w:cstheme="minorHAnsi"/>
          <w:b/>
          <w:bCs/>
          <w:sz w:val="24"/>
          <w:szCs w:val="24"/>
        </w:rPr>
        <w:t xml:space="preserve"> </w:t>
      </w:r>
      <w:r w:rsidR="00821A96" w:rsidRPr="00C45245">
        <w:rPr>
          <w:rFonts w:asciiTheme="minorHAnsi" w:hAnsiTheme="minorHAnsi" w:cstheme="minorHAnsi"/>
          <w:b/>
          <w:bCs/>
          <w:sz w:val="24"/>
          <w:szCs w:val="24"/>
        </w:rPr>
        <w:t>202</w:t>
      </w:r>
      <w:r w:rsidR="00F8483C" w:rsidRPr="00C45245">
        <w:rPr>
          <w:rFonts w:asciiTheme="minorHAnsi" w:hAnsiTheme="minorHAnsi" w:cstheme="minorHAnsi"/>
          <w:b/>
          <w:bCs/>
          <w:sz w:val="24"/>
          <w:szCs w:val="24"/>
        </w:rPr>
        <w:t>3</w:t>
      </w:r>
      <w:r w:rsidR="000D0D51" w:rsidRPr="00C45245">
        <w:rPr>
          <w:rFonts w:asciiTheme="minorHAnsi" w:hAnsiTheme="minorHAnsi" w:cstheme="minorHAnsi"/>
          <w:b/>
          <w:bCs/>
          <w:sz w:val="24"/>
          <w:szCs w:val="24"/>
        </w:rPr>
        <w:t xml:space="preserve"> and </w:t>
      </w:r>
      <w:r w:rsidRPr="00C45245">
        <w:rPr>
          <w:rFonts w:asciiTheme="minorHAnsi" w:hAnsiTheme="minorHAnsi" w:cstheme="minorHAnsi"/>
          <w:b/>
          <w:bCs/>
          <w:sz w:val="24"/>
          <w:szCs w:val="24"/>
        </w:rPr>
        <w:t>update on any matters arising.</w:t>
      </w:r>
      <w:r w:rsidR="00CD611C" w:rsidRPr="00C45245">
        <w:rPr>
          <w:rFonts w:asciiTheme="minorHAnsi" w:hAnsiTheme="minorHAnsi" w:cstheme="minorHAnsi"/>
          <w:sz w:val="24"/>
          <w:szCs w:val="24"/>
        </w:rPr>
        <w:t xml:space="preserve"> </w:t>
      </w:r>
    </w:p>
    <w:p w14:paraId="2053C93F" w14:textId="11280BD8" w:rsidR="00004FFF" w:rsidRDefault="00821A96" w:rsidP="00CC0E81">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t>T</w:t>
      </w:r>
      <w:r w:rsidR="006E0F3A" w:rsidRPr="00C45245">
        <w:rPr>
          <w:rFonts w:asciiTheme="minorHAnsi" w:hAnsiTheme="minorHAnsi" w:cstheme="minorHAnsi"/>
          <w:sz w:val="24"/>
          <w:szCs w:val="24"/>
        </w:rPr>
        <w:t>he minutes were approved as an accurate reco</w:t>
      </w:r>
      <w:r w:rsidR="00004FFF">
        <w:rPr>
          <w:rFonts w:asciiTheme="minorHAnsi" w:hAnsiTheme="minorHAnsi" w:cstheme="minorHAnsi"/>
          <w:sz w:val="24"/>
          <w:szCs w:val="24"/>
        </w:rPr>
        <w:t>r</w:t>
      </w:r>
      <w:r w:rsidR="006E0F3A" w:rsidRPr="00C45245">
        <w:rPr>
          <w:rFonts w:asciiTheme="minorHAnsi" w:hAnsiTheme="minorHAnsi" w:cstheme="minorHAnsi"/>
          <w:sz w:val="24"/>
          <w:szCs w:val="24"/>
        </w:rPr>
        <w:t>d of proceedings.</w:t>
      </w:r>
      <w:r w:rsidR="00ED2BE0" w:rsidRPr="00C45245">
        <w:rPr>
          <w:rFonts w:asciiTheme="minorHAnsi" w:hAnsiTheme="minorHAnsi" w:cstheme="minorHAnsi"/>
          <w:sz w:val="24"/>
          <w:szCs w:val="24"/>
        </w:rPr>
        <w:t xml:space="preserve"> </w:t>
      </w:r>
    </w:p>
    <w:p w14:paraId="434CB207" w14:textId="77777777" w:rsidR="005909B2" w:rsidRDefault="005909B2" w:rsidP="00CC0E81">
      <w:pPr>
        <w:spacing w:after="0" w:line="240" w:lineRule="auto"/>
        <w:rPr>
          <w:rFonts w:asciiTheme="minorHAnsi" w:hAnsiTheme="minorHAnsi" w:cstheme="minorHAnsi"/>
          <w:sz w:val="24"/>
          <w:szCs w:val="24"/>
        </w:rPr>
      </w:pPr>
    </w:p>
    <w:p w14:paraId="2C0CDACC" w14:textId="5927486D" w:rsidR="00F20D9F" w:rsidRDefault="008458A8" w:rsidP="00CC0E81">
      <w:pPr>
        <w:pStyle w:val="Heading3"/>
        <w:spacing w:before="0" w:line="240" w:lineRule="auto"/>
        <w:rPr>
          <w:rFonts w:cs="Calibri Light"/>
          <w:b/>
          <w:bCs/>
        </w:rPr>
      </w:pPr>
      <w:r>
        <w:rPr>
          <w:rFonts w:cs="Calibri Light"/>
          <w:b/>
          <w:bCs/>
          <w:color w:val="auto"/>
        </w:rPr>
        <w:t>3</w:t>
      </w:r>
      <w:r w:rsidR="00F652AE" w:rsidRPr="00247DAC">
        <w:rPr>
          <w:rFonts w:cs="Calibri Light"/>
          <w:b/>
          <w:bCs/>
          <w:color w:val="auto"/>
        </w:rPr>
        <w:t>.</w:t>
      </w:r>
      <w:r w:rsidR="00F652AE" w:rsidRPr="0011041B">
        <w:rPr>
          <w:rFonts w:cs="Calibri Light"/>
          <w:b/>
          <w:bCs/>
        </w:rPr>
        <w:tab/>
      </w:r>
      <w:r w:rsidR="00F20D9F" w:rsidRPr="00F20D9F">
        <w:rPr>
          <w:rFonts w:cs="Calibri Light"/>
          <w:b/>
          <w:bCs/>
          <w:color w:val="auto"/>
        </w:rPr>
        <w:t>TREE WORKS APPLICATIONS</w:t>
      </w:r>
    </w:p>
    <w:p w14:paraId="21E3CB13" w14:textId="77777777" w:rsidR="00F20D9F" w:rsidRPr="00CC0E81" w:rsidRDefault="00F20D9F" w:rsidP="00CC0E81">
      <w:pPr>
        <w:spacing w:after="0" w:line="240" w:lineRule="auto"/>
        <w:rPr>
          <w:rFonts w:asciiTheme="minorHAnsi" w:hAnsiTheme="minorHAnsi" w:cstheme="minorHAnsi"/>
          <w:b/>
          <w:bCs/>
          <w:sz w:val="24"/>
          <w:szCs w:val="24"/>
        </w:rPr>
      </w:pPr>
      <w:r w:rsidRPr="00CC0E81">
        <w:rPr>
          <w:rFonts w:asciiTheme="minorHAnsi" w:hAnsiTheme="minorHAnsi" w:cstheme="minorHAnsi"/>
          <w:b/>
          <w:bCs/>
          <w:sz w:val="24"/>
          <w:szCs w:val="24"/>
        </w:rPr>
        <w:t>To make recommendations on the following tree works applications:</w:t>
      </w:r>
    </w:p>
    <w:p w14:paraId="3AF25D23" w14:textId="77777777" w:rsidR="00F20D9F" w:rsidRPr="009B7802" w:rsidRDefault="00F20D9F" w:rsidP="00CC0E81">
      <w:pPr>
        <w:spacing w:after="0" w:line="240" w:lineRule="auto"/>
        <w:rPr>
          <w:rFonts w:asciiTheme="minorHAnsi" w:hAnsiTheme="minorHAnsi" w:cstheme="minorHAnsi"/>
          <w:sz w:val="24"/>
          <w:szCs w:val="24"/>
        </w:rPr>
      </w:pPr>
    </w:p>
    <w:p w14:paraId="742DA089" w14:textId="4CB77D86" w:rsidR="00CC0E81" w:rsidRPr="000D58C3" w:rsidRDefault="00F20D9F" w:rsidP="000D58C3">
      <w:pPr>
        <w:pStyle w:val="Heading3"/>
        <w:spacing w:before="0" w:line="240" w:lineRule="auto"/>
        <w:rPr>
          <w:rFonts w:asciiTheme="minorHAnsi" w:hAnsiTheme="minorHAnsi" w:cstheme="minorHAnsi"/>
          <w:color w:val="auto"/>
        </w:rPr>
      </w:pPr>
      <w:r w:rsidRPr="009B7802">
        <w:rPr>
          <w:rFonts w:asciiTheme="minorHAnsi" w:eastAsia="Calibri" w:hAnsiTheme="minorHAnsi" w:cstheme="minorHAnsi"/>
          <w:color w:val="auto"/>
        </w:rPr>
        <w:t xml:space="preserve">3a.   </w:t>
      </w:r>
      <w:r w:rsidR="00B01D08" w:rsidRPr="00B01D08">
        <w:rPr>
          <w:rFonts w:asciiTheme="minorHAnsi" w:hAnsiTheme="minorHAnsi" w:cstheme="minorHAnsi"/>
          <w:color w:val="auto"/>
        </w:rPr>
        <w:t>3521/23/TCA – T001: False acacia - Dismantle &amp; fell to near ground level due to significant increase in level of decay. Little Priory, Fore Street Totnes.</w:t>
      </w:r>
    </w:p>
    <w:p w14:paraId="44FC86D2" w14:textId="37D0E1A0" w:rsidR="00850162" w:rsidRDefault="00850162" w:rsidP="00CC0E81">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157498FD" w14:textId="77777777" w:rsidR="00CC0E81" w:rsidRPr="001B7F37" w:rsidRDefault="00CC0E81" w:rsidP="00CC0E81">
      <w:pPr>
        <w:spacing w:after="0" w:line="240" w:lineRule="auto"/>
        <w:rPr>
          <w:rFonts w:asciiTheme="minorHAnsi" w:hAnsiTheme="minorHAnsi" w:cstheme="minorHAnsi"/>
          <w:sz w:val="12"/>
          <w:szCs w:val="12"/>
        </w:rPr>
      </w:pPr>
    </w:p>
    <w:p w14:paraId="4454E1D9" w14:textId="05B33CF9" w:rsidR="00C82006" w:rsidRDefault="00CC0E81" w:rsidP="00CC0E8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3b.   </w:t>
      </w:r>
      <w:r w:rsidR="00B01D08" w:rsidRPr="00B01D08">
        <w:rPr>
          <w:rFonts w:asciiTheme="minorHAnsi" w:hAnsiTheme="minorHAnsi" w:cstheme="minorHAnsi"/>
          <w:sz w:val="24"/>
          <w:szCs w:val="24"/>
        </w:rPr>
        <w:t>3293/23/TCA - T1: Rowan - Fell due to tree being in decline and minor decay at base.  6 Leechwell Lane, Totnes, TQ9 5EA.</w:t>
      </w:r>
    </w:p>
    <w:p w14:paraId="55CE933D" w14:textId="588EBA72" w:rsidR="00850162" w:rsidRPr="009B7802" w:rsidRDefault="00B01D08" w:rsidP="00CC0E81">
      <w:pPr>
        <w:spacing w:after="0" w:line="240" w:lineRule="auto"/>
        <w:rPr>
          <w:sz w:val="24"/>
          <w:szCs w:val="24"/>
        </w:rPr>
      </w:pPr>
      <w:r>
        <w:rPr>
          <w:rFonts w:asciiTheme="minorHAnsi" w:hAnsiTheme="minorHAnsi" w:cstheme="minorHAnsi"/>
          <w:sz w:val="24"/>
          <w:szCs w:val="24"/>
        </w:rPr>
        <w:t>Not discussed as the decision notice was published on 16</w:t>
      </w:r>
      <w:r w:rsidRPr="00B01D08">
        <w:rPr>
          <w:rFonts w:asciiTheme="minorHAnsi" w:hAnsiTheme="minorHAnsi" w:cstheme="minorHAnsi"/>
          <w:sz w:val="24"/>
          <w:szCs w:val="24"/>
          <w:vertAlign w:val="superscript"/>
        </w:rPr>
        <w:t>th</w:t>
      </w:r>
      <w:r>
        <w:rPr>
          <w:rFonts w:asciiTheme="minorHAnsi" w:hAnsiTheme="minorHAnsi" w:cstheme="minorHAnsi"/>
          <w:sz w:val="24"/>
          <w:szCs w:val="24"/>
        </w:rPr>
        <w:t xml:space="preserve"> November.</w:t>
      </w:r>
    </w:p>
    <w:p w14:paraId="674F6B6F" w14:textId="77777777" w:rsidR="00F20D9F" w:rsidRDefault="00F20D9F" w:rsidP="00CC0E81">
      <w:pPr>
        <w:spacing w:after="0" w:line="240" w:lineRule="auto"/>
      </w:pPr>
    </w:p>
    <w:p w14:paraId="079EB5E5" w14:textId="6EB4BA5A" w:rsidR="00B01D08" w:rsidRPr="00B01D08" w:rsidRDefault="00B01D08" w:rsidP="00B01D08">
      <w:pPr>
        <w:tabs>
          <w:tab w:val="left" w:pos="2700"/>
        </w:tabs>
      </w:pPr>
      <w:r>
        <w:tab/>
      </w:r>
    </w:p>
    <w:p w14:paraId="74977CA3" w14:textId="25A3AEB7" w:rsidR="00247DAC" w:rsidRPr="007A6782" w:rsidRDefault="00F20D9F" w:rsidP="00CC0E81">
      <w:pPr>
        <w:pStyle w:val="Heading3"/>
        <w:spacing w:before="0" w:line="240" w:lineRule="auto"/>
        <w:rPr>
          <w:b/>
          <w:bCs/>
          <w:color w:val="auto"/>
        </w:rPr>
      </w:pPr>
      <w:r>
        <w:rPr>
          <w:b/>
          <w:bCs/>
          <w:color w:val="auto"/>
        </w:rPr>
        <w:lastRenderedPageBreak/>
        <w:t>4.</w:t>
      </w:r>
      <w:r>
        <w:rPr>
          <w:b/>
          <w:bCs/>
          <w:color w:val="auto"/>
        </w:rPr>
        <w:tab/>
      </w:r>
      <w:r w:rsidR="00247DAC" w:rsidRPr="007A6782">
        <w:rPr>
          <w:b/>
          <w:bCs/>
          <w:color w:val="auto"/>
        </w:rPr>
        <w:t>PLANNING APPLICATIONS</w:t>
      </w:r>
    </w:p>
    <w:p w14:paraId="729565DC" w14:textId="77777777" w:rsidR="00247DAC" w:rsidRDefault="00247DAC" w:rsidP="00CC0E81">
      <w:pPr>
        <w:spacing w:after="0" w:line="240" w:lineRule="auto"/>
        <w:rPr>
          <w:rFonts w:asciiTheme="minorHAnsi" w:hAnsiTheme="minorHAnsi" w:cstheme="minorHAnsi"/>
          <w:b/>
          <w:sz w:val="24"/>
          <w:szCs w:val="24"/>
        </w:rPr>
      </w:pPr>
      <w:r w:rsidRPr="00247DAC">
        <w:rPr>
          <w:rFonts w:asciiTheme="minorHAnsi" w:hAnsiTheme="minorHAnsi" w:cstheme="minorHAnsi"/>
          <w:b/>
          <w:sz w:val="24"/>
          <w:szCs w:val="24"/>
        </w:rPr>
        <w:t>To make recommendations on the following planning applications:</w:t>
      </w:r>
    </w:p>
    <w:p w14:paraId="62963BE8" w14:textId="77777777" w:rsidR="00CC0E81" w:rsidRPr="00CD611C" w:rsidRDefault="00CC0E81" w:rsidP="00B01D08">
      <w:pPr>
        <w:spacing w:after="0" w:line="240" w:lineRule="auto"/>
        <w:rPr>
          <w:rFonts w:asciiTheme="minorHAnsi" w:hAnsiTheme="minorHAnsi" w:cstheme="minorHAnsi"/>
          <w:i/>
          <w:iCs/>
          <w:sz w:val="24"/>
          <w:szCs w:val="24"/>
        </w:rPr>
      </w:pPr>
      <w:r w:rsidRPr="00CD611C">
        <w:rPr>
          <w:rFonts w:asciiTheme="minorHAnsi" w:hAnsiTheme="minorHAnsi" w:cstheme="minorHAnsi"/>
          <w:i/>
          <w:iCs/>
          <w:sz w:val="24"/>
          <w:szCs w:val="24"/>
        </w:rPr>
        <w:t>Note: Cllr</w:t>
      </w:r>
      <w:r>
        <w:rPr>
          <w:rFonts w:asciiTheme="minorHAnsi" w:hAnsiTheme="minorHAnsi" w:cstheme="minorHAnsi"/>
          <w:i/>
          <w:iCs/>
          <w:sz w:val="24"/>
          <w:szCs w:val="24"/>
        </w:rPr>
        <w:t xml:space="preserve">s Allen and </w:t>
      </w:r>
      <w:r w:rsidRPr="00CD611C">
        <w:rPr>
          <w:rFonts w:asciiTheme="minorHAnsi" w:hAnsiTheme="minorHAnsi" w:cstheme="minorHAnsi"/>
          <w:i/>
          <w:iCs/>
          <w:sz w:val="24"/>
          <w:szCs w:val="24"/>
        </w:rPr>
        <w:t>Hodgson observes and do not vote on any applications which would potentially be discussed at a Development Management Committee meeting at SHDC.</w:t>
      </w:r>
    </w:p>
    <w:p w14:paraId="421483A4" w14:textId="77777777" w:rsidR="00D301E5" w:rsidRPr="00850162" w:rsidRDefault="00D301E5" w:rsidP="00B01D08">
      <w:pPr>
        <w:spacing w:after="0" w:line="240" w:lineRule="auto"/>
        <w:rPr>
          <w:rFonts w:asciiTheme="minorHAnsi" w:hAnsiTheme="minorHAnsi" w:cstheme="minorHAnsi"/>
          <w:b/>
          <w:sz w:val="12"/>
          <w:szCs w:val="12"/>
        </w:rPr>
      </w:pPr>
    </w:p>
    <w:p w14:paraId="26CDCC3E" w14:textId="4E019374" w:rsidR="00B01D08" w:rsidRPr="00B01D08" w:rsidRDefault="00B01D08" w:rsidP="00B01D08">
      <w:pPr>
        <w:pStyle w:val="NormalWeb"/>
        <w:spacing w:before="0" w:beforeAutospacing="0" w:after="0" w:afterAutospacing="0"/>
        <w:rPr>
          <w:rFonts w:asciiTheme="minorHAnsi" w:hAnsiTheme="minorHAnsi" w:cstheme="minorHAnsi"/>
          <w:bCs/>
          <w:sz w:val="24"/>
          <w:szCs w:val="24"/>
        </w:rPr>
      </w:pPr>
      <w:bookmarkStart w:id="6" w:name="_Hlk151474662"/>
      <w:bookmarkStart w:id="7" w:name="_Hlk135830370"/>
      <w:r w:rsidRPr="00B01D08">
        <w:rPr>
          <w:rFonts w:asciiTheme="minorHAnsi" w:hAnsiTheme="minorHAnsi" w:cstheme="minorHAnsi"/>
          <w:bCs/>
          <w:sz w:val="24"/>
          <w:szCs w:val="24"/>
        </w:rPr>
        <w:t xml:space="preserve">4a.   3417/23/FUL - Proposed construction of a single dwelling and associated parking. Land at SX 796 6060, Collapark, Totnes. </w:t>
      </w:r>
    </w:p>
    <w:p w14:paraId="40211B59" w14:textId="60116025" w:rsidR="00B01D08" w:rsidRPr="00EE4D7C" w:rsidRDefault="00A70963"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Comment – the Committee supports the design but has concerns about the depth of the house (compared with the previously approved application) and overmassing at the rear of the site with the </w:t>
      </w:r>
      <w:r w:rsidRPr="00EE4D7C">
        <w:rPr>
          <w:rFonts w:asciiTheme="minorHAnsi" w:hAnsiTheme="minorHAnsi" w:cstheme="minorHAnsi"/>
          <w:bCs/>
          <w:sz w:val="24"/>
          <w:szCs w:val="24"/>
        </w:rPr>
        <w:t xml:space="preserve">associated impact on loss of sunlight and overshadowing of neighbouring properties.  </w:t>
      </w:r>
    </w:p>
    <w:p w14:paraId="0EA5DDA5" w14:textId="77777777" w:rsidR="00A70963" w:rsidRPr="00EE4D7C" w:rsidRDefault="00A70963" w:rsidP="00B01D08">
      <w:pPr>
        <w:pStyle w:val="NormalWeb"/>
        <w:spacing w:before="0" w:beforeAutospacing="0" w:after="0" w:afterAutospacing="0"/>
        <w:rPr>
          <w:rFonts w:asciiTheme="minorHAnsi" w:hAnsiTheme="minorHAnsi" w:cstheme="minorHAnsi"/>
          <w:bCs/>
          <w:sz w:val="24"/>
          <w:szCs w:val="24"/>
        </w:rPr>
      </w:pPr>
    </w:p>
    <w:p w14:paraId="51230158" w14:textId="2D82B244" w:rsidR="00B01D08" w:rsidRPr="00EE4D7C" w:rsidRDefault="00B01D08" w:rsidP="00B01D08">
      <w:pPr>
        <w:pStyle w:val="NormalWeb"/>
        <w:spacing w:before="0" w:beforeAutospacing="0" w:after="0" w:afterAutospacing="0"/>
        <w:rPr>
          <w:rFonts w:asciiTheme="minorHAnsi" w:hAnsiTheme="minorHAnsi" w:cstheme="minorHAnsi"/>
          <w:bCs/>
          <w:sz w:val="24"/>
          <w:szCs w:val="24"/>
        </w:rPr>
      </w:pPr>
      <w:bookmarkStart w:id="8" w:name="_Hlk151979826"/>
      <w:r w:rsidRPr="00EE4D7C">
        <w:rPr>
          <w:rFonts w:asciiTheme="minorHAnsi" w:hAnsiTheme="minorHAnsi" w:cstheme="minorHAnsi"/>
          <w:bCs/>
          <w:sz w:val="24"/>
          <w:szCs w:val="24"/>
        </w:rPr>
        <w:t xml:space="preserve">4b.   3448/23/FUL - Regularisation of applications 0332/19/FUL and 2467/21/VAR for the construction of a new two-storey dwelling (Retrospective). Garages 7, 9 &amp; 11 Christina Park, Totnes. </w:t>
      </w:r>
    </w:p>
    <w:p w14:paraId="2F8AECD0" w14:textId="55FC0B12" w:rsidR="004663D3" w:rsidRPr="00EE4D7C" w:rsidRDefault="00A70963" w:rsidP="00B01D08">
      <w:pPr>
        <w:pStyle w:val="NormalWeb"/>
        <w:spacing w:before="0" w:beforeAutospacing="0" w:after="0" w:afterAutospacing="0"/>
        <w:rPr>
          <w:rFonts w:asciiTheme="minorHAnsi" w:hAnsiTheme="minorHAnsi" w:cstheme="minorHAnsi"/>
          <w:bCs/>
          <w:sz w:val="24"/>
          <w:szCs w:val="24"/>
        </w:rPr>
      </w:pPr>
      <w:bookmarkStart w:id="9" w:name="_Hlk151979797"/>
      <w:r w:rsidRPr="00EE4D7C">
        <w:rPr>
          <w:rFonts w:asciiTheme="minorHAnsi" w:hAnsiTheme="minorHAnsi" w:cstheme="minorHAnsi"/>
          <w:bCs/>
          <w:sz w:val="24"/>
          <w:szCs w:val="24"/>
        </w:rPr>
        <w:t xml:space="preserve">Object. The Committee supports work towards Passivhaus standards </w:t>
      </w:r>
      <w:r w:rsidR="006B0FDE" w:rsidRPr="00EE4D7C">
        <w:rPr>
          <w:rFonts w:asciiTheme="minorHAnsi" w:hAnsiTheme="minorHAnsi" w:cstheme="minorHAnsi"/>
          <w:bCs/>
          <w:sz w:val="24"/>
          <w:szCs w:val="24"/>
        </w:rPr>
        <w:t>but notes that no evidence has been submitted to justify the design changes made. C</w:t>
      </w:r>
      <w:r w:rsidRPr="00EE4D7C">
        <w:rPr>
          <w:rFonts w:asciiTheme="minorHAnsi" w:hAnsiTheme="minorHAnsi" w:cstheme="minorHAnsi"/>
          <w:bCs/>
          <w:sz w:val="24"/>
          <w:szCs w:val="24"/>
        </w:rPr>
        <w:t xml:space="preserve">oncerns raised in the Planning Officer report dated 24 January 2023 still </w:t>
      </w:r>
      <w:r w:rsidR="007A4B1D" w:rsidRPr="00EE4D7C">
        <w:rPr>
          <w:rFonts w:asciiTheme="minorHAnsi" w:hAnsiTheme="minorHAnsi" w:cstheme="minorHAnsi"/>
          <w:bCs/>
          <w:sz w:val="24"/>
          <w:szCs w:val="24"/>
        </w:rPr>
        <w:t xml:space="preserve">stand and have </w:t>
      </w:r>
      <w:r w:rsidRPr="00EE4D7C">
        <w:rPr>
          <w:rFonts w:asciiTheme="minorHAnsi" w:hAnsiTheme="minorHAnsi" w:cstheme="minorHAnsi"/>
          <w:bCs/>
          <w:sz w:val="24"/>
          <w:szCs w:val="24"/>
        </w:rPr>
        <w:t>not been add</w:t>
      </w:r>
      <w:r w:rsidR="007A4B1D" w:rsidRPr="00EE4D7C">
        <w:rPr>
          <w:rFonts w:asciiTheme="minorHAnsi" w:hAnsiTheme="minorHAnsi" w:cstheme="minorHAnsi"/>
          <w:bCs/>
          <w:sz w:val="24"/>
          <w:szCs w:val="24"/>
        </w:rPr>
        <w:t>ressed</w:t>
      </w:r>
      <w:r w:rsidR="00EE4D7C" w:rsidRPr="00EE4D7C">
        <w:rPr>
          <w:rFonts w:asciiTheme="minorHAnsi" w:hAnsiTheme="minorHAnsi" w:cstheme="minorHAnsi"/>
          <w:bCs/>
          <w:sz w:val="24"/>
          <w:szCs w:val="24"/>
        </w:rPr>
        <w:t xml:space="preserve"> (included below)</w:t>
      </w:r>
      <w:r w:rsidR="004663D3" w:rsidRPr="00EE4D7C">
        <w:rPr>
          <w:rFonts w:asciiTheme="minorHAnsi" w:hAnsiTheme="minorHAnsi" w:cstheme="minorHAnsi"/>
          <w:bCs/>
          <w:sz w:val="24"/>
          <w:szCs w:val="24"/>
        </w:rPr>
        <w:t>:</w:t>
      </w:r>
    </w:p>
    <w:p w14:paraId="53F45FE8" w14:textId="77777777" w:rsidR="00EE4D7C" w:rsidRPr="00EE4D7C" w:rsidRDefault="004663D3" w:rsidP="00F66C4B">
      <w:pPr>
        <w:pStyle w:val="NormalWeb"/>
        <w:numPr>
          <w:ilvl w:val="0"/>
          <w:numId w:val="8"/>
        </w:numPr>
        <w:spacing w:before="0" w:beforeAutospacing="0" w:after="0" w:afterAutospacing="0"/>
        <w:rPr>
          <w:rFonts w:asciiTheme="minorHAnsi" w:hAnsiTheme="minorHAnsi" w:cstheme="minorHAnsi"/>
          <w:bCs/>
          <w:sz w:val="24"/>
          <w:szCs w:val="24"/>
        </w:rPr>
      </w:pPr>
      <w:r w:rsidRPr="00EE4D7C">
        <w:rPr>
          <w:rFonts w:asciiTheme="minorHAnsi" w:hAnsiTheme="minorHAnsi" w:cstheme="minorHAnsi"/>
          <w:bCs/>
          <w:sz w:val="24"/>
          <w:szCs w:val="24"/>
        </w:rPr>
        <w:t>The proposed changes represent poor architectural composition and detailing, finished with an</w:t>
      </w:r>
      <w:r w:rsidR="00EE4D7C" w:rsidRPr="00EE4D7C">
        <w:rPr>
          <w:rFonts w:asciiTheme="minorHAnsi" w:hAnsiTheme="minorHAnsi" w:cstheme="minorHAnsi"/>
          <w:bCs/>
          <w:sz w:val="24"/>
          <w:szCs w:val="24"/>
        </w:rPr>
        <w:t xml:space="preserve"> </w:t>
      </w:r>
      <w:r w:rsidRPr="00EE4D7C">
        <w:rPr>
          <w:rFonts w:asciiTheme="minorHAnsi" w:hAnsiTheme="minorHAnsi" w:cstheme="minorHAnsi"/>
          <w:bCs/>
          <w:sz w:val="24"/>
          <w:szCs w:val="24"/>
        </w:rPr>
        <w:t>unsympathetic materials palette, which would appear incongruous within the street scene contrary to the provisions of DEV10(1), DEV20(1, 2, 3, 4) and DEV23(1, 2, 3, 7) and paragraphs including but not limited to, 130 and 134 of the National Planning Policy Framework.</w:t>
      </w:r>
    </w:p>
    <w:p w14:paraId="772AEBFF" w14:textId="7CAF1F9D" w:rsidR="004663D3" w:rsidRPr="00EE4D7C" w:rsidRDefault="004663D3" w:rsidP="00DA6932">
      <w:pPr>
        <w:pStyle w:val="NormalWeb"/>
        <w:numPr>
          <w:ilvl w:val="0"/>
          <w:numId w:val="8"/>
        </w:numPr>
        <w:spacing w:before="0" w:beforeAutospacing="0" w:after="0" w:afterAutospacing="0"/>
        <w:rPr>
          <w:rFonts w:asciiTheme="minorHAnsi" w:hAnsiTheme="minorHAnsi" w:cstheme="minorHAnsi"/>
          <w:bCs/>
          <w:sz w:val="24"/>
          <w:szCs w:val="24"/>
        </w:rPr>
      </w:pPr>
      <w:r w:rsidRPr="00EE4D7C">
        <w:rPr>
          <w:rFonts w:asciiTheme="minorHAnsi" w:hAnsiTheme="minorHAnsi" w:cstheme="minorHAnsi"/>
          <w:bCs/>
          <w:sz w:val="24"/>
          <w:szCs w:val="24"/>
        </w:rPr>
        <w:t>2. The extension of the balcony on the north elevation eastward would be likely to give rise to</w:t>
      </w:r>
      <w:r w:rsidR="00EE4D7C" w:rsidRPr="00EE4D7C">
        <w:rPr>
          <w:rFonts w:asciiTheme="minorHAnsi" w:hAnsiTheme="minorHAnsi" w:cstheme="minorHAnsi"/>
          <w:bCs/>
          <w:sz w:val="24"/>
          <w:szCs w:val="24"/>
        </w:rPr>
        <w:t xml:space="preserve"> </w:t>
      </w:r>
      <w:r w:rsidRPr="00EE4D7C">
        <w:rPr>
          <w:rFonts w:asciiTheme="minorHAnsi" w:hAnsiTheme="minorHAnsi" w:cstheme="minorHAnsi"/>
          <w:bCs/>
          <w:sz w:val="24"/>
          <w:szCs w:val="24"/>
        </w:rPr>
        <w:t>increased harmful overlooking of the neighbour to the east and together with the creation of a new balcony on the western elevation, would be likely to result in increased noise and disturbance at height contrary to the provisions of DEV1(1).</w:t>
      </w:r>
      <w:r w:rsidRPr="00EE4D7C">
        <w:rPr>
          <w:rFonts w:asciiTheme="minorHAnsi" w:hAnsiTheme="minorHAnsi" w:cstheme="minorHAnsi"/>
          <w:bCs/>
          <w:sz w:val="24"/>
          <w:szCs w:val="24"/>
        </w:rPr>
        <w:cr/>
      </w:r>
    </w:p>
    <w:p w14:paraId="11A3FAA7" w14:textId="08B67504" w:rsidR="00A70963" w:rsidRPr="00EE4D7C" w:rsidRDefault="007A4B1D" w:rsidP="004663D3">
      <w:pPr>
        <w:pStyle w:val="NormalWeb"/>
        <w:spacing w:before="0" w:beforeAutospacing="0" w:after="0" w:afterAutospacing="0"/>
        <w:rPr>
          <w:rFonts w:asciiTheme="minorHAnsi" w:hAnsiTheme="minorHAnsi" w:cstheme="minorHAnsi"/>
          <w:bCs/>
          <w:sz w:val="24"/>
          <w:szCs w:val="24"/>
        </w:rPr>
      </w:pPr>
      <w:r w:rsidRPr="00EE4D7C">
        <w:rPr>
          <w:rFonts w:asciiTheme="minorHAnsi" w:hAnsiTheme="minorHAnsi" w:cstheme="minorHAnsi"/>
          <w:bCs/>
          <w:sz w:val="24"/>
          <w:szCs w:val="24"/>
        </w:rPr>
        <w:t>The Committee also has continued concerns about: the lack o</w:t>
      </w:r>
      <w:r w:rsidR="006B0FDE" w:rsidRPr="00EE4D7C">
        <w:rPr>
          <w:rFonts w:asciiTheme="minorHAnsi" w:hAnsiTheme="minorHAnsi" w:cstheme="minorHAnsi"/>
          <w:bCs/>
          <w:sz w:val="24"/>
          <w:szCs w:val="24"/>
        </w:rPr>
        <w:t>f</w:t>
      </w:r>
      <w:r w:rsidRPr="00EE4D7C">
        <w:rPr>
          <w:rFonts w:asciiTheme="minorHAnsi" w:hAnsiTheme="minorHAnsi" w:cstheme="minorHAnsi"/>
          <w:bCs/>
          <w:sz w:val="24"/>
          <w:szCs w:val="24"/>
        </w:rPr>
        <w:t xml:space="preserve"> an ecology report (given the proximity of the dwelling to the wildlife corridor); and the proximity of the terrace</w:t>
      </w:r>
      <w:r w:rsidR="006B0FDE" w:rsidRPr="00EE4D7C">
        <w:rPr>
          <w:rFonts w:asciiTheme="minorHAnsi" w:hAnsiTheme="minorHAnsi" w:cstheme="minorHAnsi"/>
          <w:bCs/>
          <w:sz w:val="24"/>
          <w:szCs w:val="24"/>
        </w:rPr>
        <w:t>s</w:t>
      </w:r>
      <w:r w:rsidRPr="00EE4D7C">
        <w:rPr>
          <w:rFonts w:asciiTheme="minorHAnsi" w:hAnsiTheme="minorHAnsi" w:cstheme="minorHAnsi"/>
          <w:bCs/>
          <w:sz w:val="24"/>
          <w:szCs w:val="24"/>
        </w:rPr>
        <w:t xml:space="preserve"> to the stream.</w:t>
      </w:r>
    </w:p>
    <w:bookmarkEnd w:id="9"/>
    <w:p w14:paraId="46F768E8" w14:textId="77777777" w:rsidR="00B01D08" w:rsidRPr="00EE4D7C" w:rsidRDefault="00B01D08" w:rsidP="00B01D08">
      <w:pPr>
        <w:pStyle w:val="NormalWeb"/>
        <w:spacing w:before="0" w:beforeAutospacing="0" w:after="0" w:afterAutospacing="0"/>
        <w:rPr>
          <w:rFonts w:asciiTheme="minorHAnsi" w:hAnsiTheme="minorHAnsi" w:cstheme="minorHAnsi"/>
          <w:bCs/>
          <w:sz w:val="24"/>
          <w:szCs w:val="24"/>
        </w:rPr>
      </w:pPr>
    </w:p>
    <w:p w14:paraId="1C806141" w14:textId="09FDAE7A" w:rsidR="00B01D08" w:rsidRPr="00EE4D7C" w:rsidRDefault="00B01D08" w:rsidP="00B01D08">
      <w:pPr>
        <w:pStyle w:val="NormalWeb"/>
        <w:spacing w:before="0" w:beforeAutospacing="0" w:after="0" w:afterAutospacing="0"/>
        <w:rPr>
          <w:rFonts w:asciiTheme="minorHAnsi" w:hAnsiTheme="minorHAnsi" w:cstheme="minorHAnsi"/>
          <w:bCs/>
          <w:sz w:val="24"/>
          <w:szCs w:val="24"/>
        </w:rPr>
      </w:pPr>
      <w:r w:rsidRPr="00EE4D7C">
        <w:rPr>
          <w:rFonts w:asciiTheme="minorHAnsi" w:hAnsiTheme="minorHAnsi" w:cstheme="minorHAnsi"/>
          <w:bCs/>
          <w:sz w:val="24"/>
          <w:szCs w:val="24"/>
        </w:rPr>
        <w:t xml:space="preserve">4c.   3203/23/FUL - Demolition of 36 two/three bed flats to be replaced with 35 new homes, consisting of one, two &amp; three bed accommodation for social rent, as well as landscaping, car parking &amp; associated works. Land at SX 808 599 [Parkers Way], Totnes. </w:t>
      </w:r>
    </w:p>
    <w:p w14:paraId="1223A27C" w14:textId="77777777" w:rsidR="006119D8" w:rsidRDefault="00C13603" w:rsidP="00B01D08">
      <w:pPr>
        <w:pStyle w:val="NormalWeb"/>
        <w:spacing w:before="0" w:beforeAutospacing="0" w:after="0" w:afterAutospacing="0"/>
        <w:rPr>
          <w:rFonts w:asciiTheme="minorHAnsi" w:hAnsiTheme="minorHAnsi" w:cstheme="minorHAnsi"/>
          <w:bCs/>
          <w:sz w:val="24"/>
          <w:szCs w:val="24"/>
        </w:rPr>
      </w:pPr>
      <w:r w:rsidRPr="00EE4D7C">
        <w:rPr>
          <w:rFonts w:asciiTheme="minorHAnsi" w:hAnsiTheme="minorHAnsi" w:cstheme="minorHAnsi"/>
          <w:bCs/>
          <w:sz w:val="24"/>
          <w:szCs w:val="24"/>
        </w:rPr>
        <w:t>Object. The Committee</w:t>
      </w:r>
      <w:r>
        <w:rPr>
          <w:rFonts w:asciiTheme="minorHAnsi" w:hAnsiTheme="minorHAnsi" w:cstheme="minorHAnsi"/>
          <w:bCs/>
          <w:sz w:val="24"/>
          <w:szCs w:val="24"/>
        </w:rPr>
        <w:t xml:space="preserve"> supports the building of social housing (if maintained at th</w:t>
      </w:r>
      <w:r w:rsidR="006119D8">
        <w:rPr>
          <w:rFonts w:asciiTheme="minorHAnsi" w:hAnsiTheme="minorHAnsi" w:cstheme="minorHAnsi"/>
          <w:bCs/>
          <w:sz w:val="24"/>
          <w:szCs w:val="24"/>
        </w:rPr>
        <w:t>e</w:t>
      </w:r>
      <w:r>
        <w:rPr>
          <w:rFonts w:asciiTheme="minorHAnsi" w:hAnsiTheme="minorHAnsi" w:cstheme="minorHAnsi"/>
          <w:bCs/>
          <w:sz w:val="24"/>
          <w:szCs w:val="24"/>
        </w:rPr>
        <w:t xml:space="preserve"> level</w:t>
      </w:r>
      <w:r w:rsidR="006119D8">
        <w:rPr>
          <w:rFonts w:asciiTheme="minorHAnsi" w:hAnsiTheme="minorHAnsi" w:cstheme="minorHAnsi"/>
          <w:bCs/>
          <w:sz w:val="24"/>
          <w:szCs w:val="24"/>
        </w:rPr>
        <w:t xml:space="preserve"> proposed</w:t>
      </w:r>
      <w:r>
        <w:rPr>
          <w:rFonts w:asciiTheme="minorHAnsi" w:hAnsiTheme="minorHAnsi" w:cstheme="minorHAnsi"/>
          <w:bCs/>
          <w:sz w:val="24"/>
          <w:szCs w:val="24"/>
        </w:rPr>
        <w:t>) and the mix of 1,2 and 3 bed dwellings, the proportion of accessible homes that exceeds requirements, and the biodiversity net gain. However, the Committ</w:t>
      </w:r>
      <w:r w:rsidR="006119D8">
        <w:rPr>
          <w:rFonts w:asciiTheme="minorHAnsi" w:hAnsiTheme="minorHAnsi" w:cstheme="minorHAnsi"/>
          <w:bCs/>
          <w:sz w:val="24"/>
          <w:szCs w:val="24"/>
        </w:rPr>
        <w:t>ee has concerns about:</w:t>
      </w:r>
    </w:p>
    <w:p w14:paraId="041FAD58" w14:textId="74715DDA" w:rsidR="00B01D08" w:rsidRDefault="006119D8" w:rsidP="006119D8">
      <w:pPr>
        <w:pStyle w:val="NormalWeb"/>
        <w:numPr>
          <w:ilvl w:val="0"/>
          <w:numId w:val="7"/>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Flooding (and agrees with the Environment Agency and Devon County Council Flood and Coastal Risk comments).</w:t>
      </w:r>
    </w:p>
    <w:p w14:paraId="416A59B4" w14:textId="3F21E708" w:rsidR="006119D8" w:rsidRDefault="006119D8" w:rsidP="006119D8">
      <w:pPr>
        <w:pStyle w:val="NormalWeb"/>
        <w:numPr>
          <w:ilvl w:val="0"/>
          <w:numId w:val="7"/>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Natural light – the proposed windows look very small in proportion to the wall area (and not as shown in the CGI), impacting on natural light and ventilation received into the properties and the affect on the wellbeing of the future inhabitants. </w:t>
      </w:r>
    </w:p>
    <w:p w14:paraId="73D9B2B9" w14:textId="7DBDFCF2" w:rsidR="006119D8" w:rsidRDefault="006119D8" w:rsidP="006119D8">
      <w:pPr>
        <w:pStyle w:val="NormalWeb"/>
        <w:numPr>
          <w:ilvl w:val="0"/>
          <w:numId w:val="7"/>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Visual appearance – the proposed design with small windows gives a defensive appearance to the street scape.</w:t>
      </w:r>
    </w:p>
    <w:p w14:paraId="4A29A48B" w14:textId="00342978" w:rsidR="006119D8" w:rsidRDefault="006119D8" w:rsidP="006119D8">
      <w:pPr>
        <w:pStyle w:val="NormalWeb"/>
        <w:numPr>
          <w:ilvl w:val="0"/>
          <w:numId w:val="7"/>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Impact on a wildlife corridor – any lighting on the rear of the properties </w:t>
      </w:r>
      <w:r w:rsidR="006B0FDE" w:rsidRPr="006B0FDE">
        <w:rPr>
          <w:rFonts w:asciiTheme="minorHAnsi" w:hAnsiTheme="minorHAnsi" w:cstheme="minorHAnsi"/>
          <w:bCs/>
          <w:sz w:val="24"/>
          <w:szCs w:val="24"/>
        </w:rPr>
        <w:t xml:space="preserve">and on the access road </w:t>
      </w:r>
      <w:r>
        <w:rPr>
          <w:rFonts w:asciiTheme="minorHAnsi" w:hAnsiTheme="minorHAnsi" w:cstheme="minorHAnsi"/>
          <w:bCs/>
          <w:sz w:val="24"/>
          <w:szCs w:val="24"/>
        </w:rPr>
        <w:t>would have an impact on the wildlife.</w:t>
      </w:r>
    </w:p>
    <w:p w14:paraId="48F3CBCA" w14:textId="19985D38" w:rsidR="006119D8" w:rsidRDefault="006119D8" w:rsidP="006119D8">
      <w:pPr>
        <w:pStyle w:val="NormalWeb"/>
        <w:numPr>
          <w:ilvl w:val="0"/>
          <w:numId w:val="7"/>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Loss of Green Space – from extending the built area on the main site beyond the existing footprint, and the creation of a car park on the green space on the other side of the road on Parkers Way.</w:t>
      </w:r>
    </w:p>
    <w:p w14:paraId="0F0BCC96" w14:textId="77777777" w:rsidR="006B0FDE" w:rsidRDefault="006119D8" w:rsidP="00B42049">
      <w:pPr>
        <w:pStyle w:val="NormalWeb"/>
        <w:numPr>
          <w:ilvl w:val="0"/>
          <w:numId w:val="7"/>
        </w:numPr>
        <w:spacing w:before="0" w:beforeAutospacing="0" w:after="0" w:afterAutospacing="0"/>
        <w:rPr>
          <w:rFonts w:asciiTheme="minorHAnsi" w:hAnsiTheme="minorHAnsi" w:cstheme="minorHAnsi"/>
          <w:bCs/>
          <w:sz w:val="24"/>
          <w:szCs w:val="24"/>
        </w:rPr>
      </w:pPr>
      <w:r w:rsidRPr="006B0FDE">
        <w:rPr>
          <w:rFonts w:asciiTheme="minorHAnsi" w:hAnsiTheme="minorHAnsi" w:cstheme="minorHAnsi"/>
          <w:bCs/>
          <w:sz w:val="24"/>
          <w:szCs w:val="24"/>
        </w:rPr>
        <w:lastRenderedPageBreak/>
        <w:t xml:space="preserve">Parking – concerns that parking provision on the other side of Parkers </w:t>
      </w:r>
      <w:r w:rsidR="009762BE" w:rsidRPr="006B0FDE">
        <w:rPr>
          <w:rFonts w:asciiTheme="minorHAnsi" w:hAnsiTheme="minorHAnsi" w:cstheme="minorHAnsi"/>
          <w:bCs/>
          <w:sz w:val="24"/>
          <w:szCs w:val="24"/>
        </w:rPr>
        <w:t>W</w:t>
      </w:r>
      <w:r w:rsidRPr="006B0FDE">
        <w:rPr>
          <w:rFonts w:asciiTheme="minorHAnsi" w:hAnsiTheme="minorHAnsi" w:cstheme="minorHAnsi"/>
          <w:bCs/>
          <w:sz w:val="24"/>
          <w:szCs w:val="24"/>
        </w:rPr>
        <w:t>ay is impractical and will not be utilised</w:t>
      </w:r>
      <w:r w:rsidR="006B0FDE" w:rsidRPr="006B0FDE">
        <w:rPr>
          <w:rFonts w:asciiTheme="minorHAnsi" w:hAnsiTheme="minorHAnsi" w:cstheme="minorHAnsi"/>
          <w:bCs/>
          <w:sz w:val="24"/>
          <w:szCs w:val="24"/>
        </w:rPr>
        <w:t xml:space="preserve">, as is also noted in Police comments. The previous solution of below building parking was more innovative in reducing impacts and addressing flood requirements. </w:t>
      </w:r>
    </w:p>
    <w:p w14:paraId="15B4925D" w14:textId="77777777" w:rsidR="006B0FDE" w:rsidRDefault="006119D8" w:rsidP="006B04DE">
      <w:pPr>
        <w:pStyle w:val="NormalWeb"/>
        <w:numPr>
          <w:ilvl w:val="0"/>
          <w:numId w:val="7"/>
        </w:numPr>
        <w:spacing w:before="0" w:beforeAutospacing="0" w:after="0" w:afterAutospacing="0"/>
        <w:rPr>
          <w:rFonts w:asciiTheme="minorHAnsi" w:hAnsiTheme="minorHAnsi" w:cstheme="minorHAnsi"/>
          <w:bCs/>
          <w:sz w:val="24"/>
          <w:szCs w:val="24"/>
        </w:rPr>
      </w:pPr>
      <w:r w:rsidRPr="006B0FDE">
        <w:rPr>
          <w:rFonts w:asciiTheme="minorHAnsi" w:hAnsiTheme="minorHAnsi" w:cstheme="minorHAnsi"/>
          <w:bCs/>
          <w:sz w:val="24"/>
          <w:szCs w:val="24"/>
        </w:rPr>
        <w:t xml:space="preserve">Severance of Footpath – from the plans the existing footpath at the rear of the site appears </w:t>
      </w:r>
      <w:r w:rsidR="006B0FDE" w:rsidRPr="006B0FDE">
        <w:rPr>
          <w:rFonts w:asciiTheme="minorHAnsi" w:hAnsiTheme="minorHAnsi" w:cstheme="minorHAnsi"/>
          <w:bCs/>
          <w:sz w:val="24"/>
          <w:szCs w:val="24"/>
        </w:rPr>
        <w:t xml:space="preserve">to finish on the proposed access road, with no obvious route joining up with the remainder of the existing footpath. </w:t>
      </w:r>
    </w:p>
    <w:p w14:paraId="58B9F4A8" w14:textId="23D0A0C6" w:rsidR="006119D8" w:rsidRPr="006B0FDE" w:rsidRDefault="006119D8" w:rsidP="006B04DE">
      <w:pPr>
        <w:pStyle w:val="NormalWeb"/>
        <w:numPr>
          <w:ilvl w:val="0"/>
          <w:numId w:val="7"/>
        </w:numPr>
        <w:spacing w:before="0" w:beforeAutospacing="0" w:after="0" w:afterAutospacing="0"/>
        <w:rPr>
          <w:rFonts w:asciiTheme="minorHAnsi" w:hAnsiTheme="minorHAnsi" w:cstheme="minorHAnsi"/>
          <w:bCs/>
          <w:sz w:val="24"/>
          <w:szCs w:val="24"/>
        </w:rPr>
      </w:pPr>
      <w:r w:rsidRPr="006B0FDE">
        <w:rPr>
          <w:rFonts w:asciiTheme="minorHAnsi" w:hAnsiTheme="minorHAnsi" w:cstheme="minorHAnsi"/>
          <w:bCs/>
          <w:sz w:val="24"/>
          <w:szCs w:val="24"/>
        </w:rPr>
        <w:t xml:space="preserve">Net Zero Ready – but not taking the opportunity to install it, for example no heat pump or plant room, no location of EV chargers given, </w:t>
      </w:r>
      <w:r w:rsidR="009762BE" w:rsidRPr="006B0FDE">
        <w:rPr>
          <w:rFonts w:asciiTheme="minorHAnsi" w:hAnsiTheme="minorHAnsi" w:cstheme="minorHAnsi"/>
          <w:bCs/>
          <w:sz w:val="24"/>
          <w:szCs w:val="24"/>
        </w:rPr>
        <w:t>PV panels on East and West profiles are insufficient for the number of dwellings.</w:t>
      </w:r>
    </w:p>
    <w:p w14:paraId="6D308B71" w14:textId="1DB09411" w:rsidR="009762BE" w:rsidRDefault="009762BE" w:rsidP="006119D8">
      <w:pPr>
        <w:pStyle w:val="NormalWeb"/>
        <w:numPr>
          <w:ilvl w:val="0"/>
          <w:numId w:val="7"/>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No affordable housing statement – clarity on any shared ownership proposals would be welcomed.</w:t>
      </w:r>
    </w:p>
    <w:bookmarkEnd w:id="6"/>
    <w:bookmarkEnd w:id="8"/>
    <w:p w14:paraId="19DD1E32" w14:textId="77777777" w:rsidR="00C13603" w:rsidRPr="00B01D08" w:rsidRDefault="00C13603" w:rsidP="00B01D08">
      <w:pPr>
        <w:pStyle w:val="NormalWeb"/>
        <w:spacing w:before="0" w:beforeAutospacing="0" w:after="0" w:afterAutospacing="0"/>
        <w:rPr>
          <w:rFonts w:asciiTheme="minorHAnsi" w:hAnsiTheme="minorHAnsi" w:cstheme="minorHAnsi"/>
          <w:bCs/>
          <w:sz w:val="24"/>
          <w:szCs w:val="24"/>
        </w:rPr>
      </w:pPr>
    </w:p>
    <w:p w14:paraId="4E49BB52" w14:textId="641B34A4" w:rsidR="00B01D08" w:rsidRDefault="00B01D08" w:rsidP="00B01D08">
      <w:pPr>
        <w:pStyle w:val="NormalWeb"/>
        <w:spacing w:before="0" w:beforeAutospacing="0" w:after="0" w:afterAutospacing="0"/>
        <w:rPr>
          <w:rFonts w:asciiTheme="minorHAnsi" w:hAnsiTheme="minorHAnsi" w:cstheme="minorHAnsi"/>
          <w:bCs/>
          <w:sz w:val="24"/>
          <w:szCs w:val="24"/>
        </w:rPr>
      </w:pPr>
      <w:r w:rsidRPr="00B01D08">
        <w:rPr>
          <w:rFonts w:asciiTheme="minorHAnsi" w:hAnsiTheme="minorHAnsi" w:cstheme="minorHAnsi"/>
          <w:bCs/>
          <w:sz w:val="24"/>
          <w:szCs w:val="24"/>
        </w:rPr>
        <w:t xml:space="preserve">4d.   2929/23/FUL - Installation of photovoltaic solar arrays together with transformer stations, site accesses, internal access tracks, security measures, access gates, other ancillary infrastructure and landscaping and biodiversity enhancements. Land at Littlehempston Water Treatment Works, Hampstead Farm Lane, Littlehempston, TQ9 6LZ. </w:t>
      </w:r>
    </w:p>
    <w:p w14:paraId="7C4FF186" w14:textId="5DEBB116" w:rsidR="009762BE" w:rsidRDefault="009762BE"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Cllr Hodgson declared a personal interest. </w:t>
      </w:r>
    </w:p>
    <w:p w14:paraId="24518668" w14:textId="72B4289F" w:rsidR="009762BE" w:rsidRPr="00B01D08" w:rsidRDefault="009762BE"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Object – the Committee requests a site visit as some areas of the scheme may be accessible however, there are concerns about the visual impact of the scheme from some natural heritage assets in the town and neighbouring parish.</w:t>
      </w:r>
    </w:p>
    <w:p w14:paraId="7DA41506" w14:textId="77777777" w:rsidR="00B01D08" w:rsidRDefault="00B01D08" w:rsidP="00B01D08">
      <w:pPr>
        <w:pStyle w:val="NormalWeb"/>
        <w:spacing w:before="0" w:beforeAutospacing="0" w:after="0" w:afterAutospacing="0"/>
        <w:rPr>
          <w:rFonts w:asciiTheme="minorHAnsi" w:hAnsiTheme="minorHAnsi" w:cstheme="minorHAnsi"/>
          <w:bCs/>
          <w:sz w:val="24"/>
          <w:szCs w:val="24"/>
        </w:rPr>
      </w:pPr>
    </w:p>
    <w:p w14:paraId="1A72AC59" w14:textId="77777777" w:rsidR="009762BE" w:rsidRDefault="009762BE" w:rsidP="009762BE">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 xml:space="preserve">The Committee voted to extend the meeting by 30 minutes. </w:t>
      </w:r>
    </w:p>
    <w:p w14:paraId="76E19C5C" w14:textId="77777777" w:rsidR="009762BE" w:rsidRPr="00B01D08" w:rsidRDefault="009762BE" w:rsidP="00B01D08">
      <w:pPr>
        <w:pStyle w:val="NormalWeb"/>
        <w:spacing w:before="0" w:beforeAutospacing="0" w:after="0" w:afterAutospacing="0"/>
        <w:rPr>
          <w:rFonts w:asciiTheme="minorHAnsi" w:hAnsiTheme="minorHAnsi" w:cstheme="minorHAnsi"/>
          <w:bCs/>
          <w:sz w:val="24"/>
          <w:szCs w:val="24"/>
        </w:rPr>
      </w:pPr>
    </w:p>
    <w:p w14:paraId="1AC77806" w14:textId="02BF6BDF" w:rsidR="00B01D08" w:rsidRDefault="00B01D08" w:rsidP="00B01D08">
      <w:pPr>
        <w:pStyle w:val="NormalWeb"/>
        <w:spacing w:before="0" w:beforeAutospacing="0" w:after="0" w:afterAutospacing="0"/>
        <w:rPr>
          <w:rFonts w:asciiTheme="minorHAnsi" w:hAnsiTheme="minorHAnsi" w:cstheme="minorHAnsi"/>
          <w:bCs/>
          <w:sz w:val="24"/>
          <w:szCs w:val="24"/>
        </w:rPr>
      </w:pPr>
      <w:r w:rsidRPr="00B01D08">
        <w:rPr>
          <w:rFonts w:asciiTheme="minorHAnsi" w:hAnsiTheme="minorHAnsi" w:cstheme="minorHAnsi"/>
          <w:bCs/>
          <w:sz w:val="24"/>
          <w:szCs w:val="24"/>
        </w:rPr>
        <w:t xml:space="preserve">4e.   2169/23/FUL - READVERTISEMENT (revised plans) Demolition of existing foundry buildings &amp; construction of new two storey foundry building &amp; welfare facilities. Foundry and Fabrication Totnes Ltd, Babbage Road, Totnes, TQ9 5JD. </w:t>
      </w:r>
    </w:p>
    <w:p w14:paraId="57B4C657" w14:textId="064C3F0B" w:rsidR="009762BE" w:rsidRPr="00B01D08" w:rsidRDefault="009762BE"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w:t>
      </w:r>
      <w:r w:rsidR="00C11A79">
        <w:rPr>
          <w:rFonts w:asciiTheme="minorHAnsi" w:hAnsiTheme="minorHAnsi" w:cstheme="minorHAnsi"/>
          <w:bCs/>
          <w:sz w:val="24"/>
          <w:szCs w:val="24"/>
        </w:rPr>
        <w:t>. However,</w:t>
      </w:r>
      <w:r>
        <w:rPr>
          <w:rFonts w:asciiTheme="minorHAnsi" w:hAnsiTheme="minorHAnsi" w:cstheme="minorHAnsi"/>
          <w:bCs/>
          <w:sz w:val="24"/>
          <w:szCs w:val="24"/>
        </w:rPr>
        <w:t xml:space="preserve"> the Committee’s comments on the requirement for a waste audit and fumes still stand, and the Committee shares the concerns raised by the Environment Agency and Devon County Council Waste.</w:t>
      </w:r>
    </w:p>
    <w:p w14:paraId="715446EF" w14:textId="77777777" w:rsidR="00B01D08" w:rsidRPr="00B01D08" w:rsidRDefault="00B01D08" w:rsidP="00B01D08">
      <w:pPr>
        <w:pStyle w:val="NormalWeb"/>
        <w:spacing w:before="0" w:beforeAutospacing="0" w:after="0" w:afterAutospacing="0"/>
        <w:rPr>
          <w:rFonts w:asciiTheme="minorHAnsi" w:hAnsiTheme="minorHAnsi" w:cstheme="minorHAnsi"/>
          <w:bCs/>
          <w:sz w:val="24"/>
          <w:szCs w:val="24"/>
        </w:rPr>
      </w:pPr>
    </w:p>
    <w:p w14:paraId="493226F9" w14:textId="0499F9E5" w:rsidR="00B01D08" w:rsidRPr="00B01D08" w:rsidRDefault="00B01D08" w:rsidP="00B01D08">
      <w:pPr>
        <w:pStyle w:val="NormalWeb"/>
        <w:spacing w:before="0" w:beforeAutospacing="0" w:after="0" w:afterAutospacing="0"/>
        <w:rPr>
          <w:rFonts w:asciiTheme="minorHAnsi" w:hAnsiTheme="minorHAnsi" w:cstheme="minorHAnsi"/>
          <w:bCs/>
          <w:sz w:val="24"/>
          <w:szCs w:val="24"/>
        </w:rPr>
      </w:pPr>
      <w:r w:rsidRPr="00B01D08">
        <w:rPr>
          <w:rFonts w:asciiTheme="minorHAnsi" w:hAnsiTheme="minorHAnsi" w:cstheme="minorHAnsi"/>
          <w:bCs/>
          <w:sz w:val="24"/>
          <w:szCs w:val="24"/>
        </w:rPr>
        <w:t xml:space="preserve">4f.   1816/23/FUL - READVERTISEMENT (Revised Plans) Demolition of existing utility/workshop &amp; construction of 1 bedroom 2 storey attached dwelling with associated works. 30 Westonfields, Totnes, TQ9 5QU. </w:t>
      </w:r>
    </w:p>
    <w:p w14:paraId="240E0AE1" w14:textId="4619A330" w:rsidR="00B01D08" w:rsidRDefault="00C11A79"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Support. </w:t>
      </w:r>
    </w:p>
    <w:p w14:paraId="3911FDB3" w14:textId="77777777" w:rsidR="00C11A79" w:rsidRPr="00B01D08" w:rsidRDefault="00C11A79" w:rsidP="00B01D08">
      <w:pPr>
        <w:pStyle w:val="NormalWeb"/>
        <w:spacing w:before="0" w:beforeAutospacing="0" w:after="0" w:afterAutospacing="0"/>
        <w:rPr>
          <w:rFonts w:asciiTheme="minorHAnsi" w:hAnsiTheme="minorHAnsi" w:cstheme="minorHAnsi"/>
          <w:bCs/>
          <w:sz w:val="24"/>
          <w:szCs w:val="24"/>
        </w:rPr>
      </w:pPr>
    </w:p>
    <w:p w14:paraId="49C42D35" w14:textId="22147C4B" w:rsidR="00B01D08" w:rsidRPr="00B01D08" w:rsidRDefault="00B01D08" w:rsidP="00B01D08">
      <w:pPr>
        <w:pStyle w:val="NormalWeb"/>
        <w:spacing w:before="0" w:beforeAutospacing="0" w:after="0" w:afterAutospacing="0"/>
        <w:rPr>
          <w:rFonts w:asciiTheme="minorHAnsi" w:hAnsiTheme="minorHAnsi" w:cstheme="minorHAnsi"/>
          <w:bCs/>
          <w:sz w:val="24"/>
          <w:szCs w:val="24"/>
        </w:rPr>
      </w:pPr>
      <w:r w:rsidRPr="00B01D08">
        <w:rPr>
          <w:rFonts w:asciiTheme="minorHAnsi" w:hAnsiTheme="minorHAnsi" w:cstheme="minorHAnsi"/>
          <w:bCs/>
          <w:sz w:val="24"/>
          <w:szCs w:val="24"/>
        </w:rPr>
        <w:t xml:space="preserve">4g.   2868/23/HHO - Householder application for demolition of extensions &amp; construction of replacement two storey extension &amp; single storey extension, garage conversion for ancillary accommodation &amp; internal reconfiguration. Beech Hill, Jubilee Road, Totnes, TQ9 5BW. </w:t>
      </w:r>
    </w:p>
    <w:p w14:paraId="0607316F" w14:textId="13ECEC87" w:rsidR="00B01D08" w:rsidRDefault="00C11A79"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Support. However, the Committee would wish to check that the garage was built under planning permission and that the proposed garage conversion to be ancillary to the main dwelling. </w:t>
      </w:r>
    </w:p>
    <w:p w14:paraId="7DE2F405" w14:textId="77777777" w:rsidR="00C11A79" w:rsidRPr="00B01D08" w:rsidRDefault="00C11A79" w:rsidP="00B01D08">
      <w:pPr>
        <w:pStyle w:val="NormalWeb"/>
        <w:spacing w:before="0" w:beforeAutospacing="0" w:after="0" w:afterAutospacing="0"/>
        <w:rPr>
          <w:rFonts w:asciiTheme="minorHAnsi" w:hAnsiTheme="minorHAnsi" w:cstheme="minorHAnsi"/>
          <w:bCs/>
          <w:sz w:val="24"/>
          <w:szCs w:val="24"/>
        </w:rPr>
      </w:pPr>
    </w:p>
    <w:p w14:paraId="5D00275E" w14:textId="06F11944" w:rsidR="00B01D08" w:rsidRPr="00B01D08" w:rsidRDefault="00B01D08" w:rsidP="00B01D08">
      <w:pPr>
        <w:pStyle w:val="NormalWeb"/>
        <w:spacing w:before="0" w:beforeAutospacing="0" w:after="0" w:afterAutospacing="0"/>
        <w:rPr>
          <w:rFonts w:asciiTheme="minorHAnsi" w:hAnsiTheme="minorHAnsi" w:cstheme="minorHAnsi"/>
          <w:bCs/>
          <w:sz w:val="24"/>
          <w:szCs w:val="24"/>
        </w:rPr>
      </w:pPr>
      <w:r w:rsidRPr="00B01D08">
        <w:rPr>
          <w:rFonts w:asciiTheme="minorHAnsi" w:hAnsiTheme="minorHAnsi" w:cstheme="minorHAnsi"/>
          <w:bCs/>
          <w:sz w:val="24"/>
          <w:szCs w:val="24"/>
        </w:rPr>
        <w:t xml:space="preserve">4h.   3204/23/HHO and 3205/23/LBC – Householder application and Listed Building Consent for conversion of outbuilding to sleeping accommodation &amp; shower room, including solar panels &amp; alterations to garage. 2 Castle Street, Totnes, TQ9 5NU. </w:t>
      </w:r>
    </w:p>
    <w:p w14:paraId="69F33C41" w14:textId="4D1CAC95" w:rsidR="00B01D08" w:rsidRDefault="00827A26"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 The Committee shares the pre-application advice stating concerns about installing PV panels on a corrugated roof. The Committee also has concerns about moving the garage doors forward.</w:t>
      </w:r>
    </w:p>
    <w:p w14:paraId="3B31B4BD" w14:textId="77777777" w:rsidR="00827A26" w:rsidRPr="00B01D08" w:rsidRDefault="00827A26" w:rsidP="00B01D08">
      <w:pPr>
        <w:pStyle w:val="NormalWeb"/>
        <w:spacing w:before="0" w:beforeAutospacing="0" w:after="0" w:afterAutospacing="0"/>
        <w:rPr>
          <w:rFonts w:asciiTheme="minorHAnsi" w:hAnsiTheme="minorHAnsi" w:cstheme="minorHAnsi"/>
          <w:bCs/>
          <w:sz w:val="24"/>
          <w:szCs w:val="24"/>
        </w:rPr>
      </w:pPr>
    </w:p>
    <w:p w14:paraId="56842DF9" w14:textId="6FA9B637" w:rsidR="00B01D08" w:rsidRPr="00B01D08" w:rsidRDefault="00B01D08" w:rsidP="00B01D08">
      <w:pPr>
        <w:pStyle w:val="NormalWeb"/>
        <w:spacing w:before="0" w:beforeAutospacing="0" w:after="0" w:afterAutospacing="0"/>
        <w:rPr>
          <w:rFonts w:asciiTheme="minorHAnsi" w:hAnsiTheme="minorHAnsi" w:cstheme="minorHAnsi"/>
          <w:bCs/>
          <w:sz w:val="24"/>
          <w:szCs w:val="24"/>
        </w:rPr>
      </w:pPr>
      <w:r w:rsidRPr="00B01D08">
        <w:rPr>
          <w:rFonts w:asciiTheme="minorHAnsi" w:hAnsiTheme="minorHAnsi" w:cstheme="minorHAnsi"/>
          <w:bCs/>
          <w:sz w:val="24"/>
          <w:szCs w:val="24"/>
        </w:rPr>
        <w:lastRenderedPageBreak/>
        <w:t xml:space="preserve">4i.   2723/23/LBC and 2979/23/HHO - Listed building consent and householder application to re-roof house &amp; rear wing with associated works including replacement rooflights, addition of solar panels &amp; external insulation to rear wing with a lime render finish &amp; internal alterations including secondary glazing. 2 Plym Villas, Plymouth Road, Totnes, TQ9 5PQ. </w:t>
      </w:r>
    </w:p>
    <w:p w14:paraId="04BEAA16" w14:textId="58B41A76" w:rsidR="00B01D08" w:rsidRDefault="00827A26"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Comment – The Committee feels that there is a lack of information on the installation of the toilet and its impact on the hallway. The Committee would request that the Heritage Officer checks that the proposed work would not compromise the internal features in any way. The Committee also ask why the rainwater pipe is located in a more visible position to the left of the door rather than to the right in a corner. </w:t>
      </w:r>
    </w:p>
    <w:p w14:paraId="3CDED16C" w14:textId="77777777" w:rsidR="000652AE" w:rsidRPr="00B01D08" w:rsidRDefault="000652AE" w:rsidP="00B01D08">
      <w:pPr>
        <w:pStyle w:val="NormalWeb"/>
        <w:spacing w:before="0" w:beforeAutospacing="0" w:after="0" w:afterAutospacing="0"/>
        <w:rPr>
          <w:rFonts w:asciiTheme="minorHAnsi" w:hAnsiTheme="minorHAnsi" w:cstheme="minorHAnsi"/>
          <w:bCs/>
          <w:sz w:val="24"/>
          <w:szCs w:val="24"/>
        </w:rPr>
      </w:pPr>
    </w:p>
    <w:p w14:paraId="218FC7B0" w14:textId="5CC053B7" w:rsidR="00B01D08" w:rsidRDefault="00B01D08" w:rsidP="00B01D08">
      <w:pPr>
        <w:pStyle w:val="NormalWeb"/>
        <w:spacing w:before="0" w:beforeAutospacing="0" w:after="0" w:afterAutospacing="0"/>
        <w:rPr>
          <w:rFonts w:asciiTheme="minorHAnsi" w:hAnsiTheme="minorHAnsi" w:cstheme="minorHAnsi"/>
          <w:bCs/>
          <w:sz w:val="24"/>
          <w:szCs w:val="24"/>
        </w:rPr>
      </w:pPr>
      <w:r w:rsidRPr="00B01D08">
        <w:rPr>
          <w:rFonts w:asciiTheme="minorHAnsi" w:hAnsiTheme="minorHAnsi" w:cstheme="minorHAnsi"/>
          <w:bCs/>
          <w:sz w:val="24"/>
          <w:szCs w:val="24"/>
        </w:rPr>
        <w:t xml:space="preserve">4j.   3519/23/LBC - Listed building consent to re-roof contemporary side return extension, replace rooflights, install secondary glazing throughout, install firebreak to shared attic space &amp; internal alterations. 1 Seymour Villas, Pathfields, Totnes, TQ9 5QR. </w:t>
      </w:r>
    </w:p>
    <w:p w14:paraId="48F2C7D2" w14:textId="5E694994" w:rsidR="006A3751" w:rsidRPr="00B01D08" w:rsidRDefault="006A3751"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 however the Committee would wish to see conservation grade rooflights used as replacements.</w:t>
      </w:r>
    </w:p>
    <w:p w14:paraId="23EC7F89" w14:textId="77777777" w:rsidR="00B01D08" w:rsidRPr="00B01D08" w:rsidRDefault="00B01D08" w:rsidP="00B01D08">
      <w:pPr>
        <w:pStyle w:val="NormalWeb"/>
        <w:spacing w:before="0" w:beforeAutospacing="0" w:after="0" w:afterAutospacing="0"/>
        <w:rPr>
          <w:rFonts w:asciiTheme="minorHAnsi" w:hAnsiTheme="minorHAnsi" w:cstheme="minorHAnsi"/>
          <w:bCs/>
          <w:sz w:val="24"/>
          <w:szCs w:val="24"/>
        </w:rPr>
      </w:pPr>
    </w:p>
    <w:p w14:paraId="7C79C7D9" w14:textId="77777777" w:rsidR="006A3751" w:rsidRDefault="00B01D08" w:rsidP="00B01D08">
      <w:pPr>
        <w:pStyle w:val="NormalWeb"/>
        <w:spacing w:before="0" w:beforeAutospacing="0" w:after="0" w:afterAutospacing="0"/>
        <w:rPr>
          <w:rFonts w:asciiTheme="minorHAnsi" w:hAnsiTheme="minorHAnsi" w:cstheme="minorHAnsi"/>
          <w:bCs/>
          <w:sz w:val="24"/>
          <w:szCs w:val="24"/>
        </w:rPr>
      </w:pPr>
      <w:r w:rsidRPr="00B01D08">
        <w:rPr>
          <w:rFonts w:asciiTheme="minorHAnsi" w:hAnsiTheme="minorHAnsi" w:cstheme="minorHAnsi"/>
          <w:bCs/>
          <w:sz w:val="24"/>
          <w:szCs w:val="24"/>
        </w:rPr>
        <w:t>4k.   3235/23/HHO - Householder application for the demolition of existing outhouse &amp; erection of new outhouse with single pitch roof &amp; solar panels. 6 Tree Tops, Cherry Cross, Totnes Down Hill, Totnes, TQ9 5EU.</w:t>
      </w:r>
    </w:p>
    <w:p w14:paraId="42E56105" w14:textId="61283116" w:rsidR="00B01D08" w:rsidRPr="00B01D08" w:rsidRDefault="006A3751"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w:t>
      </w:r>
      <w:r w:rsidR="00B01D08" w:rsidRPr="00B01D08">
        <w:rPr>
          <w:rFonts w:asciiTheme="minorHAnsi" w:hAnsiTheme="minorHAnsi" w:cstheme="minorHAnsi"/>
          <w:bCs/>
          <w:sz w:val="24"/>
          <w:szCs w:val="24"/>
        </w:rPr>
        <w:t xml:space="preserve"> </w:t>
      </w:r>
    </w:p>
    <w:p w14:paraId="74C7C3C5" w14:textId="77777777" w:rsidR="00B01D08" w:rsidRPr="00B01D08" w:rsidRDefault="00B01D08" w:rsidP="00B01D08">
      <w:pPr>
        <w:pStyle w:val="NormalWeb"/>
        <w:spacing w:before="0" w:beforeAutospacing="0" w:after="0" w:afterAutospacing="0"/>
        <w:rPr>
          <w:rFonts w:asciiTheme="minorHAnsi" w:hAnsiTheme="minorHAnsi" w:cstheme="minorHAnsi"/>
          <w:bCs/>
          <w:sz w:val="24"/>
          <w:szCs w:val="24"/>
        </w:rPr>
      </w:pPr>
    </w:p>
    <w:p w14:paraId="2EAE5D4B" w14:textId="31EDA2E0" w:rsidR="00B01D08" w:rsidRPr="00B01D08" w:rsidRDefault="00B01D08" w:rsidP="00B01D08">
      <w:pPr>
        <w:pStyle w:val="NormalWeb"/>
        <w:spacing w:before="0" w:beforeAutospacing="0" w:after="0" w:afterAutospacing="0"/>
        <w:rPr>
          <w:rFonts w:asciiTheme="minorHAnsi" w:hAnsiTheme="minorHAnsi" w:cstheme="minorHAnsi"/>
          <w:bCs/>
          <w:sz w:val="24"/>
          <w:szCs w:val="24"/>
        </w:rPr>
      </w:pPr>
      <w:r w:rsidRPr="00B01D08">
        <w:rPr>
          <w:rFonts w:asciiTheme="minorHAnsi" w:hAnsiTheme="minorHAnsi" w:cstheme="minorHAnsi"/>
          <w:bCs/>
          <w:sz w:val="24"/>
          <w:szCs w:val="24"/>
        </w:rPr>
        <w:t xml:space="preserve">4l.   3432/23/VAR - Application for variation of condition 2 (approved drawings) of planning consent 0569/23/HHO. 11 Pampasia, Hillbrook Rise, Totnes, TQ9 5AU. </w:t>
      </w:r>
    </w:p>
    <w:p w14:paraId="723DE27B" w14:textId="62BBE4BE" w:rsidR="00B01D08" w:rsidRDefault="006A3751"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w:t>
      </w:r>
    </w:p>
    <w:p w14:paraId="7786B7CE" w14:textId="77777777" w:rsidR="006A3751" w:rsidRPr="00B01D08" w:rsidRDefault="006A3751" w:rsidP="00B01D08">
      <w:pPr>
        <w:pStyle w:val="NormalWeb"/>
        <w:spacing w:before="0" w:beforeAutospacing="0" w:after="0" w:afterAutospacing="0"/>
        <w:rPr>
          <w:rFonts w:asciiTheme="minorHAnsi" w:hAnsiTheme="minorHAnsi" w:cstheme="minorHAnsi"/>
          <w:bCs/>
          <w:sz w:val="24"/>
          <w:szCs w:val="24"/>
        </w:rPr>
      </w:pPr>
    </w:p>
    <w:p w14:paraId="4B267986" w14:textId="048E2D64" w:rsidR="00B01D08" w:rsidRPr="00B01D08" w:rsidRDefault="00B01D08" w:rsidP="00B01D08">
      <w:pPr>
        <w:pStyle w:val="NormalWeb"/>
        <w:spacing w:before="0" w:beforeAutospacing="0" w:after="0" w:afterAutospacing="0"/>
        <w:rPr>
          <w:rFonts w:asciiTheme="minorHAnsi" w:hAnsiTheme="minorHAnsi" w:cstheme="minorHAnsi"/>
          <w:bCs/>
          <w:sz w:val="24"/>
          <w:szCs w:val="24"/>
        </w:rPr>
      </w:pPr>
      <w:r w:rsidRPr="00B01D08">
        <w:rPr>
          <w:rFonts w:asciiTheme="minorHAnsi" w:hAnsiTheme="minorHAnsi" w:cstheme="minorHAnsi"/>
          <w:bCs/>
          <w:sz w:val="24"/>
          <w:szCs w:val="24"/>
        </w:rPr>
        <w:t xml:space="preserve">4m.   3033/23/HHO - Householder application to remove previous willow sticks fence &amp; replace with tanalised pine fence of same dimensions &amp; bamboo troughs along with further tree planting in garden (Retrospective). Seymour Terrace, Bridgetown, Totnes. </w:t>
      </w:r>
    </w:p>
    <w:p w14:paraId="1E10F8CD" w14:textId="36625DF1" w:rsidR="00B01D08" w:rsidRDefault="006A3751"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Cllr Allen declared a personal interest. </w:t>
      </w:r>
    </w:p>
    <w:p w14:paraId="74769961" w14:textId="601307B3" w:rsidR="006A3751" w:rsidRDefault="006A3751"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Support the fence being in place on a temporary basis of 6 years. The Committee would request whether the requirement to paint the fence black </w:t>
      </w:r>
      <w:r w:rsidR="00FA74F6">
        <w:rPr>
          <w:rFonts w:asciiTheme="minorHAnsi" w:hAnsiTheme="minorHAnsi" w:cstheme="minorHAnsi"/>
          <w:bCs/>
          <w:sz w:val="24"/>
          <w:szCs w:val="24"/>
        </w:rPr>
        <w:t xml:space="preserve">still stands </w:t>
      </w:r>
      <w:r>
        <w:rPr>
          <w:rFonts w:asciiTheme="minorHAnsi" w:hAnsiTheme="minorHAnsi" w:cstheme="minorHAnsi"/>
          <w:bCs/>
          <w:sz w:val="24"/>
          <w:szCs w:val="24"/>
        </w:rPr>
        <w:t>no</w:t>
      </w:r>
      <w:r w:rsidR="00FA74F6">
        <w:rPr>
          <w:rFonts w:asciiTheme="minorHAnsi" w:hAnsiTheme="minorHAnsi" w:cstheme="minorHAnsi"/>
          <w:bCs/>
          <w:sz w:val="24"/>
          <w:szCs w:val="24"/>
        </w:rPr>
        <w:t>w</w:t>
      </w:r>
      <w:r>
        <w:rPr>
          <w:rFonts w:asciiTheme="minorHAnsi" w:hAnsiTheme="minorHAnsi" w:cstheme="minorHAnsi"/>
          <w:bCs/>
          <w:sz w:val="24"/>
          <w:szCs w:val="24"/>
        </w:rPr>
        <w:t xml:space="preserve"> that it has weathered.</w:t>
      </w:r>
    </w:p>
    <w:p w14:paraId="461E0507" w14:textId="77777777" w:rsidR="006A3751" w:rsidRPr="00B01D08" w:rsidRDefault="006A3751" w:rsidP="00B01D08">
      <w:pPr>
        <w:pStyle w:val="NormalWeb"/>
        <w:spacing w:before="0" w:beforeAutospacing="0" w:after="0" w:afterAutospacing="0"/>
        <w:rPr>
          <w:rFonts w:asciiTheme="minorHAnsi" w:hAnsiTheme="minorHAnsi" w:cstheme="minorHAnsi"/>
          <w:bCs/>
          <w:sz w:val="24"/>
          <w:szCs w:val="24"/>
        </w:rPr>
      </w:pPr>
    </w:p>
    <w:p w14:paraId="0C259243" w14:textId="5D7009C7" w:rsidR="00B01D08" w:rsidRDefault="00B01D08" w:rsidP="00B01D08">
      <w:pPr>
        <w:pStyle w:val="NormalWeb"/>
        <w:spacing w:before="0" w:beforeAutospacing="0" w:after="0" w:afterAutospacing="0"/>
        <w:rPr>
          <w:rFonts w:asciiTheme="minorHAnsi" w:hAnsiTheme="minorHAnsi" w:cstheme="minorHAnsi"/>
          <w:bCs/>
          <w:sz w:val="24"/>
          <w:szCs w:val="24"/>
        </w:rPr>
      </w:pPr>
      <w:r w:rsidRPr="00B01D08">
        <w:rPr>
          <w:rFonts w:asciiTheme="minorHAnsi" w:hAnsiTheme="minorHAnsi" w:cstheme="minorHAnsi"/>
          <w:bCs/>
          <w:sz w:val="24"/>
          <w:szCs w:val="24"/>
        </w:rPr>
        <w:t xml:space="preserve">4n.   3466/23/ARC - Application for approval of details reserved by conditions 5 (External Attachments) and 6 (Roof Insulation) of planning consent 2527/23/LBC. Angel Yard Cottage, South Street, Totnes, TQ9 5DZ. </w:t>
      </w:r>
    </w:p>
    <w:p w14:paraId="10F3090C" w14:textId="1E2A2AFC" w:rsidR="00FA74F6" w:rsidRPr="00B01D08" w:rsidRDefault="00FA74F6"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w:t>
      </w:r>
    </w:p>
    <w:p w14:paraId="1868DA40" w14:textId="77777777" w:rsidR="00B01D08" w:rsidRPr="00B01D08" w:rsidRDefault="00B01D08" w:rsidP="00B01D08">
      <w:pPr>
        <w:pStyle w:val="NormalWeb"/>
        <w:spacing w:before="0" w:beforeAutospacing="0" w:after="0" w:afterAutospacing="0"/>
        <w:rPr>
          <w:rFonts w:asciiTheme="minorHAnsi" w:hAnsiTheme="minorHAnsi" w:cstheme="minorHAnsi"/>
          <w:bCs/>
          <w:sz w:val="24"/>
          <w:szCs w:val="24"/>
        </w:rPr>
      </w:pPr>
    </w:p>
    <w:p w14:paraId="09898EC9" w14:textId="2E33F6D4" w:rsidR="00B01D08" w:rsidRPr="00B01D08" w:rsidRDefault="00B01D08" w:rsidP="00B01D08">
      <w:pPr>
        <w:pStyle w:val="NormalWeb"/>
        <w:spacing w:before="0" w:beforeAutospacing="0" w:after="0" w:afterAutospacing="0"/>
        <w:rPr>
          <w:rFonts w:asciiTheme="minorHAnsi" w:hAnsiTheme="minorHAnsi" w:cstheme="minorHAnsi"/>
          <w:bCs/>
          <w:sz w:val="24"/>
          <w:szCs w:val="24"/>
        </w:rPr>
      </w:pPr>
      <w:r w:rsidRPr="00B01D08">
        <w:rPr>
          <w:rFonts w:asciiTheme="minorHAnsi" w:hAnsiTheme="minorHAnsi" w:cstheme="minorHAnsi"/>
          <w:bCs/>
          <w:sz w:val="24"/>
          <w:szCs w:val="24"/>
        </w:rPr>
        <w:t xml:space="preserve">4o.   2991/23/LBC - Listed building consent for timber framed windows replacement. 2 Orchard Terrace, Totnes, TQ9 5EY. </w:t>
      </w:r>
    </w:p>
    <w:p w14:paraId="7D377E12" w14:textId="142F1969" w:rsidR="00B01D08" w:rsidRDefault="00FA74F6"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w:t>
      </w:r>
    </w:p>
    <w:p w14:paraId="7550D7AD" w14:textId="77777777" w:rsidR="00FA74F6" w:rsidRPr="00B01D08" w:rsidRDefault="00FA74F6" w:rsidP="00B01D08">
      <w:pPr>
        <w:pStyle w:val="NormalWeb"/>
        <w:spacing w:before="0" w:beforeAutospacing="0" w:after="0" w:afterAutospacing="0"/>
        <w:rPr>
          <w:rFonts w:asciiTheme="minorHAnsi" w:hAnsiTheme="minorHAnsi" w:cstheme="minorHAnsi"/>
          <w:bCs/>
          <w:sz w:val="24"/>
          <w:szCs w:val="24"/>
        </w:rPr>
      </w:pPr>
    </w:p>
    <w:p w14:paraId="54EC7C90" w14:textId="1A90ED32" w:rsidR="00B01D08" w:rsidRPr="00B01D08" w:rsidRDefault="00B01D08" w:rsidP="00B01D08">
      <w:pPr>
        <w:pStyle w:val="NormalWeb"/>
        <w:spacing w:before="0" w:beforeAutospacing="0" w:after="0" w:afterAutospacing="0"/>
        <w:rPr>
          <w:rFonts w:asciiTheme="minorHAnsi" w:hAnsiTheme="minorHAnsi" w:cstheme="minorHAnsi"/>
          <w:bCs/>
          <w:sz w:val="24"/>
          <w:szCs w:val="24"/>
        </w:rPr>
      </w:pPr>
      <w:r w:rsidRPr="00B01D08">
        <w:rPr>
          <w:rFonts w:asciiTheme="minorHAnsi" w:hAnsiTheme="minorHAnsi" w:cstheme="minorHAnsi"/>
          <w:bCs/>
          <w:sz w:val="24"/>
          <w:szCs w:val="24"/>
        </w:rPr>
        <w:t xml:space="preserve">4p.   2915/23/HHO - Householder application for log burner flue through flat roof. 20 Elmhirst Drive, Totnes, TQ9 5UX. </w:t>
      </w:r>
    </w:p>
    <w:p w14:paraId="0F737C41" w14:textId="752E1C36" w:rsidR="00B01D08" w:rsidRDefault="00FA74F6"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No comment provided.</w:t>
      </w:r>
    </w:p>
    <w:p w14:paraId="0125B7CD" w14:textId="77777777" w:rsidR="00FA74F6" w:rsidRPr="00B01D08" w:rsidRDefault="00FA74F6" w:rsidP="00B01D08">
      <w:pPr>
        <w:pStyle w:val="NormalWeb"/>
        <w:spacing w:before="0" w:beforeAutospacing="0" w:after="0" w:afterAutospacing="0"/>
        <w:rPr>
          <w:rFonts w:asciiTheme="minorHAnsi" w:hAnsiTheme="minorHAnsi" w:cstheme="minorHAnsi"/>
          <w:bCs/>
          <w:sz w:val="24"/>
          <w:szCs w:val="24"/>
        </w:rPr>
      </w:pPr>
    </w:p>
    <w:p w14:paraId="03412E9C" w14:textId="5C727838" w:rsidR="00B01D08" w:rsidRDefault="00B01D08" w:rsidP="00B01D08">
      <w:pPr>
        <w:pStyle w:val="NormalWeb"/>
        <w:spacing w:before="0" w:beforeAutospacing="0" w:after="0" w:afterAutospacing="0"/>
        <w:rPr>
          <w:rFonts w:asciiTheme="minorHAnsi" w:hAnsiTheme="minorHAnsi" w:cstheme="minorHAnsi"/>
          <w:bCs/>
          <w:sz w:val="24"/>
          <w:szCs w:val="24"/>
        </w:rPr>
      </w:pPr>
      <w:r w:rsidRPr="00B01D08">
        <w:rPr>
          <w:rFonts w:asciiTheme="minorHAnsi" w:hAnsiTheme="minorHAnsi" w:cstheme="minorHAnsi"/>
          <w:bCs/>
          <w:sz w:val="24"/>
          <w:szCs w:val="24"/>
        </w:rPr>
        <w:t>4q.   3731/23/FUL - Provision of an agricultural livestock building and engineering works to create a level yard area. Land at SX 805 583, Ashprington [consulted as neighbouring parish].</w:t>
      </w:r>
    </w:p>
    <w:p w14:paraId="3400E4E8" w14:textId="08DA60A5" w:rsidR="00FA74F6" w:rsidRDefault="00FA74F6" w:rsidP="00B01D0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It was </w:t>
      </w:r>
      <w:r w:rsidRPr="00FA74F6">
        <w:rPr>
          <w:rFonts w:asciiTheme="minorHAnsi" w:hAnsiTheme="minorHAnsi" w:cstheme="minorHAnsi"/>
          <w:b/>
          <w:sz w:val="24"/>
          <w:szCs w:val="24"/>
        </w:rPr>
        <w:t>AG</w:t>
      </w:r>
      <w:r w:rsidR="00CD646D">
        <w:rPr>
          <w:rFonts w:asciiTheme="minorHAnsi" w:hAnsiTheme="minorHAnsi" w:cstheme="minorHAnsi"/>
          <w:b/>
          <w:sz w:val="24"/>
          <w:szCs w:val="24"/>
        </w:rPr>
        <w:t>R</w:t>
      </w:r>
      <w:r w:rsidRPr="00FA74F6">
        <w:rPr>
          <w:rFonts w:asciiTheme="minorHAnsi" w:hAnsiTheme="minorHAnsi" w:cstheme="minorHAnsi"/>
          <w:b/>
          <w:sz w:val="24"/>
          <w:szCs w:val="24"/>
        </w:rPr>
        <w:t>EED</w:t>
      </w:r>
      <w:r>
        <w:rPr>
          <w:rFonts w:asciiTheme="minorHAnsi" w:hAnsiTheme="minorHAnsi" w:cstheme="minorHAnsi"/>
          <w:bCs/>
          <w:sz w:val="24"/>
          <w:szCs w:val="24"/>
        </w:rPr>
        <w:t xml:space="preserve"> that this application would be put on the December agenda.</w:t>
      </w:r>
    </w:p>
    <w:p w14:paraId="4FB397B7" w14:textId="77777777" w:rsidR="00B01D08" w:rsidRDefault="00B01D08" w:rsidP="00B01D08">
      <w:pPr>
        <w:pStyle w:val="NormalWeb"/>
        <w:spacing w:before="0" w:beforeAutospacing="0" w:after="0" w:afterAutospacing="0"/>
        <w:rPr>
          <w:rFonts w:asciiTheme="minorHAnsi" w:hAnsiTheme="minorHAnsi" w:cstheme="minorHAnsi"/>
          <w:bCs/>
          <w:sz w:val="24"/>
          <w:szCs w:val="24"/>
        </w:rPr>
      </w:pPr>
    </w:p>
    <w:p w14:paraId="2C84588C" w14:textId="77777777" w:rsidR="00E55272" w:rsidRDefault="00E55272" w:rsidP="00C82006">
      <w:pPr>
        <w:spacing w:after="0" w:line="240" w:lineRule="auto"/>
        <w:rPr>
          <w:rFonts w:asciiTheme="minorHAnsi" w:hAnsiTheme="minorHAnsi" w:cstheme="minorHAnsi"/>
          <w:bCs/>
          <w:sz w:val="24"/>
          <w:szCs w:val="24"/>
          <w:lang w:eastAsia="en-GB"/>
        </w:rPr>
      </w:pPr>
    </w:p>
    <w:p w14:paraId="01F4C914" w14:textId="015AAAE3" w:rsidR="00F20D9F" w:rsidRDefault="00F20D9F" w:rsidP="00C82006">
      <w:pPr>
        <w:spacing w:after="0" w:line="240" w:lineRule="auto"/>
        <w:rPr>
          <w:rFonts w:ascii="Calibri Light" w:hAnsi="Calibri Light" w:cs="Calibri Light"/>
          <w:b/>
          <w:bCs/>
          <w:sz w:val="24"/>
          <w:szCs w:val="24"/>
        </w:rPr>
      </w:pPr>
      <w:bookmarkStart w:id="10" w:name="_Hlk136353504"/>
      <w:bookmarkStart w:id="11" w:name="_Hlk151981050"/>
      <w:bookmarkEnd w:id="7"/>
      <w:r>
        <w:rPr>
          <w:rFonts w:ascii="Calibri Light" w:hAnsi="Calibri Light" w:cs="Calibri Light"/>
          <w:b/>
          <w:bCs/>
          <w:sz w:val="24"/>
          <w:szCs w:val="24"/>
        </w:rPr>
        <w:t>5</w:t>
      </w:r>
      <w:r w:rsidR="00F67A04" w:rsidRPr="00F67A04">
        <w:rPr>
          <w:rFonts w:ascii="Calibri Light" w:hAnsi="Calibri Light" w:cs="Calibri Light"/>
          <w:b/>
          <w:bCs/>
          <w:sz w:val="24"/>
          <w:szCs w:val="24"/>
        </w:rPr>
        <w:t>.</w:t>
      </w:r>
      <w:r w:rsidR="00F67A04" w:rsidRPr="00F67A04">
        <w:rPr>
          <w:rFonts w:ascii="Calibri Light" w:hAnsi="Calibri Light" w:cs="Calibri Light"/>
          <w:b/>
          <w:bCs/>
          <w:sz w:val="24"/>
          <w:szCs w:val="24"/>
        </w:rPr>
        <w:tab/>
      </w:r>
      <w:r w:rsidR="00B01D08">
        <w:rPr>
          <w:rFonts w:ascii="Calibri Light" w:hAnsi="Calibri Light" w:cs="Calibri Light"/>
          <w:b/>
          <w:bCs/>
          <w:sz w:val="24"/>
          <w:szCs w:val="24"/>
        </w:rPr>
        <w:t>SOUTH WEST WATER CONSULTATION ON DRAFT WATER RESOURCES MANAGEMENT PLAN</w:t>
      </w:r>
    </w:p>
    <w:p w14:paraId="1FF7FDBE" w14:textId="11F1C5B5" w:rsidR="008458A8" w:rsidRDefault="00B01D08" w:rsidP="00C82006">
      <w:pPr>
        <w:spacing w:after="0" w:line="240" w:lineRule="auto"/>
        <w:rPr>
          <w:rFonts w:asciiTheme="minorHAnsi" w:hAnsiTheme="minorHAnsi" w:cstheme="minorHAnsi"/>
          <w:b/>
          <w:bCs/>
          <w:sz w:val="24"/>
          <w:szCs w:val="24"/>
        </w:rPr>
      </w:pPr>
      <w:r w:rsidRPr="00B01D08">
        <w:rPr>
          <w:rFonts w:asciiTheme="minorHAnsi" w:hAnsiTheme="minorHAnsi" w:cstheme="minorHAnsi"/>
          <w:b/>
          <w:bCs/>
          <w:sz w:val="24"/>
          <w:szCs w:val="24"/>
        </w:rPr>
        <w:t>To consider the South West Water revised ‘Draft Water Resources Management Plan (2024)’ and make a recommendation (through the Town Matters Committee) to Full Council [consultation closes on 6th December].</w:t>
      </w:r>
    </w:p>
    <w:p w14:paraId="063DDC86" w14:textId="11A19EBC" w:rsidR="00BE40C2" w:rsidRDefault="00FA74F6" w:rsidP="00E55272">
      <w:pPr>
        <w:spacing w:after="0" w:line="240" w:lineRule="auto"/>
        <w:rPr>
          <w:rFonts w:asciiTheme="minorHAnsi" w:hAnsiTheme="minorHAnsi" w:cstheme="minorHAnsi"/>
          <w:sz w:val="24"/>
          <w:szCs w:val="24"/>
        </w:rPr>
      </w:pPr>
      <w:bookmarkStart w:id="12" w:name="_Hlk148435279"/>
      <w:bookmarkEnd w:id="10"/>
      <w:r>
        <w:rPr>
          <w:rFonts w:asciiTheme="minorHAnsi" w:hAnsiTheme="minorHAnsi" w:cstheme="minorHAnsi"/>
          <w:sz w:val="24"/>
          <w:szCs w:val="24"/>
        </w:rPr>
        <w:t xml:space="preserve">It was </w:t>
      </w:r>
      <w:r w:rsidRPr="00FA74F6">
        <w:rPr>
          <w:rFonts w:asciiTheme="minorHAnsi" w:hAnsiTheme="minorHAnsi" w:cstheme="minorHAnsi"/>
          <w:b/>
          <w:bCs/>
          <w:sz w:val="24"/>
          <w:szCs w:val="24"/>
        </w:rPr>
        <w:t>AGREED</w:t>
      </w:r>
      <w:r>
        <w:rPr>
          <w:rFonts w:asciiTheme="minorHAnsi" w:hAnsiTheme="minorHAnsi" w:cstheme="minorHAnsi"/>
          <w:sz w:val="24"/>
          <w:szCs w:val="24"/>
        </w:rPr>
        <w:t xml:space="preserve"> that the officer would circulate the South West Water response to the Committee, highlighting the comments with are directly of relevance to this plan. Members are asked to provide comments by midday Monday 27</w:t>
      </w:r>
      <w:r w:rsidRPr="00FA74F6">
        <w:rPr>
          <w:rFonts w:asciiTheme="minorHAnsi" w:hAnsiTheme="minorHAnsi" w:cstheme="minorHAnsi"/>
          <w:sz w:val="24"/>
          <w:szCs w:val="24"/>
          <w:vertAlign w:val="superscript"/>
        </w:rPr>
        <w:t>th</w:t>
      </w:r>
      <w:r>
        <w:rPr>
          <w:rFonts w:asciiTheme="minorHAnsi" w:hAnsiTheme="minorHAnsi" w:cstheme="minorHAnsi"/>
          <w:sz w:val="24"/>
          <w:szCs w:val="24"/>
        </w:rPr>
        <w:t xml:space="preserve"> so that a revised recommendation can be circulated for agreement before inclusion in the draft minutes.</w:t>
      </w:r>
    </w:p>
    <w:bookmarkEnd w:id="12"/>
    <w:p w14:paraId="2C6B7710" w14:textId="31C37A6E" w:rsidR="00CC0E81" w:rsidRDefault="00CC0E81" w:rsidP="00E55272">
      <w:pPr>
        <w:tabs>
          <w:tab w:val="left" w:pos="2617"/>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417CCAFA" w14:textId="1A0F5513" w:rsidR="00C21E85" w:rsidRDefault="00C21E85" w:rsidP="00E55272">
      <w:pPr>
        <w:tabs>
          <w:tab w:val="left" w:pos="2617"/>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9A1A93">
        <w:rPr>
          <w:rFonts w:asciiTheme="minorHAnsi" w:hAnsiTheme="minorHAnsi" w:cstheme="minorHAnsi"/>
          <w:b/>
          <w:bCs/>
          <w:sz w:val="24"/>
          <w:szCs w:val="24"/>
        </w:rPr>
        <w:t>R</w:t>
      </w:r>
      <w:r w:rsidRPr="00C21E85">
        <w:rPr>
          <w:rFonts w:asciiTheme="minorHAnsi" w:hAnsiTheme="minorHAnsi" w:cstheme="minorHAnsi"/>
          <w:b/>
          <w:bCs/>
          <w:sz w:val="24"/>
          <w:szCs w:val="24"/>
        </w:rPr>
        <w:t>ECOMMEND</w:t>
      </w:r>
      <w:r>
        <w:rPr>
          <w:rFonts w:asciiTheme="minorHAnsi" w:hAnsiTheme="minorHAnsi" w:cstheme="minorHAnsi"/>
          <w:sz w:val="24"/>
          <w:szCs w:val="24"/>
        </w:rPr>
        <w:t xml:space="preserve"> to Full Council the following response to the consultation:</w:t>
      </w:r>
    </w:p>
    <w:p w14:paraId="74BEE1D3" w14:textId="77777777" w:rsidR="00097601" w:rsidRDefault="00C21E85" w:rsidP="00E55272">
      <w:pPr>
        <w:tabs>
          <w:tab w:val="left" w:pos="2617"/>
        </w:tabs>
        <w:spacing w:after="0" w:line="240" w:lineRule="auto"/>
        <w:rPr>
          <w:rFonts w:asciiTheme="minorHAnsi" w:hAnsiTheme="minorHAnsi" w:cstheme="minorHAnsi"/>
          <w:sz w:val="24"/>
          <w:szCs w:val="24"/>
        </w:rPr>
      </w:pPr>
      <w:r w:rsidRPr="00C21E85">
        <w:rPr>
          <w:rFonts w:asciiTheme="minorHAnsi" w:hAnsiTheme="minorHAnsi" w:cstheme="minorHAnsi"/>
          <w:sz w:val="24"/>
          <w:szCs w:val="24"/>
        </w:rPr>
        <w:t>T</w:t>
      </w:r>
      <w:r>
        <w:rPr>
          <w:rFonts w:asciiTheme="minorHAnsi" w:hAnsiTheme="minorHAnsi" w:cstheme="minorHAnsi"/>
          <w:sz w:val="24"/>
          <w:szCs w:val="24"/>
        </w:rPr>
        <w:t xml:space="preserve">otnes </w:t>
      </w:r>
      <w:r w:rsidRPr="00C21E85">
        <w:rPr>
          <w:rFonts w:asciiTheme="minorHAnsi" w:hAnsiTheme="minorHAnsi" w:cstheme="minorHAnsi"/>
          <w:sz w:val="24"/>
          <w:szCs w:val="24"/>
        </w:rPr>
        <w:t>T</w:t>
      </w:r>
      <w:r>
        <w:rPr>
          <w:rFonts w:asciiTheme="minorHAnsi" w:hAnsiTheme="minorHAnsi" w:cstheme="minorHAnsi"/>
          <w:sz w:val="24"/>
          <w:szCs w:val="24"/>
        </w:rPr>
        <w:t xml:space="preserve">own </w:t>
      </w:r>
      <w:r w:rsidRPr="00C21E85">
        <w:rPr>
          <w:rFonts w:asciiTheme="minorHAnsi" w:hAnsiTheme="minorHAnsi" w:cstheme="minorHAnsi"/>
          <w:sz w:val="24"/>
          <w:szCs w:val="24"/>
        </w:rPr>
        <w:t>C</w:t>
      </w:r>
      <w:r>
        <w:rPr>
          <w:rFonts w:asciiTheme="minorHAnsi" w:hAnsiTheme="minorHAnsi" w:cstheme="minorHAnsi"/>
          <w:sz w:val="24"/>
          <w:szCs w:val="24"/>
        </w:rPr>
        <w:t>ouncil</w:t>
      </w:r>
      <w:r w:rsidRPr="00C21E85">
        <w:rPr>
          <w:rFonts w:asciiTheme="minorHAnsi" w:hAnsiTheme="minorHAnsi" w:cstheme="minorHAnsi"/>
          <w:sz w:val="24"/>
          <w:szCs w:val="24"/>
        </w:rPr>
        <w:t xml:space="preserve"> welcome S</w:t>
      </w:r>
      <w:r>
        <w:rPr>
          <w:rFonts w:asciiTheme="minorHAnsi" w:hAnsiTheme="minorHAnsi" w:cstheme="minorHAnsi"/>
          <w:sz w:val="24"/>
          <w:szCs w:val="24"/>
        </w:rPr>
        <w:t xml:space="preserve">outh </w:t>
      </w:r>
      <w:r w:rsidRPr="00C21E85">
        <w:rPr>
          <w:rFonts w:asciiTheme="minorHAnsi" w:hAnsiTheme="minorHAnsi" w:cstheme="minorHAnsi"/>
          <w:sz w:val="24"/>
          <w:szCs w:val="24"/>
        </w:rPr>
        <w:t>W</w:t>
      </w:r>
      <w:r>
        <w:rPr>
          <w:rFonts w:asciiTheme="minorHAnsi" w:hAnsiTheme="minorHAnsi" w:cstheme="minorHAnsi"/>
          <w:sz w:val="24"/>
          <w:szCs w:val="24"/>
        </w:rPr>
        <w:t xml:space="preserve">est </w:t>
      </w:r>
      <w:r w:rsidRPr="00C21E85">
        <w:rPr>
          <w:rFonts w:asciiTheme="minorHAnsi" w:hAnsiTheme="minorHAnsi" w:cstheme="minorHAnsi"/>
          <w:sz w:val="24"/>
          <w:szCs w:val="24"/>
        </w:rPr>
        <w:t>W</w:t>
      </w:r>
      <w:r>
        <w:rPr>
          <w:rFonts w:asciiTheme="minorHAnsi" w:hAnsiTheme="minorHAnsi" w:cstheme="minorHAnsi"/>
          <w:sz w:val="24"/>
          <w:szCs w:val="24"/>
        </w:rPr>
        <w:t>ater</w:t>
      </w:r>
      <w:r w:rsidRPr="00C21E85">
        <w:rPr>
          <w:rFonts w:asciiTheme="minorHAnsi" w:hAnsiTheme="minorHAnsi" w:cstheme="minorHAnsi"/>
          <w:sz w:val="24"/>
          <w:szCs w:val="24"/>
        </w:rPr>
        <w:t>'s detailed and transparent answers to the initial consultation responses and view as them as a great example of positive engagement and transparency in consultation practice. We recognise that a number of our concerns fall beyond your remit, but we thank you for your candour and the references for further reading on these matters. We are hearted to hear that you are proactively working towards a Biodiversity Net Gain baseline, and lobbying for improved foul water separation, surface water attenuation, and grey waste recycling measures in new developments</w:t>
      </w:r>
      <w:r>
        <w:rPr>
          <w:rFonts w:asciiTheme="minorHAnsi" w:hAnsiTheme="minorHAnsi" w:cstheme="minorHAnsi"/>
          <w:sz w:val="24"/>
          <w:szCs w:val="24"/>
        </w:rPr>
        <w:t xml:space="preserve">. </w:t>
      </w:r>
    </w:p>
    <w:p w14:paraId="0C21895F" w14:textId="77777777" w:rsidR="00097601" w:rsidRDefault="00097601" w:rsidP="00E55272">
      <w:pPr>
        <w:tabs>
          <w:tab w:val="left" w:pos="2617"/>
        </w:tabs>
        <w:spacing w:after="0" w:line="240" w:lineRule="auto"/>
        <w:rPr>
          <w:rFonts w:asciiTheme="minorHAnsi" w:hAnsiTheme="minorHAnsi" w:cstheme="minorHAnsi"/>
          <w:sz w:val="24"/>
          <w:szCs w:val="24"/>
        </w:rPr>
      </w:pPr>
    </w:p>
    <w:p w14:paraId="6F850E7D" w14:textId="2CD46650" w:rsidR="00C21E85" w:rsidRDefault="000465EA" w:rsidP="00E55272">
      <w:pPr>
        <w:tabs>
          <w:tab w:val="left" w:pos="2617"/>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Council </w:t>
      </w:r>
      <w:r w:rsidRPr="000465EA">
        <w:rPr>
          <w:rFonts w:asciiTheme="minorHAnsi" w:hAnsiTheme="minorHAnsi" w:cstheme="minorHAnsi"/>
          <w:sz w:val="24"/>
          <w:szCs w:val="24"/>
        </w:rPr>
        <w:t>acknowledg</w:t>
      </w:r>
      <w:r>
        <w:rPr>
          <w:rFonts w:asciiTheme="minorHAnsi" w:hAnsiTheme="minorHAnsi" w:cstheme="minorHAnsi"/>
          <w:sz w:val="24"/>
          <w:szCs w:val="24"/>
        </w:rPr>
        <w:t>es</w:t>
      </w:r>
      <w:r w:rsidRPr="000465EA">
        <w:rPr>
          <w:rFonts w:asciiTheme="minorHAnsi" w:hAnsiTheme="minorHAnsi" w:cstheme="minorHAnsi"/>
          <w:sz w:val="24"/>
          <w:szCs w:val="24"/>
        </w:rPr>
        <w:t xml:space="preserve"> that the problem of waste water pollution is outside the remit of this specific </w:t>
      </w:r>
      <w:r>
        <w:rPr>
          <w:rFonts w:asciiTheme="minorHAnsi" w:hAnsiTheme="minorHAnsi" w:cstheme="minorHAnsi"/>
          <w:sz w:val="24"/>
          <w:szCs w:val="24"/>
        </w:rPr>
        <w:t>management plan consultation, but</w:t>
      </w:r>
      <w:r w:rsidRPr="000465EA">
        <w:rPr>
          <w:rFonts w:asciiTheme="minorHAnsi" w:hAnsiTheme="minorHAnsi" w:cstheme="minorHAnsi"/>
          <w:sz w:val="24"/>
          <w:szCs w:val="24"/>
        </w:rPr>
        <w:t xml:space="preserve"> remain</w:t>
      </w:r>
      <w:r>
        <w:rPr>
          <w:rFonts w:asciiTheme="minorHAnsi" w:hAnsiTheme="minorHAnsi" w:cstheme="minorHAnsi"/>
          <w:sz w:val="24"/>
          <w:szCs w:val="24"/>
        </w:rPr>
        <w:t>s</w:t>
      </w:r>
      <w:r w:rsidRPr="000465EA">
        <w:rPr>
          <w:rFonts w:asciiTheme="minorHAnsi" w:hAnsiTheme="minorHAnsi" w:cstheme="minorHAnsi"/>
          <w:sz w:val="24"/>
          <w:szCs w:val="24"/>
        </w:rPr>
        <w:t xml:space="preserve"> concerned </w:t>
      </w:r>
      <w:r>
        <w:rPr>
          <w:rFonts w:asciiTheme="minorHAnsi" w:hAnsiTheme="minorHAnsi" w:cstheme="minorHAnsi"/>
          <w:sz w:val="24"/>
          <w:szCs w:val="24"/>
        </w:rPr>
        <w:t xml:space="preserve">about the </w:t>
      </w:r>
      <w:r w:rsidR="00097601">
        <w:rPr>
          <w:rFonts w:asciiTheme="minorHAnsi" w:hAnsiTheme="minorHAnsi" w:cstheme="minorHAnsi"/>
          <w:sz w:val="24"/>
          <w:szCs w:val="24"/>
        </w:rPr>
        <w:t xml:space="preserve">current situation of </w:t>
      </w:r>
      <w:r>
        <w:rPr>
          <w:rFonts w:asciiTheme="minorHAnsi" w:hAnsiTheme="minorHAnsi" w:cstheme="minorHAnsi"/>
          <w:sz w:val="24"/>
          <w:szCs w:val="24"/>
        </w:rPr>
        <w:t>discharges</w:t>
      </w:r>
      <w:r w:rsidR="00097601">
        <w:rPr>
          <w:rFonts w:asciiTheme="minorHAnsi" w:hAnsiTheme="minorHAnsi" w:cstheme="minorHAnsi"/>
          <w:sz w:val="24"/>
          <w:szCs w:val="24"/>
        </w:rPr>
        <w:t xml:space="preserve"> of untreated waste</w:t>
      </w:r>
      <w:r>
        <w:rPr>
          <w:rFonts w:asciiTheme="minorHAnsi" w:hAnsiTheme="minorHAnsi" w:cstheme="minorHAnsi"/>
          <w:sz w:val="24"/>
          <w:szCs w:val="24"/>
        </w:rPr>
        <w:t xml:space="preserve"> into the River Dart </w:t>
      </w:r>
      <w:r w:rsidR="00097601">
        <w:rPr>
          <w:rFonts w:asciiTheme="minorHAnsi" w:hAnsiTheme="minorHAnsi" w:cstheme="minorHAnsi"/>
          <w:sz w:val="24"/>
          <w:szCs w:val="24"/>
        </w:rPr>
        <w:t xml:space="preserve">which is </w:t>
      </w:r>
      <w:r w:rsidR="00097601" w:rsidRPr="00097601">
        <w:rPr>
          <w:rFonts w:asciiTheme="minorHAnsi" w:hAnsiTheme="minorHAnsi" w:cstheme="minorHAnsi"/>
          <w:sz w:val="24"/>
          <w:szCs w:val="24"/>
        </w:rPr>
        <w:t>unacceptable from both a health and biodiversity perspective</w:t>
      </w:r>
      <w:r w:rsidR="00097601">
        <w:rPr>
          <w:rFonts w:asciiTheme="minorHAnsi" w:hAnsiTheme="minorHAnsi" w:cstheme="minorHAnsi"/>
          <w:sz w:val="24"/>
          <w:szCs w:val="24"/>
        </w:rPr>
        <w:t>. The Council</w:t>
      </w:r>
      <w:r>
        <w:rPr>
          <w:rFonts w:asciiTheme="minorHAnsi" w:hAnsiTheme="minorHAnsi" w:cstheme="minorHAnsi"/>
          <w:sz w:val="24"/>
          <w:szCs w:val="24"/>
        </w:rPr>
        <w:t xml:space="preserve"> look</w:t>
      </w:r>
      <w:r w:rsidR="00097601">
        <w:rPr>
          <w:rFonts w:asciiTheme="minorHAnsi" w:hAnsiTheme="minorHAnsi" w:cstheme="minorHAnsi"/>
          <w:sz w:val="24"/>
          <w:szCs w:val="24"/>
        </w:rPr>
        <w:t>s</w:t>
      </w:r>
      <w:r>
        <w:rPr>
          <w:rFonts w:asciiTheme="minorHAnsi" w:hAnsiTheme="minorHAnsi" w:cstheme="minorHAnsi"/>
          <w:sz w:val="24"/>
          <w:szCs w:val="24"/>
        </w:rPr>
        <w:t xml:space="preserve"> forward </w:t>
      </w:r>
      <w:r w:rsidRPr="000465EA">
        <w:rPr>
          <w:rFonts w:asciiTheme="minorHAnsi" w:hAnsiTheme="minorHAnsi" w:cstheme="minorHAnsi"/>
          <w:sz w:val="24"/>
          <w:szCs w:val="24"/>
        </w:rPr>
        <w:t xml:space="preserve">to </w:t>
      </w:r>
      <w:r w:rsidR="00097601">
        <w:rPr>
          <w:rFonts w:asciiTheme="minorHAnsi" w:hAnsiTheme="minorHAnsi" w:cstheme="minorHAnsi"/>
          <w:sz w:val="24"/>
          <w:szCs w:val="24"/>
        </w:rPr>
        <w:t xml:space="preserve">hearing </w:t>
      </w:r>
      <w:r w:rsidRPr="000465EA">
        <w:rPr>
          <w:rFonts w:asciiTheme="minorHAnsi" w:hAnsiTheme="minorHAnsi" w:cstheme="minorHAnsi"/>
          <w:sz w:val="24"/>
          <w:szCs w:val="24"/>
        </w:rPr>
        <w:t>SW</w:t>
      </w:r>
      <w:r>
        <w:rPr>
          <w:rFonts w:asciiTheme="minorHAnsi" w:hAnsiTheme="minorHAnsi" w:cstheme="minorHAnsi"/>
          <w:sz w:val="24"/>
          <w:szCs w:val="24"/>
        </w:rPr>
        <w:t>W</w:t>
      </w:r>
      <w:r w:rsidRPr="000465EA">
        <w:rPr>
          <w:rFonts w:asciiTheme="minorHAnsi" w:hAnsiTheme="minorHAnsi" w:cstheme="minorHAnsi"/>
          <w:sz w:val="24"/>
          <w:szCs w:val="24"/>
        </w:rPr>
        <w:t xml:space="preserve">’s plans to </w:t>
      </w:r>
      <w:r w:rsidR="00097601">
        <w:rPr>
          <w:rFonts w:asciiTheme="minorHAnsi" w:hAnsiTheme="minorHAnsi" w:cstheme="minorHAnsi"/>
          <w:sz w:val="24"/>
          <w:szCs w:val="24"/>
        </w:rPr>
        <w:t xml:space="preserve">bring the </w:t>
      </w:r>
      <w:r w:rsidR="00097601" w:rsidRPr="00097601">
        <w:rPr>
          <w:rFonts w:asciiTheme="minorHAnsi" w:hAnsiTheme="minorHAnsi" w:cstheme="minorHAnsi"/>
          <w:sz w:val="24"/>
          <w:szCs w:val="24"/>
        </w:rPr>
        <w:t>swiftest possible resolution of th</w:t>
      </w:r>
      <w:r w:rsidR="00097601">
        <w:rPr>
          <w:rFonts w:asciiTheme="minorHAnsi" w:hAnsiTheme="minorHAnsi" w:cstheme="minorHAnsi"/>
          <w:sz w:val="24"/>
          <w:szCs w:val="24"/>
        </w:rPr>
        <w:t>is</w:t>
      </w:r>
      <w:r w:rsidR="00097601" w:rsidRPr="00097601">
        <w:rPr>
          <w:rFonts w:asciiTheme="minorHAnsi" w:hAnsiTheme="minorHAnsi" w:cstheme="minorHAnsi"/>
          <w:sz w:val="24"/>
          <w:szCs w:val="24"/>
        </w:rPr>
        <w:t xml:space="preserve"> issue</w:t>
      </w:r>
      <w:r w:rsidR="00097601">
        <w:rPr>
          <w:rFonts w:asciiTheme="minorHAnsi" w:hAnsiTheme="minorHAnsi" w:cstheme="minorHAnsi"/>
          <w:sz w:val="24"/>
          <w:szCs w:val="24"/>
        </w:rPr>
        <w:t>.</w:t>
      </w:r>
    </w:p>
    <w:bookmarkEnd w:id="11"/>
    <w:p w14:paraId="29612CCF" w14:textId="77777777" w:rsidR="00C21E85" w:rsidRPr="00CC0E81" w:rsidRDefault="00C21E85" w:rsidP="00E55272">
      <w:pPr>
        <w:tabs>
          <w:tab w:val="left" w:pos="2617"/>
        </w:tabs>
        <w:spacing w:after="0" w:line="240" w:lineRule="auto"/>
        <w:rPr>
          <w:rFonts w:asciiTheme="minorHAnsi" w:hAnsiTheme="minorHAnsi" w:cstheme="minorHAnsi"/>
          <w:sz w:val="24"/>
          <w:szCs w:val="24"/>
        </w:rPr>
      </w:pPr>
    </w:p>
    <w:p w14:paraId="4109F286" w14:textId="0ADA377C" w:rsidR="00D508B7" w:rsidRPr="00CC0E81" w:rsidRDefault="00F20D9F" w:rsidP="00E55272">
      <w:pPr>
        <w:pStyle w:val="Heading3"/>
        <w:spacing w:before="0" w:line="240" w:lineRule="auto"/>
        <w:rPr>
          <w:rFonts w:asciiTheme="minorHAnsi" w:hAnsiTheme="minorHAnsi" w:cstheme="minorHAnsi"/>
        </w:rPr>
      </w:pPr>
      <w:r>
        <w:rPr>
          <w:b/>
          <w:bCs/>
          <w:color w:val="auto"/>
        </w:rPr>
        <w:t>6</w:t>
      </w:r>
      <w:r w:rsidR="00D508B7">
        <w:rPr>
          <w:b/>
          <w:bCs/>
          <w:color w:val="auto"/>
        </w:rPr>
        <w:t>.</w:t>
      </w:r>
      <w:r w:rsidR="00D508B7">
        <w:rPr>
          <w:b/>
          <w:bCs/>
          <w:color w:val="auto"/>
        </w:rPr>
        <w:tab/>
        <w:t>TRAFFIC AND TRANSPORT FORUM</w:t>
      </w:r>
    </w:p>
    <w:p w14:paraId="3F7FB7B5" w14:textId="77777777" w:rsidR="00B01D08" w:rsidRDefault="00D508B7" w:rsidP="00FB7955">
      <w:pPr>
        <w:spacing w:after="0" w:line="240" w:lineRule="auto"/>
        <w:rPr>
          <w:rFonts w:asciiTheme="minorHAnsi" w:hAnsiTheme="minorHAnsi" w:cstheme="minorHAnsi"/>
          <w:b/>
          <w:bCs/>
          <w:sz w:val="24"/>
          <w:szCs w:val="24"/>
        </w:rPr>
      </w:pPr>
      <w:r w:rsidRPr="00B624CA">
        <w:rPr>
          <w:rFonts w:asciiTheme="minorHAnsi" w:hAnsiTheme="minorHAnsi" w:cstheme="minorHAnsi"/>
          <w:b/>
          <w:bCs/>
          <w:sz w:val="24"/>
          <w:szCs w:val="24"/>
        </w:rPr>
        <w:t xml:space="preserve">To consider any recommendations from the Traffic and Transport Forum </w:t>
      </w:r>
      <w:r w:rsidR="00B01D08" w:rsidRPr="00B01D08">
        <w:rPr>
          <w:rFonts w:asciiTheme="minorHAnsi" w:hAnsiTheme="minorHAnsi" w:cstheme="minorHAnsi"/>
          <w:b/>
          <w:bCs/>
          <w:sz w:val="24"/>
          <w:szCs w:val="24"/>
        </w:rPr>
        <w:t xml:space="preserve">held on 25th October 2023 including the Green Travel Guide and agree the guide’s suitability for placement on the Town Council website. </w:t>
      </w:r>
    </w:p>
    <w:p w14:paraId="036C1439" w14:textId="77777777" w:rsidR="009B2A8E" w:rsidRDefault="00FB7955" w:rsidP="00FB7955">
      <w:pPr>
        <w:spacing w:after="0" w:line="240" w:lineRule="auto"/>
        <w:rPr>
          <w:rFonts w:asciiTheme="minorHAnsi" w:hAnsiTheme="minorHAnsi" w:cstheme="minorHAnsi"/>
          <w:sz w:val="24"/>
          <w:szCs w:val="24"/>
        </w:rPr>
      </w:pPr>
      <w:r>
        <w:rPr>
          <w:rFonts w:asciiTheme="minorHAnsi" w:hAnsiTheme="minorHAnsi" w:cstheme="minorHAnsi"/>
          <w:sz w:val="24"/>
          <w:szCs w:val="24"/>
        </w:rPr>
        <w:t>Noted.</w:t>
      </w:r>
      <w:r w:rsidR="009B2A8E">
        <w:rPr>
          <w:rFonts w:asciiTheme="minorHAnsi" w:hAnsiTheme="minorHAnsi" w:cstheme="minorHAnsi"/>
          <w:sz w:val="24"/>
          <w:szCs w:val="24"/>
        </w:rPr>
        <w:t xml:space="preserve"> Cllr Collinson commented that the content of the Green Travel Guide is good, however it doesn’t meet a number of accessibility requirements and that she will provide advice. </w:t>
      </w:r>
    </w:p>
    <w:p w14:paraId="7DDBCB0C" w14:textId="77777777" w:rsidR="009B2A8E" w:rsidRDefault="009B2A8E" w:rsidP="00FB7955">
      <w:pPr>
        <w:spacing w:after="0" w:line="240" w:lineRule="auto"/>
        <w:rPr>
          <w:rFonts w:asciiTheme="minorHAnsi" w:hAnsiTheme="minorHAnsi" w:cstheme="minorHAnsi"/>
          <w:sz w:val="24"/>
          <w:szCs w:val="24"/>
        </w:rPr>
      </w:pPr>
    </w:p>
    <w:p w14:paraId="1CCFD7E1" w14:textId="31AB5FF8" w:rsidR="00093DE5" w:rsidRDefault="009B2A8E" w:rsidP="00FB795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thanked the Sustainability Officer for all her hard work on this guide and in </w:t>
      </w:r>
      <w:r w:rsidR="00590FB5">
        <w:rPr>
          <w:rFonts w:asciiTheme="minorHAnsi" w:hAnsiTheme="minorHAnsi" w:cstheme="minorHAnsi"/>
          <w:sz w:val="24"/>
          <w:szCs w:val="24"/>
        </w:rPr>
        <w:t>supporting the Traffic and Transport Forum generally and wished her well in her new job.</w:t>
      </w:r>
      <w:r>
        <w:rPr>
          <w:rFonts w:asciiTheme="minorHAnsi" w:hAnsiTheme="minorHAnsi" w:cstheme="minorHAnsi"/>
          <w:sz w:val="24"/>
          <w:szCs w:val="24"/>
        </w:rPr>
        <w:t xml:space="preserve"> </w:t>
      </w:r>
    </w:p>
    <w:p w14:paraId="16832164" w14:textId="77777777" w:rsidR="00FB7955" w:rsidRPr="00093DE5" w:rsidRDefault="00FB7955" w:rsidP="00FB7955">
      <w:pPr>
        <w:spacing w:after="0" w:line="240" w:lineRule="auto"/>
        <w:rPr>
          <w:rFonts w:asciiTheme="minorHAnsi" w:hAnsiTheme="minorHAnsi" w:cstheme="minorHAnsi"/>
          <w:sz w:val="24"/>
          <w:szCs w:val="24"/>
        </w:rPr>
      </w:pPr>
    </w:p>
    <w:p w14:paraId="161F3847" w14:textId="7FDA62E6" w:rsidR="00ED2BE0" w:rsidRPr="00C45245" w:rsidRDefault="00CC0E81" w:rsidP="00FB7955">
      <w:pPr>
        <w:pStyle w:val="Heading3"/>
        <w:spacing w:before="0" w:line="240" w:lineRule="auto"/>
        <w:rPr>
          <w:rFonts w:cs="Calibri Light"/>
          <w:b/>
          <w:bCs/>
          <w:color w:val="auto"/>
        </w:rPr>
      </w:pPr>
      <w:r>
        <w:rPr>
          <w:rFonts w:cs="Calibri Light"/>
          <w:b/>
          <w:bCs/>
          <w:color w:val="auto"/>
        </w:rPr>
        <w:t>8</w:t>
      </w:r>
      <w:r w:rsidR="00F20D9F">
        <w:rPr>
          <w:rFonts w:cs="Calibri Light"/>
          <w:b/>
          <w:bCs/>
          <w:color w:val="auto"/>
        </w:rPr>
        <w:t>.</w:t>
      </w:r>
      <w:r w:rsidR="00F20D9F">
        <w:rPr>
          <w:rFonts w:cs="Calibri Light"/>
          <w:b/>
          <w:bCs/>
          <w:color w:val="auto"/>
        </w:rPr>
        <w:tab/>
      </w:r>
      <w:r w:rsidR="00ED2BE0" w:rsidRPr="00C45245">
        <w:rPr>
          <w:rFonts w:cs="Calibri Light"/>
          <w:b/>
          <w:bCs/>
          <w:color w:val="auto"/>
        </w:rPr>
        <w:t>DATE OF NEXT MEETING</w:t>
      </w:r>
      <w:r w:rsidR="008458A8">
        <w:rPr>
          <w:rFonts w:cs="Calibri Light"/>
          <w:b/>
          <w:bCs/>
          <w:color w:val="auto"/>
        </w:rPr>
        <w:t>S</w:t>
      </w:r>
      <w:r w:rsidR="00ED2BE0" w:rsidRPr="00C45245">
        <w:rPr>
          <w:rFonts w:cs="Calibri Light"/>
          <w:b/>
          <w:bCs/>
        </w:rPr>
        <w:tab/>
      </w:r>
    </w:p>
    <w:p w14:paraId="46BEB723" w14:textId="056F0D72" w:rsidR="00ED2BE0" w:rsidRPr="00C45245" w:rsidRDefault="008458A8" w:rsidP="00FB7955">
      <w:pPr>
        <w:spacing w:after="0" w:line="240" w:lineRule="auto"/>
        <w:rPr>
          <w:rFonts w:asciiTheme="minorHAnsi" w:hAnsiTheme="minorHAnsi" w:cstheme="minorHAnsi"/>
          <w:b/>
          <w:bCs/>
          <w:sz w:val="24"/>
          <w:szCs w:val="24"/>
        </w:rPr>
      </w:pPr>
      <w:r w:rsidRPr="008458A8">
        <w:rPr>
          <w:rFonts w:asciiTheme="minorHAnsi" w:hAnsiTheme="minorHAnsi" w:cstheme="minorHAnsi"/>
          <w:b/>
          <w:bCs/>
          <w:sz w:val="24"/>
          <w:szCs w:val="24"/>
        </w:rPr>
        <w:t>To</w:t>
      </w:r>
      <w:r w:rsidR="00F67A04">
        <w:rPr>
          <w:rFonts w:asciiTheme="minorHAnsi" w:hAnsiTheme="minorHAnsi" w:cstheme="minorHAnsi"/>
          <w:b/>
          <w:bCs/>
          <w:sz w:val="24"/>
          <w:szCs w:val="24"/>
        </w:rPr>
        <w:t xml:space="preserve"> </w:t>
      </w:r>
      <w:r w:rsidRPr="008458A8">
        <w:rPr>
          <w:rFonts w:asciiTheme="minorHAnsi" w:hAnsiTheme="minorHAnsi" w:cstheme="minorHAnsi"/>
          <w:b/>
          <w:bCs/>
          <w:sz w:val="24"/>
          <w:szCs w:val="24"/>
        </w:rPr>
        <w:t>note the date of the next meeting of the Planning Committee –</w:t>
      </w:r>
      <w:r w:rsidR="00F67A04" w:rsidRPr="00F67A04">
        <w:rPr>
          <w:rFonts w:asciiTheme="minorHAnsi" w:hAnsiTheme="minorHAnsi" w:cstheme="minorHAnsi"/>
          <w:b/>
          <w:bCs/>
          <w:sz w:val="24"/>
          <w:szCs w:val="24"/>
        </w:rPr>
        <w:t xml:space="preserve"> Monday </w:t>
      </w:r>
      <w:r w:rsidR="00B01D08">
        <w:rPr>
          <w:rFonts w:asciiTheme="minorHAnsi" w:hAnsiTheme="minorHAnsi" w:cstheme="minorHAnsi"/>
          <w:b/>
          <w:bCs/>
          <w:sz w:val="24"/>
          <w:szCs w:val="24"/>
        </w:rPr>
        <w:t>18</w:t>
      </w:r>
      <w:r w:rsidR="00F67A04" w:rsidRPr="00F67A04">
        <w:rPr>
          <w:rFonts w:asciiTheme="minorHAnsi" w:hAnsiTheme="minorHAnsi" w:cstheme="minorHAnsi"/>
          <w:b/>
          <w:bCs/>
          <w:sz w:val="24"/>
          <w:szCs w:val="24"/>
        </w:rPr>
        <w:t xml:space="preserve">th </w:t>
      </w:r>
      <w:r w:rsidR="00B01D08">
        <w:rPr>
          <w:rFonts w:asciiTheme="minorHAnsi" w:hAnsiTheme="minorHAnsi" w:cstheme="minorHAnsi"/>
          <w:b/>
          <w:bCs/>
          <w:sz w:val="24"/>
          <w:szCs w:val="24"/>
        </w:rPr>
        <w:t>December</w:t>
      </w:r>
      <w:r w:rsidR="00F67A04" w:rsidRPr="00F67A04">
        <w:rPr>
          <w:rFonts w:asciiTheme="minorHAnsi" w:hAnsiTheme="minorHAnsi" w:cstheme="minorHAnsi"/>
          <w:b/>
          <w:bCs/>
          <w:sz w:val="24"/>
          <w:szCs w:val="24"/>
        </w:rPr>
        <w:t xml:space="preserve"> 2023 at 6.30pm in the Guildhall.</w:t>
      </w:r>
      <w:r w:rsidR="00F67A04">
        <w:rPr>
          <w:rFonts w:asciiTheme="minorHAnsi" w:hAnsiTheme="minorHAnsi" w:cstheme="minorHAnsi"/>
          <w:b/>
          <w:bCs/>
          <w:sz w:val="24"/>
          <w:szCs w:val="24"/>
        </w:rPr>
        <w:t xml:space="preserve"> </w:t>
      </w:r>
    </w:p>
    <w:p w14:paraId="282CBAB7" w14:textId="4FB5D9E5" w:rsidR="00D25384" w:rsidRDefault="00ED2BE0" w:rsidP="00FB7955">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t>Noted.</w:t>
      </w:r>
      <w:r w:rsidR="00D25384">
        <w:rPr>
          <w:rFonts w:asciiTheme="minorHAnsi" w:hAnsiTheme="minorHAnsi" w:cstheme="minorHAnsi"/>
          <w:sz w:val="24"/>
          <w:szCs w:val="24"/>
        </w:rPr>
        <w:t xml:space="preserve"> </w:t>
      </w:r>
    </w:p>
    <w:p w14:paraId="45AC0035" w14:textId="77777777" w:rsidR="00D25384" w:rsidRDefault="00D25384" w:rsidP="00FB7955">
      <w:pPr>
        <w:spacing w:after="0" w:line="240" w:lineRule="auto"/>
        <w:rPr>
          <w:rFonts w:asciiTheme="minorHAnsi" w:hAnsiTheme="minorHAnsi" w:cstheme="minorHAnsi"/>
          <w:sz w:val="24"/>
          <w:szCs w:val="24"/>
        </w:rPr>
      </w:pPr>
    </w:p>
    <w:p w14:paraId="23835634" w14:textId="2B8E765F" w:rsidR="002859C5" w:rsidRPr="00C45245" w:rsidRDefault="002859C5" w:rsidP="00FB7955">
      <w:pPr>
        <w:spacing w:after="0" w:line="240" w:lineRule="auto"/>
        <w:rPr>
          <w:rFonts w:asciiTheme="minorHAnsi" w:hAnsiTheme="minorHAnsi" w:cstheme="minorHAnsi"/>
          <w:sz w:val="24"/>
          <w:szCs w:val="24"/>
        </w:rPr>
      </w:pPr>
    </w:p>
    <w:p w14:paraId="135FD5EF" w14:textId="77777777" w:rsidR="00A024A4" w:rsidRPr="00C45245" w:rsidRDefault="00A024A4" w:rsidP="00FB7955">
      <w:pPr>
        <w:spacing w:after="0" w:line="240" w:lineRule="auto"/>
        <w:rPr>
          <w:rFonts w:asciiTheme="minorHAnsi" w:hAnsiTheme="minorHAnsi" w:cstheme="minorHAnsi"/>
          <w:sz w:val="24"/>
          <w:szCs w:val="24"/>
        </w:rPr>
      </w:pPr>
    </w:p>
    <w:p w14:paraId="559E7EC6" w14:textId="11A2B3F2" w:rsidR="00ED2BE0" w:rsidRPr="001E2776" w:rsidRDefault="00ED2BE0" w:rsidP="00FB7955">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Sara Halliday</w:t>
      </w:r>
    </w:p>
    <w:p w14:paraId="0173B12C" w14:textId="77777777" w:rsidR="005D3856" w:rsidRPr="001E2776" w:rsidRDefault="00EC5423" w:rsidP="00FB7955">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Governance and Projects Man</w:t>
      </w:r>
      <w:r w:rsidR="00265A8F" w:rsidRPr="001E2776">
        <w:rPr>
          <w:rFonts w:asciiTheme="minorHAnsi" w:hAnsiTheme="minorHAnsi" w:cstheme="minorHAnsi"/>
          <w:sz w:val="24"/>
          <w:szCs w:val="24"/>
        </w:rPr>
        <w:t>a</w:t>
      </w:r>
      <w:r w:rsidRPr="001E2776">
        <w:rPr>
          <w:rFonts w:asciiTheme="minorHAnsi" w:hAnsiTheme="minorHAnsi" w:cstheme="minorHAnsi"/>
          <w:sz w:val="24"/>
          <w:szCs w:val="24"/>
        </w:rPr>
        <w:t>ger</w:t>
      </w:r>
      <w:bookmarkEnd w:id="0"/>
    </w:p>
    <w:p w14:paraId="6B5CC658" w14:textId="11019815" w:rsidR="001B5358" w:rsidRPr="001B5358" w:rsidRDefault="00B01D08" w:rsidP="00FB7955">
      <w:pPr>
        <w:spacing w:after="0" w:line="240" w:lineRule="auto"/>
        <w:rPr>
          <w:rFonts w:cs="Calibri"/>
          <w:sz w:val="24"/>
          <w:szCs w:val="24"/>
        </w:rPr>
      </w:pPr>
      <w:r>
        <w:rPr>
          <w:rFonts w:asciiTheme="minorHAnsi" w:hAnsiTheme="minorHAnsi" w:cstheme="minorHAnsi"/>
          <w:sz w:val="24"/>
          <w:szCs w:val="24"/>
        </w:rPr>
        <w:t>Novem</w:t>
      </w:r>
      <w:r w:rsidR="00F20D9F">
        <w:rPr>
          <w:rFonts w:asciiTheme="minorHAnsi" w:hAnsiTheme="minorHAnsi" w:cstheme="minorHAnsi"/>
          <w:sz w:val="24"/>
          <w:szCs w:val="24"/>
        </w:rPr>
        <w:t>ber</w:t>
      </w:r>
      <w:r w:rsidR="00254BBC" w:rsidRPr="001E2776">
        <w:rPr>
          <w:rFonts w:asciiTheme="minorHAnsi" w:hAnsiTheme="minorHAnsi" w:cstheme="minorHAnsi"/>
          <w:sz w:val="24"/>
          <w:szCs w:val="24"/>
        </w:rPr>
        <w:t xml:space="preserve"> 2023</w:t>
      </w:r>
    </w:p>
    <w:p w14:paraId="696F3FEC" w14:textId="6BF440DC" w:rsidR="001B5358" w:rsidRDefault="001B5358" w:rsidP="00FB7955">
      <w:pPr>
        <w:tabs>
          <w:tab w:val="left" w:pos="2010"/>
        </w:tabs>
        <w:spacing w:after="0" w:line="240" w:lineRule="auto"/>
        <w:rPr>
          <w:rFonts w:cs="Calibri"/>
          <w:sz w:val="24"/>
          <w:szCs w:val="24"/>
        </w:rPr>
      </w:pPr>
      <w:r>
        <w:rPr>
          <w:rFonts w:cs="Calibri"/>
          <w:sz w:val="24"/>
          <w:szCs w:val="24"/>
        </w:rPr>
        <w:tab/>
      </w:r>
    </w:p>
    <w:p w14:paraId="07B23BDB" w14:textId="77777777" w:rsidR="004663D3" w:rsidRDefault="004663D3" w:rsidP="00FB7955">
      <w:pPr>
        <w:tabs>
          <w:tab w:val="left" w:pos="2010"/>
        </w:tabs>
        <w:spacing w:after="0" w:line="240" w:lineRule="auto"/>
        <w:rPr>
          <w:rFonts w:cs="Calibri"/>
          <w:sz w:val="24"/>
          <w:szCs w:val="24"/>
        </w:rPr>
      </w:pPr>
    </w:p>
    <w:p w14:paraId="6497EF20" w14:textId="77777777" w:rsidR="004663D3" w:rsidRPr="001B5358" w:rsidRDefault="004663D3" w:rsidP="00FB7955">
      <w:pPr>
        <w:tabs>
          <w:tab w:val="left" w:pos="2010"/>
        </w:tabs>
        <w:spacing w:after="0" w:line="240" w:lineRule="auto"/>
        <w:rPr>
          <w:rFonts w:cs="Calibri"/>
          <w:sz w:val="24"/>
          <w:szCs w:val="24"/>
        </w:rPr>
      </w:pPr>
    </w:p>
    <w:sectPr w:rsidR="004663D3" w:rsidRPr="001B5358" w:rsidSect="00470A68">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32697" w14:textId="77777777" w:rsidR="00244D24" w:rsidRDefault="00244D24" w:rsidP="00537940">
      <w:pPr>
        <w:spacing w:after="0" w:line="240" w:lineRule="auto"/>
      </w:pPr>
      <w:r>
        <w:separator/>
      </w:r>
    </w:p>
  </w:endnote>
  <w:endnote w:type="continuationSeparator" w:id="0">
    <w:p w14:paraId="65FB8328" w14:textId="77777777" w:rsidR="00244D24" w:rsidRDefault="00244D24"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2E713135" w:rsidR="00ED2BE0" w:rsidRDefault="00D31B03" w:rsidP="00243DBF">
    <w:pPr>
      <w:pStyle w:val="Footer"/>
    </w:pPr>
    <w:r>
      <w:t>DR</w:t>
    </w:r>
    <w:r w:rsidR="00272603">
      <w:t>A</w:t>
    </w:r>
    <w:r>
      <w:t xml:space="preserve">FT </w:t>
    </w:r>
    <w:r w:rsidR="00ED2BE0">
      <w:t xml:space="preserve">Planning Committee, </w:t>
    </w:r>
    <w:r w:rsidR="00B01D08">
      <w:t>20</w:t>
    </w:r>
    <w:r w:rsidR="00AB7A3D" w:rsidRPr="00AB7A3D">
      <w:rPr>
        <w:vertAlign w:val="superscript"/>
      </w:rPr>
      <w:t>th</w:t>
    </w:r>
    <w:r w:rsidR="00AB7A3D">
      <w:t xml:space="preserve"> </w:t>
    </w:r>
    <w:r w:rsidR="00B01D08">
      <w:t>Novem</w:t>
    </w:r>
    <w:r w:rsidR="00BA7E66">
      <w:t>ber</w:t>
    </w:r>
    <w:r w:rsidR="005A6387">
      <w:t xml:space="preserve"> </w:t>
    </w:r>
    <w:r w:rsidR="00ED2BE0">
      <w:t>202</w:t>
    </w:r>
    <w:r w:rsidR="00920158">
      <w:t>3</w:t>
    </w:r>
    <w:r w:rsidR="00ED2BE0">
      <w:t xml:space="preserve"> </w:t>
    </w:r>
    <w:r w:rsidR="00ED2BE0">
      <w:tab/>
    </w:r>
    <w:r w:rsidR="00ED2BE0">
      <w:tab/>
    </w:r>
    <w:r w:rsidR="009064AA">
      <w:fldChar w:fldCharType="begin"/>
    </w:r>
    <w:r w:rsidR="009064AA">
      <w:instrText xml:space="preserve"> PAGE   \* MERGEFORMAT </w:instrText>
    </w:r>
    <w:r w:rsidR="009064AA">
      <w:fldChar w:fldCharType="separate"/>
    </w:r>
    <w:r w:rsidR="00ED2BE0">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6AF4" w14:textId="77777777" w:rsidR="00244D24" w:rsidRDefault="00244D24" w:rsidP="00537940">
      <w:pPr>
        <w:spacing w:after="0" w:line="240" w:lineRule="auto"/>
      </w:pPr>
      <w:r>
        <w:separator/>
      </w:r>
    </w:p>
  </w:footnote>
  <w:footnote w:type="continuationSeparator" w:id="0">
    <w:p w14:paraId="1D3AC240" w14:textId="77777777" w:rsidR="00244D24" w:rsidRDefault="00244D24"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BD6D" w14:textId="6AB0BE6D" w:rsidR="00362305" w:rsidRDefault="00362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219"/>
    <w:multiLevelType w:val="hybridMultilevel"/>
    <w:tmpl w:val="4B5442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DF272AA"/>
    <w:multiLevelType w:val="hybridMultilevel"/>
    <w:tmpl w:val="4E4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75EF3"/>
    <w:multiLevelType w:val="hybridMultilevel"/>
    <w:tmpl w:val="B8D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A0BD7"/>
    <w:multiLevelType w:val="multilevel"/>
    <w:tmpl w:val="C0588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65180773"/>
    <w:multiLevelType w:val="hybridMultilevel"/>
    <w:tmpl w:val="6ABE5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657148"/>
    <w:multiLevelType w:val="hybridMultilevel"/>
    <w:tmpl w:val="43D8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1D4646"/>
    <w:multiLevelType w:val="hybridMultilevel"/>
    <w:tmpl w:val="3CB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343058">
    <w:abstractNumId w:val="2"/>
  </w:num>
  <w:num w:numId="2" w16cid:durableId="1262907215">
    <w:abstractNumId w:val="4"/>
  </w:num>
  <w:num w:numId="3" w16cid:durableId="1590772122">
    <w:abstractNumId w:val="7"/>
  </w:num>
  <w:num w:numId="4" w16cid:durableId="141849768">
    <w:abstractNumId w:val="1"/>
  </w:num>
  <w:num w:numId="5" w16cid:durableId="265699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821338">
    <w:abstractNumId w:val="6"/>
  </w:num>
  <w:num w:numId="7" w16cid:durableId="1749500041">
    <w:abstractNumId w:val="0"/>
  </w:num>
  <w:num w:numId="8" w16cid:durableId="163336714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FFF"/>
    <w:rsid w:val="0000669B"/>
    <w:rsid w:val="00007158"/>
    <w:rsid w:val="000100B5"/>
    <w:rsid w:val="0001060C"/>
    <w:rsid w:val="00016BB5"/>
    <w:rsid w:val="0002042F"/>
    <w:rsid w:val="0002188C"/>
    <w:rsid w:val="00035ADC"/>
    <w:rsid w:val="00042217"/>
    <w:rsid w:val="0004591C"/>
    <w:rsid w:val="000465EA"/>
    <w:rsid w:val="0005075A"/>
    <w:rsid w:val="00051C2D"/>
    <w:rsid w:val="00052924"/>
    <w:rsid w:val="000546BC"/>
    <w:rsid w:val="000652AE"/>
    <w:rsid w:val="0007479C"/>
    <w:rsid w:val="00077336"/>
    <w:rsid w:val="000823DC"/>
    <w:rsid w:val="00085FD9"/>
    <w:rsid w:val="00090B3C"/>
    <w:rsid w:val="00093DE5"/>
    <w:rsid w:val="00097601"/>
    <w:rsid w:val="00097A47"/>
    <w:rsid w:val="000A5990"/>
    <w:rsid w:val="000A6396"/>
    <w:rsid w:val="000C467D"/>
    <w:rsid w:val="000D006D"/>
    <w:rsid w:val="000D0D51"/>
    <w:rsid w:val="000D2F07"/>
    <w:rsid w:val="000D58C3"/>
    <w:rsid w:val="000D5CBC"/>
    <w:rsid w:val="000E5B20"/>
    <w:rsid w:val="000F0EA3"/>
    <w:rsid w:val="000F532C"/>
    <w:rsid w:val="000F67A6"/>
    <w:rsid w:val="00101B3C"/>
    <w:rsid w:val="00102E22"/>
    <w:rsid w:val="001060C8"/>
    <w:rsid w:val="0011041B"/>
    <w:rsid w:val="001156B6"/>
    <w:rsid w:val="00116033"/>
    <w:rsid w:val="0012128D"/>
    <w:rsid w:val="001258CB"/>
    <w:rsid w:val="001305F3"/>
    <w:rsid w:val="00134D50"/>
    <w:rsid w:val="0013649D"/>
    <w:rsid w:val="00142A03"/>
    <w:rsid w:val="00142AA7"/>
    <w:rsid w:val="0015187F"/>
    <w:rsid w:val="00162D26"/>
    <w:rsid w:val="00166FC6"/>
    <w:rsid w:val="00172842"/>
    <w:rsid w:val="00185542"/>
    <w:rsid w:val="00187F79"/>
    <w:rsid w:val="00190DDB"/>
    <w:rsid w:val="001937AD"/>
    <w:rsid w:val="00195309"/>
    <w:rsid w:val="001A46C8"/>
    <w:rsid w:val="001B14DE"/>
    <w:rsid w:val="001B5358"/>
    <w:rsid w:val="001B7FFE"/>
    <w:rsid w:val="001C2078"/>
    <w:rsid w:val="001C7A7F"/>
    <w:rsid w:val="001D15D9"/>
    <w:rsid w:val="001D2E37"/>
    <w:rsid w:val="001D5B72"/>
    <w:rsid w:val="001D6582"/>
    <w:rsid w:val="001E2776"/>
    <w:rsid w:val="001E5182"/>
    <w:rsid w:val="001F5F81"/>
    <w:rsid w:val="0020093D"/>
    <w:rsid w:val="00202E48"/>
    <w:rsid w:val="0020320A"/>
    <w:rsid w:val="00203C9C"/>
    <w:rsid w:val="0020507C"/>
    <w:rsid w:val="002108B1"/>
    <w:rsid w:val="00211BB6"/>
    <w:rsid w:val="00211FEE"/>
    <w:rsid w:val="002160D8"/>
    <w:rsid w:val="002208AE"/>
    <w:rsid w:val="002257E7"/>
    <w:rsid w:val="00226594"/>
    <w:rsid w:val="00227A71"/>
    <w:rsid w:val="00243DBF"/>
    <w:rsid w:val="00244D24"/>
    <w:rsid w:val="00247DAC"/>
    <w:rsid w:val="00250AA2"/>
    <w:rsid w:val="00254BBC"/>
    <w:rsid w:val="00265A8F"/>
    <w:rsid w:val="00271804"/>
    <w:rsid w:val="00272603"/>
    <w:rsid w:val="00274231"/>
    <w:rsid w:val="00276375"/>
    <w:rsid w:val="00276BAC"/>
    <w:rsid w:val="00282581"/>
    <w:rsid w:val="00283F05"/>
    <w:rsid w:val="002859C5"/>
    <w:rsid w:val="00285D89"/>
    <w:rsid w:val="00290DB9"/>
    <w:rsid w:val="00291DB0"/>
    <w:rsid w:val="0029258C"/>
    <w:rsid w:val="00292F76"/>
    <w:rsid w:val="00295B7A"/>
    <w:rsid w:val="002A2F0F"/>
    <w:rsid w:val="002A728A"/>
    <w:rsid w:val="002A7334"/>
    <w:rsid w:val="002B4DE3"/>
    <w:rsid w:val="002B5DB3"/>
    <w:rsid w:val="002C02E3"/>
    <w:rsid w:val="002C1767"/>
    <w:rsid w:val="002C41BE"/>
    <w:rsid w:val="002C6E6E"/>
    <w:rsid w:val="002D32E8"/>
    <w:rsid w:val="002D5736"/>
    <w:rsid w:val="002E0F68"/>
    <w:rsid w:val="002E7103"/>
    <w:rsid w:val="002E73A3"/>
    <w:rsid w:val="002F0C5E"/>
    <w:rsid w:val="002F29A7"/>
    <w:rsid w:val="002F789F"/>
    <w:rsid w:val="00312D2A"/>
    <w:rsid w:val="00314075"/>
    <w:rsid w:val="003145F6"/>
    <w:rsid w:val="003162F6"/>
    <w:rsid w:val="00316D2A"/>
    <w:rsid w:val="0032747D"/>
    <w:rsid w:val="0033329E"/>
    <w:rsid w:val="00333BFC"/>
    <w:rsid w:val="00334312"/>
    <w:rsid w:val="0033595C"/>
    <w:rsid w:val="0033726C"/>
    <w:rsid w:val="003466F6"/>
    <w:rsid w:val="00351666"/>
    <w:rsid w:val="00352EDF"/>
    <w:rsid w:val="00354A1D"/>
    <w:rsid w:val="003558D0"/>
    <w:rsid w:val="003613A2"/>
    <w:rsid w:val="00362305"/>
    <w:rsid w:val="003734FC"/>
    <w:rsid w:val="00392106"/>
    <w:rsid w:val="00394952"/>
    <w:rsid w:val="003A0884"/>
    <w:rsid w:val="003A1CB9"/>
    <w:rsid w:val="003A3365"/>
    <w:rsid w:val="003A5D28"/>
    <w:rsid w:val="003B4AC3"/>
    <w:rsid w:val="003B7673"/>
    <w:rsid w:val="003C0058"/>
    <w:rsid w:val="003C2870"/>
    <w:rsid w:val="003C7C0A"/>
    <w:rsid w:val="003D3A1B"/>
    <w:rsid w:val="003D5B5E"/>
    <w:rsid w:val="003E1073"/>
    <w:rsid w:val="003E621C"/>
    <w:rsid w:val="003F4947"/>
    <w:rsid w:val="003F4B9A"/>
    <w:rsid w:val="00404723"/>
    <w:rsid w:val="00404F76"/>
    <w:rsid w:val="00411D24"/>
    <w:rsid w:val="00413989"/>
    <w:rsid w:val="00421916"/>
    <w:rsid w:val="00423ADC"/>
    <w:rsid w:val="004256ED"/>
    <w:rsid w:val="00426738"/>
    <w:rsid w:val="00430B75"/>
    <w:rsid w:val="0043314C"/>
    <w:rsid w:val="00437D04"/>
    <w:rsid w:val="00454E2A"/>
    <w:rsid w:val="0045710C"/>
    <w:rsid w:val="0045717D"/>
    <w:rsid w:val="00462660"/>
    <w:rsid w:val="004635BC"/>
    <w:rsid w:val="00464EB8"/>
    <w:rsid w:val="004663D3"/>
    <w:rsid w:val="00470A68"/>
    <w:rsid w:val="00480164"/>
    <w:rsid w:val="004844CF"/>
    <w:rsid w:val="004A2322"/>
    <w:rsid w:val="004A4C37"/>
    <w:rsid w:val="004A6581"/>
    <w:rsid w:val="004C15BE"/>
    <w:rsid w:val="004C1C1B"/>
    <w:rsid w:val="004D51EC"/>
    <w:rsid w:val="004D5359"/>
    <w:rsid w:val="004E300D"/>
    <w:rsid w:val="004F7E5C"/>
    <w:rsid w:val="00501713"/>
    <w:rsid w:val="00501C99"/>
    <w:rsid w:val="00505133"/>
    <w:rsid w:val="0050716B"/>
    <w:rsid w:val="00507C43"/>
    <w:rsid w:val="00511A1B"/>
    <w:rsid w:val="00512B24"/>
    <w:rsid w:val="00516405"/>
    <w:rsid w:val="00530E7F"/>
    <w:rsid w:val="00537940"/>
    <w:rsid w:val="00543B64"/>
    <w:rsid w:val="00545065"/>
    <w:rsid w:val="0054590B"/>
    <w:rsid w:val="00545E78"/>
    <w:rsid w:val="00547368"/>
    <w:rsid w:val="005555CD"/>
    <w:rsid w:val="0055616D"/>
    <w:rsid w:val="00557423"/>
    <w:rsid w:val="0056018B"/>
    <w:rsid w:val="005644C3"/>
    <w:rsid w:val="005657B5"/>
    <w:rsid w:val="005716AF"/>
    <w:rsid w:val="00587962"/>
    <w:rsid w:val="005909B2"/>
    <w:rsid w:val="00590FB5"/>
    <w:rsid w:val="005938DC"/>
    <w:rsid w:val="005A0B0F"/>
    <w:rsid w:val="005A6387"/>
    <w:rsid w:val="005B27CA"/>
    <w:rsid w:val="005B77AA"/>
    <w:rsid w:val="005C0046"/>
    <w:rsid w:val="005D02E4"/>
    <w:rsid w:val="005D2A7F"/>
    <w:rsid w:val="005D3856"/>
    <w:rsid w:val="005E1181"/>
    <w:rsid w:val="005E144E"/>
    <w:rsid w:val="005E7F62"/>
    <w:rsid w:val="00600ACF"/>
    <w:rsid w:val="00607B41"/>
    <w:rsid w:val="00610172"/>
    <w:rsid w:val="006119D8"/>
    <w:rsid w:val="006123E1"/>
    <w:rsid w:val="006164B7"/>
    <w:rsid w:val="00630DBF"/>
    <w:rsid w:val="0064593F"/>
    <w:rsid w:val="00645D70"/>
    <w:rsid w:val="006539B5"/>
    <w:rsid w:val="006575B6"/>
    <w:rsid w:val="00660425"/>
    <w:rsid w:val="006610DE"/>
    <w:rsid w:val="0066300F"/>
    <w:rsid w:val="006715F8"/>
    <w:rsid w:val="00677CEB"/>
    <w:rsid w:val="0068325F"/>
    <w:rsid w:val="00686F75"/>
    <w:rsid w:val="006902CB"/>
    <w:rsid w:val="00690DDC"/>
    <w:rsid w:val="00692D6A"/>
    <w:rsid w:val="0069455F"/>
    <w:rsid w:val="00694D03"/>
    <w:rsid w:val="00695910"/>
    <w:rsid w:val="006A068B"/>
    <w:rsid w:val="006A3751"/>
    <w:rsid w:val="006A5F6E"/>
    <w:rsid w:val="006B0725"/>
    <w:rsid w:val="006B0FDE"/>
    <w:rsid w:val="006B32C0"/>
    <w:rsid w:val="006C2D97"/>
    <w:rsid w:val="006C562C"/>
    <w:rsid w:val="006C7FB4"/>
    <w:rsid w:val="006D0EE2"/>
    <w:rsid w:val="006D220A"/>
    <w:rsid w:val="006E0F3A"/>
    <w:rsid w:val="006E2D45"/>
    <w:rsid w:val="006F45B2"/>
    <w:rsid w:val="006F5D17"/>
    <w:rsid w:val="00701A7F"/>
    <w:rsid w:val="00702EC0"/>
    <w:rsid w:val="00706057"/>
    <w:rsid w:val="00707F76"/>
    <w:rsid w:val="00710423"/>
    <w:rsid w:val="00711A52"/>
    <w:rsid w:val="0071750A"/>
    <w:rsid w:val="00717C9D"/>
    <w:rsid w:val="00723293"/>
    <w:rsid w:val="00731EC2"/>
    <w:rsid w:val="00736844"/>
    <w:rsid w:val="00742AF1"/>
    <w:rsid w:val="007458E5"/>
    <w:rsid w:val="00746BB2"/>
    <w:rsid w:val="00746DB7"/>
    <w:rsid w:val="00747469"/>
    <w:rsid w:val="007501F1"/>
    <w:rsid w:val="0075039C"/>
    <w:rsid w:val="00751A8D"/>
    <w:rsid w:val="00757025"/>
    <w:rsid w:val="0077018F"/>
    <w:rsid w:val="00773294"/>
    <w:rsid w:val="0077380C"/>
    <w:rsid w:val="007915C0"/>
    <w:rsid w:val="0079218B"/>
    <w:rsid w:val="007A09A1"/>
    <w:rsid w:val="007A0DBB"/>
    <w:rsid w:val="007A4181"/>
    <w:rsid w:val="007A4B1D"/>
    <w:rsid w:val="007C11E4"/>
    <w:rsid w:val="007C453F"/>
    <w:rsid w:val="007D1D8A"/>
    <w:rsid w:val="007E1AA1"/>
    <w:rsid w:val="007F405B"/>
    <w:rsid w:val="007F5E7B"/>
    <w:rsid w:val="007F67D4"/>
    <w:rsid w:val="007F7205"/>
    <w:rsid w:val="0081077D"/>
    <w:rsid w:val="008110A3"/>
    <w:rsid w:val="00821A96"/>
    <w:rsid w:val="00826046"/>
    <w:rsid w:val="00827A26"/>
    <w:rsid w:val="00831147"/>
    <w:rsid w:val="0083344A"/>
    <w:rsid w:val="008369E6"/>
    <w:rsid w:val="008458A8"/>
    <w:rsid w:val="00846724"/>
    <w:rsid w:val="00850162"/>
    <w:rsid w:val="00866AC9"/>
    <w:rsid w:val="008674A3"/>
    <w:rsid w:val="00872792"/>
    <w:rsid w:val="00873759"/>
    <w:rsid w:val="008753F3"/>
    <w:rsid w:val="00880C4D"/>
    <w:rsid w:val="008A1FD6"/>
    <w:rsid w:val="008A23A2"/>
    <w:rsid w:val="008A4882"/>
    <w:rsid w:val="008A7926"/>
    <w:rsid w:val="008B0839"/>
    <w:rsid w:val="008B403C"/>
    <w:rsid w:val="008C10FB"/>
    <w:rsid w:val="008C4593"/>
    <w:rsid w:val="008C64C4"/>
    <w:rsid w:val="008C7113"/>
    <w:rsid w:val="008D4BEE"/>
    <w:rsid w:val="008D534E"/>
    <w:rsid w:val="008E5053"/>
    <w:rsid w:val="008F5246"/>
    <w:rsid w:val="008F6688"/>
    <w:rsid w:val="00905FD3"/>
    <w:rsid w:val="009064AA"/>
    <w:rsid w:val="00915E5E"/>
    <w:rsid w:val="00920158"/>
    <w:rsid w:val="0092086F"/>
    <w:rsid w:val="00922B82"/>
    <w:rsid w:val="00923611"/>
    <w:rsid w:val="00925CA9"/>
    <w:rsid w:val="00935DEB"/>
    <w:rsid w:val="009368C0"/>
    <w:rsid w:val="00945072"/>
    <w:rsid w:val="009550B6"/>
    <w:rsid w:val="00956374"/>
    <w:rsid w:val="00964AA8"/>
    <w:rsid w:val="009727F7"/>
    <w:rsid w:val="009734DC"/>
    <w:rsid w:val="009762BE"/>
    <w:rsid w:val="009775F0"/>
    <w:rsid w:val="00981152"/>
    <w:rsid w:val="00982162"/>
    <w:rsid w:val="00982662"/>
    <w:rsid w:val="0098361F"/>
    <w:rsid w:val="00986FC5"/>
    <w:rsid w:val="0099084C"/>
    <w:rsid w:val="00990E03"/>
    <w:rsid w:val="00994AA9"/>
    <w:rsid w:val="009A1A93"/>
    <w:rsid w:val="009A57EB"/>
    <w:rsid w:val="009B12ED"/>
    <w:rsid w:val="009B167F"/>
    <w:rsid w:val="009B2A8E"/>
    <w:rsid w:val="009B7802"/>
    <w:rsid w:val="009C2286"/>
    <w:rsid w:val="009C69B4"/>
    <w:rsid w:val="009E297B"/>
    <w:rsid w:val="009E4B73"/>
    <w:rsid w:val="009E4E3A"/>
    <w:rsid w:val="00A024A4"/>
    <w:rsid w:val="00A06E21"/>
    <w:rsid w:val="00A1246E"/>
    <w:rsid w:val="00A31626"/>
    <w:rsid w:val="00A33C8F"/>
    <w:rsid w:val="00A342D7"/>
    <w:rsid w:val="00A42881"/>
    <w:rsid w:val="00A44A83"/>
    <w:rsid w:val="00A522D1"/>
    <w:rsid w:val="00A70963"/>
    <w:rsid w:val="00A73E64"/>
    <w:rsid w:val="00A8226F"/>
    <w:rsid w:val="00A82C8A"/>
    <w:rsid w:val="00A83321"/>
    <w:rsid w:val="00A93712"/>
    <w:rsid w:val="00A949C0"/>
    <w:rsid w:val="00A97F80"/>
    <w:rsid w:val="00AA0FA3"/>
    <w:rsid w:val="00AB146D"/>
    <w:rsid w:val="00AB1AF7"/>
    <w:rsid w:val="00AB24ED"/>
    <w:rsid w:val="00AB678C"/>
    <w:rsid w:val="00AB7A3D"/>
    <w:rsid w:val="00AC1D3F"/>
    <w:rsid w:val="00AC3037"/>
    <w:rsid w:val="00AD34A0"/>
    <w:rsid w:val="00AD641B"/>
    <w:rsid w:val="00AE6358"/>
    <w:rsid w:val="00AF095B"/>
    <w:rsid w:val="00AF5A72"/>
    <w:rsid w:val="00AF62A0"/>
    <w:rsid w:val="00AF73E7"/>
    <w:rsid w:val="00B01D08"/>
    <w:rsid w:val="00B13FF8"/>
    <w:rsid w:val="00B14CDD"/>
    <w:rsid w:val="00B1677D"/>
    <w:rsid w:val="00B22A16"/>
    <w:rsid w:val="00B31D97"/>
    <w:rsid w:val="00B50E53"/>
    <w:rsid w:val="00B53C9E"/>
    <w:rsid w:val="00B54B10"/>
    <w:rsid w:val="00B574F4"/>
    <w:rsid w:val="00B624CA"/>
    <w:rsid w:val="00B71B58"/>
    <w:rsid w:val="00B72584"/>
    <w:rsid w:val="00B74010"/>
    <w:rsid w:val="00B75BF1"/>
    <w:rsid w:val="00B774D2"/>
    <w:rsid w:val="00B83F31"/>
    <w:rsid w:val="00B8524E"/>
    <w:rsid w:val="00B86500"/>
    <w:rsid w:val="00B92168"/>
    <w:rsid w:val="00B943F2"/>
    <w:rsid w:val="00B94E10"/>
    <w:rsid w:val="00B97915"/>
    <w:rsid w:val="00B97FD5"/>
    <w:rsid w:val="00BA0BA6"/>
    <w:rsid w:val="00BA1510"/>
    <w:rsid w:val="00BA7E66"/>
    <w:rsid w:val="00BB180A"/>
    <w:rsid w:val="00BB6E26"/>
    <w:rsid w:val="00BC34FA"/>
    <w:rsid w:val="00BC5A49"/>
    <w:rsid w:val="00BC7183"/>
    <w:rsid w:val="00BD4B87"/>
    <w:rsid w:val="00BE3AC3"/>
    <w:rsid w:val="00BE3CCD"/>
    <w:rsid w:val="00BE40C2"/>
    <w:rsid w:val="00BF0C1B"/>
    <w:rsid w:val="00BF5D2A"/>
    <w:rsid w:val="00BF77AC"/>
    <w:rsid w:val="00C033A1"/>
    <w:rsid w:val="00C07AE8"/>
    <w:rsid w:val="00C10411"/>
    <w:rsid w:val="00C112E8"/>
    <w:rsid w:val="00C11A79"/>
    <w:rsid w:val="00C13603"/>
    <w:rsid w:val="00C21B99"/>
    <w:rsid w:val="00C21BBE"/>
    <w:rsid w:val="00C21E85"/>
    <w:rsid w:val="00C31214"/>
    <w:rsid w:val="00C31797"/>
    <w:rsid w:val="00C34E32"/>
    <w:rsid w:val="00C4030D"/>
    <w:rsid w:val="00C45245"/>
    <w:rsid w:val="00C46164"/>
    <w:rsid w:val="00C46238"/>
    <w:rsid w:val="00C70BF1"/>
    <w:rsid w:val="00C76ADD"/>
    <w:rsid w:val="00C82006"/>
    <w:rsid w:val="00C84A4C"/>
    <w:rsid w:val="00C9612A"/>
    <w:rsid w:val="00CA7C1B"/>
    <w:rsid w:val="00CB0F97"/>
    <w:rsid w:val="00CB3D5C"/>
    <w:rsid w:val="00CC0E81"/>
    <w:rsid w:val="00CC4A35"/>
    <w:rsid w:val="00CC4C38"/>
    <w:rsid w:val="00CC4D19"/>
    <w:rsid w:val="00CC74B0"/>
    <w:rsid w:val="00CD283D"/>
    <w:rsid w:val="00CD611C"/>
    <w:rsid w:val="00CD646D"/>
    <w:rsid w:val="00CD7A06"/>
    <w:rsid w:val="00CE5BE5"/>
    <w:rsid w:val="00CF0208"/>
    <w:rsid w:val="00CF247D"/>
    <w:rsid w:val="00CF2BB3"/>
    <w:rsid w:val="00CF2D03"/>
    <w:rsid w:val="00D002F5"/>
    <w:rsid w:val="00D02A88"/>
    <w:rsid w:val="00D10867"/>
    <w:rsid w:val="00D12706"/>
    <w:rsid w:val="00D160C4"/>
    <w:rsid w:val="00D22FE2"/>
    <w:rsid w:val="00D23829"/>
    <w:rsid w:val="00D24AB5"/>
    <w:rsid w:val="00D25384"/>
    <w:rsid w:val="00D301E5"/>
    <w:rsid w:val="00D30DEE"/>
    <w:rsid w:val="00D31B03"/>
    <w:rsid w:val="00D35B3A"/>
    <w:rsid w:val="00D425C5"/>
    <w:rsid w:val="00D4317D"/>
    <w:rsid w:val="00D50809"/>
    <w:rsid w:val="00D508B7"/>
    <w:rsid w:val="00D5536C"/>
    <w:rsid w:val="00D55B5E"/>
    <w:rsid w:val="00D570D4"/>
    <w:rsid w:val="00D571AB"/>
    <w:rsid w:val="00D57386"/>
    <w:rsid w:val="00D60B24"/>
    <w:rsid w:val="00D612C4"/>
    <w:rsid w:val="00D7050D"/>
    <w:rsid w:val="00D84E10"/>
    <w:rsid w:val="00D9185A"/>
    <w:rsid w:val="00DA6108"/>
    <w:rsid w:val="00DA76E9"/>
    <w:rsid w:val="00DB3096"/>
    <w:rsid w:val="00DB7C09"/>
    <w:rsid w:val="00DC18C9"/>
    <w:rsid w:val="00DC1CE4"/>
    <w:rsid w:val="00DD6BAD"/>
    <w:rsid w:val="00DD6C27"/>
    <w:rsid w:val="00DD7017"/>
    <w:rsid w:val="00DF1926"/>
    <w:rsid w:val="00DF3D6D"/>
    <w:rsid w:val="00DF4DDA"/>
    <w:rsid w:val="00E012F2"/>
    <w:rsid w:val="00E10361"/>
    <w:rsid w:val="00E10A28"/>
    <w:rsid w:val="00E149DC"/>
    <w:rsid w:val="00E22B14"/>
    <w:rsid w:val="00E24321"/>
    <w:rsid w:val="00E3294D"/>
    <w:rsid w:val="00E32D0B"/>
    <w:rsid w:val="00E41A93"/>
    <w:rsid w:val="00E47FF6"/>
    <w:rsid w:val="00E5155E"/>
    <w:rsid w:val="00E53D51"/>
    <w:rsid w:val="00E55272"/>
    <w:rsid w:val="00E66D98"/>
    <w:rsid w:val="00E67B88"/>
    <w:rsid w:val="00E702D5"/>
    <w:rsid w:val="00E75092"/>
    <w:rsid w:val="00E90624"/>
    <w:rsid w:val="00E91873"/>
    <w:rsid w:val="00E923A6"/>
    <w:rsid w:val="00EA28E4"/>
    <w:rsid w:val="00EA4345"/>
    <w:rsid w:val="00EA7583"/>
    <w:rsid w:val="00EB22DC"/>
    <w:rsid w:val="00EB4E25"/>
    <w:rsid w:val="00EC3A09"/>
    <w:rsid w:val="00EC5423"/>
    <w:rsid w:val="00ED2BE0"/>
    <w:rsid w:val="00ED39CF"/>
    <w:rsid w:val="00ED3C6C"/>
    <w:rsid w:val="00ED7BEF"/>
    <w:rsid w:val="00EE0739"/>
    <w:rsid w:val="00EE38C8"/>
    <w:rsid w:val="00EE4D7C"/>
    <w:rsid w:val="00EF129A"/>
    <w:rsid w:val="00EF56A6"/>
    <w:rsid w:val="00EF5ED0"/>
    <w:rsid w:val="00EF69E4"/>
    <w:rsid w:val="00F102AF"/>
    <w:rsid w:val="00F20D9F"/>
    <w:rsid w:val="00F24D9D"/>
    <w:rsid w:val="00F26671"/>
    <w:rsid w:val="00F26B62"/>
    <w:rsid w:val="00F27737"/>
    <w:rsid w:val="00F30585"/>
    <w:rsid w:val="00F3277C"/>
    <w:rsid w:val="00F33B69"/>
    <w:rsid w:val="00F50296"/>
    <w:rsid w:val="00F510A5"/>
    <w:rsid w:val="00F53F95"/>
    <w:rsid w:val="00F652AE"/>
    <w:rsid w:val="00F653A3"/>
    <w:rsid w:val="00F67A04"/>
    <w:rsid w:val="00F7228B"/>
    <w:rsid w:val="00F8483C"/>
    <w:rsid w:val="00F869AE"/>
    <w:rsid w:val="00F93FB5"/>
    <w:rsid w:val="00F9607B"/>
    <w:rsid w:val="00FA1870"/>
    <w:rsid w:val="00FA74F6"/>
    <w:rsid w:val="00FB2C4B"/>
    <w:rsid w:val="00FB7955"/>
    <w:rsid w:val="00FC3406"/>
    <w:rsid w:val="00FC6FCE"/>
    <w:rsid w:val="00FD42CD"/>
    <w:rsid w:val="00FE02FE"/>
    <w:rsid w:val="00FE12CD"/>
    <w:rsid w:val="00FE2FAF"/>
    <w:rsid w:val="00FE3827"/>
    <w:rsid w:val="00FF0350"/>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 w:type="paragraph" w:customStyle="1" w:styleId="xxxmsonormal">
    <w:name w:val="x_x_x_msonormal"/>
    <w:basedOn w:val="Normal"/>
    <w:rsid w:val="00362305"/>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4396">
      <w:bodyDiv w:val="1"/>
      <w:marLeft w:val="0"/>
      <w:marRight w:val="0"/>
      <w:marTop w:val="0"/>
      <w:marBottom w:val="0"/>
      <w:divBdr>
        <w:top w:val="none" w:sz="0" w:space="0" w:color="auto"/>
        <w:left w:val="none" w:sz="0" w:space="0" w:color="auto"/>
        <w:bottom w:val="none" w:sz="0" w:space="0" w:color="auto"/>
        <w:right w:val="none" w:sz="0" w:space="0" w:color="auto"/>
      </w:divBdr>
    </w:div>
    <w:div w:id="874729090">
      <w:bodyDiv w:val="1"/>
      <w:marLeft w:val="0"/>
      <w:marRight w:val="0"/>
      <w:marTop w:val="0"/>
      <w:marBottom w:val="0"/>
      <w:divBdr>
        <w:top w:val="none" w:sz="0" w:space="0" w:color="auto"/>
        <w:left w:val="none" w:sz="0" w:space="0" w:color="auto"/>
        <w:bottom w:val="none" w:sz="0" w:space="0" w:color="auto"/>
        <w:right w:val="none" w:sz="0" w:space="0" w:color="auto"/>
      </w:divBdr>
    </w:div>
    <w:div w:id="1099179678">
      <w:bodyDiv w:val="1"/>
      <w:marLeft w:val="0"/>
      <w:marRight w:val="0"/>
      <w:marTop w:val="0"/>
      <w:marBottom w:val="0"/>
      <w:divBdr>
        <w:top w:val="none" w:sz="0" w:space="0" w:color="auto"/>
        <w:left w:val="none" w:sz="0" w:space="0" w:color="auto"/>
        <w:bottom w:val="none" w:sz="0" w:space="0" w:color="auto"/>
        <w:right w:val="none" w:sz="0" w:space="0" w:color="auto"/>
      </w:divBdr>
    </w:div>
    <w:div w:id="155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2" ma:contentTypeDescription="Create a new document." ma:contentTypeScope="" ma:versionID="ad7cc7893e15adadef800d7b686bf360">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76f2449ebcc6a25015fd29cc0a2852ee"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B0CEF2C2-8160-452C-BE65-BDD4D1B48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140C3-5F30-411F-BB93-FF90AE485DA0}">
  <ds:schemaRefs>
    <ds:schemaRef ds:uri="http://schemas.microsoft.com/sharepoint/v3/contenttype/forms"/>
  </ds:schemaRefs>
</ds:datastoreItem>
</file>

<file path=customXml/itemProps3.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customXml/itemProps4.xml><?xml version="1.0" encoding="utf-8"?>
<ds:datastoreItem xmlns:ds="http://schemas.openxmlformats.org/officeDocument/2006/customXml" ds:itemID="{B619D4CC-73CF-49F4-BD91-64DE0B8C5B7A}">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3</cp:revision>
  <cp:lastPrinted>2023-09-27T08:22:00Z</cp:lastPrinted>
  <dcterms:created xsi:type="dcterms:W3CDTF">2023-12-20T10:54:00Z</dcterms:created>
  <dcterms:modified xsi:type="dcterms:W3CDTF">2024-01-02T11:08:00Z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