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20A5EF" w:rsidR="00686F75" w:rsidRDefault="000273C7" w:rsidP="00686F75">
      <w:pPr>
        <w:jc w:val="center"/>
      </w:pPr>
      <w:bookmarkStart w:id="0" w:name="_Hlk65064600"/>
      <w:r>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05674D9F" w:rsidR="00ED17BD" w:rsidRDefault="00E353AA" w:rsidP="00CA16D5">
      <w:pPr>
        <w:pStyle w:val="Heading1"/>
        <w:spacing w:before="0" w:line="240" w:lineRule="auto"/>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 xml:space="preserve">DRAFT </w:t>
      </w:r>
      <w:r w:rsidR="00ED17BD"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ED17BD"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244616EE"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916626">
        <w:rPr>
          <w:rFonts w:eastAsia="Times New Roman"/>
          <w:b/>
          <w:bCs/>
          <w:color w:val="000000" w:themeColor="text1"/>
          <w:sz w:val="28"/>
          <w:szCs w:val="28"/>
          <w:lang w:eastAsia="en-GB"/>
        </w:rPr>
        <w:t>8</w:t>
      </w:r>
      <w:r w:rsidR="00AA30DA" w:rsidRPr="00AA30DA">
        <w:rPr>
          <w:rFonts w:eastAsia="Times New Roman"/>
          <w:b/>
          <w:bCs/>
          <w:color w:val="000000" w:themeColor="text1"/>
          <w:sz w:val="28"/>
          <w:szCs w:val="28"/>
          <w:vertAlign w:val="superscript"/>
          <w:lang w:eastAsia="en-GB"/>
        </w:rPr>
        <w:t>TH</w:t>
      </w:r>
      <w:r w:rsidR="00AA30DA">
        <w:rPr>
          <w:rFonts w:eastAsia="Times New Roman"/>
          <w:b/>
          <w:bCs/>
          <w:color w:val="000000" w:themeColor="text1"/>
          <w:sz w:val="28"/>
          <w:szCs w:val="28"/>
          <w:lang w:eastAsia="en-GB"/>
        </w:rPr>
        <w:t xml:space="preserve"> </w:t>
      </w:r>
      <w:r w:rsidR="00916626">
        <w:rPr>
          <w:rFonts w:eastAsia="Times New Roman"/>
          <w:b/>
          <w:bCs/>
          <w:color w:val="000000" w:themeColor="text1"/>
          <w:sz w:val="28"/>
          <w:szCs w:val="28"/>
          <w:lang w:eastAsia="en-GB"/>
        </w:rPr>
        <w:t>JANUARY</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916626">
        <w:rPr>
          <w:rFonts w:eastAsia="Times New Roman"/>
          <w:b/>
          <w:bCs/>
          <w:color w:val="000000" w:themeColor="text1"/>
          <w:sz w:val="28"/>
          <w:szCs w:val="28"/>
          <w:lang w:eastAsia="en-GB"/>
        </w:rPr>
        <w:t>4</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w:t>
      </w:r>
      <w:proofErr w:type="gramStart"/>
      <w:r w:rsidRPr="00FE1883">
        <w:t>can</w:t>
      </w:r>
      <w:proofErr w:type="gramEnd"/>
      <w:r w:rsidRPr="00FE1883">
        <w:t xml:space="preserve">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0A0EC33C"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916626">
        <w:rPr>
          <w:rFonts w:asciiTheme="minorHAnsi" w:hAnsiTheme="minorHAnsi" w:cstheme="minorHAnsi"/>
          <w:b/>
          <w:bCs/>
          <w:color w:val="auto"/>
          <w:sz w:val="22"/>
          <w:szCs w:val="22"/>
        </w:rPr>
        <w:t>8</w:t>
      </w:r>
      <w:r w:rsidR="00E928E6">
        <w:rPr>
          <w:rFonts w:asciiTheme="minorHAnsi" w:hAnsiTheme="minorHAnsi" w:cstheme="minorHAnsi"/>
          <w:b/>
          <w:bCs/>
          <w:color w:val="auto"/>
          <w:sz w:val="22"/>
          <w:szCs w:val="22"/>
          <w:vertAlign w:val="superscript"/>
        </w:rPr>
        <w:t>th</w:t>
      </w:r>
      <w:r w:rsidR="00916626">
        <w:rPr>
          <w:rFonts w:asciiTheme="minorHAnsi" w:hAnsiTheme="minorHAnsi" w:cstheme="minorHAnsi"/>
          <w:b/>
          <w:bCs/>
          <w:color w:val="auto"/>
          <w:sz w:val="22"/>
          <w:szCs w:val="22"/>
          <w:vertAlign w:val="superscript"/>
        </w:rPr>
        <w:t xml:space="preserve"> </w:t>
      </w:r>
      <w:r w:rsidR="00916626">
        <w:rPr>
          <w:rFonts w:asciiTheme="minorHAnsi" w:hAnsiTheme="minorHAnsi" w:cstheme="minorHAnsi"/>
          <w:b/>
          <w:bCs/>
          <w:color w:val="auto"/>
          <w:sz w:val="22"/>
          <w:szCs w:val="22"/>
        </w:rPr>
        <w:t>January</w:t>
      </w:r>
      <w:r w:rsidRPr="00FE1883">
        <w:rPr>
          <w:rFonts w:asciiTheme="minorHAnsi" w:hAnsiTheme="minorHAnsi" w:cstheme="minorHAnsi"/>
          <w:b/>
          <w:bCs/>
          <w:color w:val="auto"/>
          <w:sz w:val="22"/>
          <w:szCs w:val="22"/>
        </w:rPr>
        <w:t xml:space="preserve"> 202</w:t>
      </w:r>
      <w:r w:rsidR="00916626">
        <w:rPr>
          <w:rFonts w:asciiTheme="minorHAnsi" w:hAnsiTheme="minorHAnsi" w:cstheme="minorHAnsi"/>
          <w:b/>
          <w:bCs/>
          <w:color w:val="auto"/>
          <w:sz w:val="22"/>
          <w:szCs w:val="22"/>
        </w:rPr>
        <w:t>4</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w:t>
      </w:r>
      <w:proofErr w:type="gramStart"/>
      <w:r w:rsidRPr="00FE1883">
        <w:t>open</w:t>
      </w:r>
      <w:proofErr w:type="gramEnd"/>
      <w:r w:rsidRPr="00FE1883">
        <w:t xml:space="preserve">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0854421F" w14:textId="77777777" w:rsidR="003260AE" w:rsidRPr="00FE1883"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Pr="00FE1883" w:rsidRDefault="006E193E" w:rsidP="007726EE">
      <w:pPr>
        <w:pStyle w:val="Heading3"/>
        <w:numPr>
          <w:ilvl w:val="0"/>
          <w:numId w:val="1"/>
        </w:numPr>
        <w:spacing w:before="0" w:line="240" w:lineRule="auto"/>
        <w:rPr>
          <w:b/>
          <w:bCs/>
          <w:color w:val="auto"/>
          <w:sz w:val="22"/>
          <w:szCs w:val="22"/>
        </w:rPr>
      </w:pPr>
      <w:r w:rsidRPr="00FE1883">
        <w:rPr>
          <w:b/>
          <w:bCs/>
          <w:color w:val="auto"/>
          <w:sz w:val="22"/>
          <w:szCs w:val="22"/>
        </w:rPr>
        <w:t>APOLOGIES FOR ABSENCE AND DECLARATION OF INTERESTS</w:t>
      </w:r>
    </w:p>
    <w:p w14:paraId="51D208BB" w14:textId="257970C8" w:rsidR="006E193E" w:rsidRPr="00FE1883" w:rsidRDefault="006E193E" w:rsidP="007726EE">
      <w:pPr>
        <w:spacing w:after="0" w:line="240" w:lineRule="auto"/>
      </w:pPr>
      <w:r w:rsidRPr="00FE1883">
        <w:t xml:space="preserve">To receive apologies and to confirm that any absence has the approval of the Council. The </w:t>
      </w:r>
      <w:proofErr w:type="gramStart"/>
      <w:r w:rsidRPr="00FE1883">
        <w:t>Mayor</w:t>
      </w:r>
      <w:proofErr w:type="gramEnd"/>
      <w:r w:rsidRPr="00FE1883">
        <w:t xml:space="preserve"> will request confirmation that all Members have completed or made any necessary amendments to their Declaration of Interests.</w:t>
      </w:r>
    </w:p>
    <w:p w14:paraId="244F1C3E" w14:textId="154E6585" w:rsidR="00766398" w:rsidRPr="00FE1883" w:rsidRDefault="00766398" w:rsidP="007726EE">
      <w:pPr>
        <w:pBdr>
          <w:bottom w:val="single" w:sz="12" w:space="1" w:color="auto"/>
        </w:pBdr>
        <w:spacing w:after="0" w:line="240" w:lineRule="auto"/>
        <w:rPr>
          <w:sz w:val="12"/>
          <w:szCs w:val="12"/>
        </w:rPr>
      </w:pPr>
    </w:p>
    <w:p w14:paraId="2DC49F57" w14:textId="42E682AD" w:rsidR="00686F75" w:rsidRPr="00FE1883" w:rsidRDefault="00686F75" w:rsidP="007726EE">
      <w:pPr>
        <w:spacing w:after="0" w:line="240" w:lineRule="auto"/>
        <w:rPr>
          <w:rFonts w:asciiTheme="majorHAnsi" w:hAnsiTheme="majorHAnsi" w:cstheme="majorHAnsi"/>
          <w:bCs/>
          <w:i/>
          <w:iCs/>
        </w:rPr>
      </w:pPr>
      <w:r w:rsidRPr="00FE1883">
        <w:rPr>
          <w:rFonts w:asciiTheme="majorHAnsi" w:hAnsiTheme="majorHAnsi" w:cstheme="majorHAnsi"/>
          <w:bCs/>
          <w:i/>
          <w:iCs/>
        </w:rPr>
        <w:t>The Co</w:t>
      </w:r>
      <w:r w:rsidR="00010641" w:rsidRPr="00FE1883">
        <w:rPr>
          <w:rFonts w:asciiTheme="majorHAnsi" w:hAnsiTheme="majorHAnsi" w:cstheme="majorHAnsi"/>
          <w:bCs/>
          <w:i/>
          <w:iCs/>
        </w:rPr>
        <w:t>uncil</w:t>
      </w:r>
      <w:r w:rsidRPr="00FE1883">
        <w:rPr>
          <w:rFonts w:asciiTheme="majorHAnsi" w:hAnsiTheme="majorHAnsi" w:cstheme="majorHAnsi"/>
          <w:bCs/>
          <w:i/>
          <w:iCs/>
        </w:rPr>
        <w:t xml:space="preserve"> will adjourn for the following items:</w:t>
      </w:r>
    </w:p>
    <w:p w14:paraId="37C64A6A" w14:textId="77777777" w:rsidR="00766398" w:rsidRPr="00FE1883" w:rsidRDefault="00766398" w:rsidP="007726EE">
      <w:pPr>
        <w:spacing w:after="0" w:line="240" w:lineRule="auto"/>
        <w:rPr>
          <w:rFonts w:asciiTheme="majorHAnsi" w:hAnsiTheme="majorHAnsi" w:cstheme="majorHAnsi"/>
          <w:bCs/>
          <w:i/>
          <w:iCs/>
          <w:sz w:val="4"/>
          <w:szCs w:val="4"/>
        </w:rPr>
      </w:pPr>
    </w:p>
    <w:p w14:paraId="09F95C68" w14:textId="2ED61F8B" w:rsidR="00FC32F9" w:rsidRPr="00030B1D" w:rsidRDefault="00FC32F9" w:rsidP="007726EE">
      <w:pPr>
        <w:spacing w:after="0" w:line="240" w:lineRule="auto"/>
        <w:rPr>
          <w:rFonts w:cstheme="minorHAnsi"/>
          <w:bCs/>
        </w:rPr>
      </w:pPr>
      <w:r w:rsidRPr="00030B1D">
        <w:rPr>
          <w:rFonts w:cstheme="minorHAnsi"/>
          <w:bCs/>
        </w:rPr>
        <w:t>Reports from County and District Councillors.</w:t>
      </w:r>
    </w:p>
    <w:p w14:paraId="10E04076" w14:textId="355721DD" w:rsidR="004E6783" w:rsidRPr="00BC79AD" w:rsidRDefault="004E6783" w:rsidP="007726EE">
      <w:pPr>
        <w:pStyle w:val="ListParagraph"/>
        <w:numPr>
          <w:ilvl w:val="0"/>
          <w:numId w:val="7"/>
        </w:numPr>
        <w:spacing w:after="0" w:line="240" w:lineRule="auto"/>
        <w:ind w:left="723"/>
        <w:rPr>
          <w:rFonts w:cstheme="minorHAnsi"/>
          <w:bCs/>
        </w:rPr>
      </w:pPr>
      <w:r w:rsidRPr="00BC79AD">
        <w:rPr>
          <w:rFonts w:cstheme="minorHAnsi"/>
          <w:bCs/>
        </w:rPr>
        <w:t xml:space="preserve">County Cllr Hodgson – </w:t>
      </w:r>
      <w:r w:rsidR="00E4176C" w:rsidRPr="00BC79AD">
        <w:rPr>
          <w:rFonts w:cstheme="minorHAnsi"/>
          <w:bCs/>
        </w:rPr>
        <w:t xml:space="preserve">no </w:t>
      </w:r>
      <w:r w:rsidR="00317E61" w:rsidRPr="00BC79AD">
        <w:rPr>
          <w:rFonts w:cstheme="minorHAnsi"/>
          <w:bCs/>
        </w:rPr>
        <w:t>document</w:t>
      </w:r>
      <w:r w:rsidR="001F74D7" w:rsidRPr="00BC79AD">
        <w:rPr>
          <w:rFonts w:cstheme="minorHAnsi"/>
          <w:bCs/>
        </w:rPr>
        <w:t>.</w:t>
      </w:r>
    </w:p>
    <w:p w14:paraId="67C9C8AD" w14:textId="217865F8" w:rsidR="004E6783" w:rsidRPr="00BC79AD" w:rsidRDefault="004E6783" w:rsidP="007726EE">
      <w:pPr>
        <w:pStyle w:val="ListParagraph"/>
        <w:numPr>
          <w:ilvl w:val="0"/>
          <w:numId w:val="7"/>
        </w:numPr>
        <w:spacing w:after="0" w:line="240" w:lineRule="auto"/>
        <w:ind w:left="723"/>
        <w:rPr>
          <w:rFonts w:cstheme="minorHAnsi"/>
          <w:bCs/>
        </w:rPr>
      </w:pPr>
      <w:r w:rsidRPr="00BC79AD">
        <w:rPr>
          <w:rFonts w:cstheme="minorHAnsi"/>
          <w:bCs/>
        </w:rPr>
        <w:t xml:space="preserve">District Cllr </w:t>
      </w:r>
      <w:r w:rsidR="00655A27" w:rsidRPr="00BC79AD">
        <w:rPr>
          <w:rFonts w:cstheme="minorHAnsi"/>
          <w:bCs/>
        </w:rPr>
        <w:t>Allen</w:t>
      </w:r>
      <w:r w:rsidRPr="00BC79AD">
        <w:rPr>
          <w:rFonts w:cstheme="minorHAnsi"/>
          <w:bCs/>
        </w:rPr>
        <w:t xml:space="preserve"> – </w:t>
      </w:r>
      <w:r w:rsidR="00EC419F" w:rsidRPr="00BC79AD">
        <w:rPr>
          <w:rFonts w:cstheme="minorHAnsi"/>
          <w:bCs/>
        </w:rPr>
        <w:t xml:space="preserve">no </w:t>
      </w:r>
      <w:r w:rsidR="00123C08" w:rsidRPr="00BC79AD">
        <w:rPr>
          <w:rFonts w:cstheme="minorHAnsi"/>
          <w:bCs/>
        </w:rPr>
        <w:t>d</w:t>
      </w:r>
      <w:r w:rsidR="00DA562F" w:rsidRPr="00BC79AD">
        <w:rPr>
          <w:rFonts w:cstheme="minorHAnsi"/>
          <w:bCs/>
        </w:rPr>
        <w:t>ocument</w:t>
      </w:r>
      <w:r w:rsidR="00CE7442" w:rsidRPr="00BC79AD">
        <w:rPr>
          <w:rFonts w:cstheme="minorHAnsi"/>
          <w:bCs/>
        </w:rPr>
        <w:t>.</w:t>
      </w:r>
      <w:r w:rsidR="000F7D21" w:rsidRPr="00BC79AD">
        <w:rPr>
          <w:rFonts w:cstheme="minorHAnsi"/>
          <w:bCs/>
        </w:rPr>
        <w:t xml:space="preserve"> </w:t>
      </w:r>
      <w:r w:rsidR="004A4292" w:rsidRPr="00BC79AD">
        <w:rPr>
          <w:rFonts w:cstheme="minorHAnsi"/>
          <w:bCs/>
        </w:rPr>
        <w:t xml:space="preserve"> </w:t>
      </w:r>
    </w:p>
    <w:p w14:paraId="5DFF5122" w14:textId="41C0697A" w:rsidR="004E6783" w:rsidRPr="00A4294A" w:rsidRDefault="004E6783" w:rsidP="007726EE">
      <w:pPr>
        <w:pStyle w:val="ListParagraph"/>
        <w:numPr>
          <w:ilvl w:val="0"/>
          <w:numId w:val="7"/>
        </w:numPr>
        <w:spacing w:after="0" w:line="240" w:lineRule="auto"/>
        <w:ind w:left="723"/>
        <w:rPr>
          <w:rFonts w:cstheme="minorHAnsi"/>
          <w:bCs/>
        </w:rPr>
      </w:pPr>
      <w:r w:rsidRPr="00A4294A">
        <w:rPr>
          <w:rFonts w:cstheme="minorHAnsi"/>
          <w:bCs/>
        </w:rPr>
        <w:t>District</w:t>
      </w:r>
      <w:r w:rsidR="00A273A3" w:rsidRPr="00A4294A">
        <w:rPr>
          <w:rFonts w:cstheme="minorHAnsi"/>
          <w:bCs/>
        </w:rPr>
        <w:t xml:space="preserve"> </w:t>
      </w:r>
      <w:r w:rsidRPr="00A4294A">
        <w:rPr>
          <w:rFonts w:cstheme="minorHAnsi"/>
          <w:bCs/>
        </w:rPr>
        <w:t xml:space="preserve">Cllr </w:t>
      </w:r>
      <w:r w:rsidR="00655A27" w:rsidRPr="00A4294A">
        <w:rPr>
          <w:rFonts w:cstheme="minorHAnsi"/>
          <w:bCs/>
        </w:rPr>
        <w:t>Birch</w:t>
      </w:r>
      <w:r w:rsidRPr="00A4294A">
        <w:rPr>
          <w:rFonts w:cstheme="minorHAnsi"/>
          <w:bCs/>
        </w:rPr>
        <w:t xml:space="preserve"> –</w:t>
      </w:r>
      <w:r w:rsidR="006758EF" w:rsidRPr="00A4294A">
        <w:rPr>
          <w:rFonts w:cstheme="minorHAnsi"/>
          <w:bCs/>
        </w:rPr>
        <w:t xml:space="preserve"> </w:t>
      </w:r>
      <w:r w:rsidR="006339E4" w:rsidRPr="00A4294A">
        <w:rPr>
          <w:rFonts w:cstheme="minorHAnsi"/>
          <w:bCs/>
        </w:rPr>
        <w:t>document</w:t>
      </w:r>
      <w:r w:rsidR="005E45E1" w:rsidRPr="00A4294A">
        <w:rPr>
          <w:rFonts w:cstheme="minorHAnsi"/>
          <w:bCs/>
        </w:rPr>
        <w:t xml:space="preserve"> attached</w:t>
      </w:r>
      <w:r w:rsidR="001F74D7" w:rsidRPr="00A4294A">
        <w:rPr>
          <w:rFonts w:cstheme="minorHAnsi"/>
          <w:bCs/>
        </w:rPr>
        <w:t>.</w:t>
      </w:r>
    </w:p>
    <w:p w14:paraId="41651315" w14:textId="63CBD672" w:rsidR="004E6783" w:rsidRPr="00A4294A" w:rsidRDefault="004E6783" w:rsidP="00156FA5">
      <w:pPr>
        <w:pStyle w:val="ListParagraph"/>
        <w:numPr>
          <w:ilvl w:val="0"/>
          <w:numId w:val="7"/>
        </w:numPr>
        <w:spacing w:after="0" w:line="240" w:lineRule="auto"/>
        <w:ind w:left="723"/>
        <w:rPr>
          <w:rFonts w:cstheme="minorHAnsi"/>
          <w:bCs/>
        </w:rPr>
      </w:pPr>
      <w:r w:rsidRPr="00A4294A">
        <w:rPr>
          <w:rFonts w:cstheme="minorHAnsi"/>
          <w:bCs/>
        </w:rPr>
        <w:t xml:space="preserve">District Cllr </w:t>
      </w:r>
      <w:r w:rsidR="00655A27" w:rsidRPr="00A4294A">
        <w:rPr>
          <w:rFonts w:cstheme="minorHAnsi"/>
          <w:bCs/>
        </w:rPr>
        <w:t>Presswell</w:t>
      </w:r>
      <w:r w:rsidRPr="00A4294A">
        <w:rPr>
          <w:rFonts w:cstheme="minorHAnsi"/>
          <w:bCs/>
        </w:rPr>
        <w:t xml:space="preserve"> – </w:t>
      </w:r>
      <w:r w:rsidR="00C95DEF" w:rsidRPr="00A4294A">
        <w:rPr>
          <w:rFonts w:cstheme="minorHAnsi"/>
          <w:bCs/>
        </w:rPr>
        <w:t>document</w:t>
      </w:r>
      <w:r w:rsidR="00A4294A" w:rsidRPr="00A4294A">
        <w:rPr>
          <w:rFonts w:cstheme="minorHAnsi"/>
          <w:bCs/>
        </w:rPr>
        <w:t xml:space="preserve"> attached</w:t>
      </w:r>
      <w:r w:rsidR="00C95DEF" w:rsidRPr="00A4294A">
        <w:rPr>
          <w:rFonts w:cstheme="minorHAnsi"/>
          <w:bCs/>
        </w:rPr>
        <w:t>.</w:t>
      </w:r>
    </w:p>
    <w:p w14:paraId="1A019955" w14:textId="77777777" w:rsidR="00766398" w:rsidRPr="00FE1883" w:rsidRDefault="00766398" w:rsidP="007726EE">
      <w:pPr>
        <w:pStyle w:val="ListParagraph"/>
        <w:spacing w:after="0" w:line="240" w:lineRule="auto"/>
        <w:ind w:left="723"/>
        <w:rPr>
          <w:rFonts w:cstheme="minorHAnsi"/>
          <w:bCs/>
          <w:sz w:val="10"/>
          <w:szCs w:val="10"/>
        </w:rPr>
      </w:pPr>
    </w:p>
    <w:p w14:paraId="6C992ABB" w14:textId="09FB3A90" w:rsidR="007F7205" w:rsidRPr="00FE1883" w:rsidRDefault="007F7205" w:rsidP="007726EE">
      <w:pPr>
        <w:pBdr>
          <w:bottom w:val="single" w:sz="12" w:space="1" w:color="auto"/>
        </w:pBdr>
        <w:spacing w:after="0" w:line="240" w:lineRule="auto"/>
        <w:rPr>
          <w:rFonts w:asciiTheme="majorHAnsi" w:hAnsiTheme="majorHAnsi" w:cstheme="majorHAnsi"/>
          <w:bCs/>
          <w:i/>
          <w:iCs/>
        </w:rPr>
      </w:pPr>
      <w:r w:rsidRPr="00FE1883">
        <w:rPr>
          <w:rFonts w:asciiTheme="majorHAnsi" w:hAnsiTheme="majorHAnsi" w:cstheme="majorHAnsi"/>
          <w:bCs/>
          <w:i/>
          <w:iCs/>
        </w:rPr>
        <w:t>The C</w:t>
      </w:r>
      <w:r w:rsidR="00FC32F9" w:rsidRPr="00FE1883">
        <w:rPr>
          <w:rFonts w:asciiTheme="majorHAnsi" w:hAnsiTheme="majorHAnsi" w:cstheme="majorHAnsi"/>
          <w:bCs/>
          <w:i/>
          <w:iCs/>
        </w:rPr>
        <w:t>ouncil</w:t>
      </w:r>
      <w:r w:rsidRPr="00FE1883">
        <w:rPr>
          <w:rFonts w:asciiTheme="majorHAnsi" w:hAnsiTheme="majorHAnsi" w:cstheme="majorHAnsi"/>
          <w:bCs/>
          <w:i/>
          <w:iCs/>
        </w:rPr>
        <w:t xml:space="preserve"> will convene to consider the following items:</w:t>
      </w:r>
    </w:p>
    <w:p w14:paraId="010E0A19" w14:textId="77777777" w:rsidR="00766398" w:rsidRPr="00FE1883" w:rsidRDefault="00766398" w:rsidP="007726EE">
      <w:pPr>
        <w:spacing w:after="0" w:line="240" w:lineRule="auto"/>
        <w:rPr>
          <w:rFonts w:asciiTheme="majorHAnsi" w:hAnsiTheme="majorHAnsi" w:cstheme="majorHAnsi"/>
          <w:bCs/>
          <w:i/>
          <w:iCs/>
          <w:sz w:val="12"/>
          <w:szCs w:val="12"/>
        </w:rPr>
      </w:pPr>
    </w:p>
    <w:p w14:paraId="55D3AE89" w14:textId="445C3B51" w:rsidR="004A2CE4" w:rsidRPr="00FE1883" w:rsidRDefault="004A2CE4" w:rsidP="00010641">
      <w:pPr>
        <w:pStyle w:val="Heading3"/>
        <w:numPr>
          <w:ilvl w:val="0"/>
          <w:numId w:val="1"/>
        </w:numPr>
        <w:spacing w:before="0" w:line="240" w:lineRule="auto"/>
        <w:rPr>
          <w:b/>
          <w:bCs/>
          <w:color w:val="auto"/>
          <w:sz w:val="22"/>
          <w:szCs w:val="22"/>
        </w:rPr>
      </w:pPr>
      <w:r w:rsidRPr="00FE1883">
        <w:rPr>
          <w:rFonts w:cstheme="majorHAnsi"/>
          <w:b/>
          <w:bCs/>
          <w:color w:val="auto"/>
          <w:sz w:val="22"/>
          <w:szCs w:val="22"/>
        </w:rPr>
        <w:t>CLERK’S REPORT (Standing Item)</w:t>
      </w:r>
    </w:p>
    <w:p w14:paraId="5424656F" w14:textId="75EDD3F2" w:rsidR="004A2CE4" w:rsidRPr="00FE1883" w:rsidRDefault="004A2CE4" w:rsidP="00010641">
      <w:pPr>
        <w:spacing w:after="0" w:line="240" w:lineRule="auto"/>
      </w:pPr>
      <w:r w:rsidRPr="00FE1883">
        <w:t xml:space="preserve">To note the Clerk's Report for </w:t>
      </w:r>
      <w:r w:rsidR="00916626">
        <w:t>December</w:t>
      </w:r>
      <w:r w:rsidRPr="00FE1883">
        <w:t xml:space="preserve"> 2023 (general updates and correspondence). Document</w:t>
      </w:r>
      <w:r w:rsidR="00154388" w:rsidRPr="00FE1883">
        <w:t xml:space="preserve"> </w:t>
      </w:r>
      <w:r w:rsidR="00DE3441">
        <w:t>to follow</w:t>
      </w:r>
      <w:r w:rsidRPr="00FE1883">
        <w:t>.</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t>(Please note confidential minutes can be agreed but any discussion must be held in Part 2)</w:t>
      </w:r>
    </w:p>
    <w:p w14:paraId="0B3858AD" w14:textId="6764AF0A" w:rsidR="00F76EC5"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3A4EC9">
        <w:rPr>
          <w:rFonts w:eastAsia="Times New Roman" w:cstheme="minorHAnsi"/>
          <w:color w:val="222222"/>
          <w:lang w:eastAsia="en-GB"/>
        </w:rPr>
        <w:t>4</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3A4EC9">
        <w:rPr>
          <w:rFonts w:eastAsia="Times New Roman" w:cstheme="minorHAnsi"/>
          <w:color w:val="222222"/>
          <w:lang w:eastAsia="en-GB"/>
        </w:rPr>
        <w:t>December</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3FCBB970"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7F1FF8">
        <w:rPr>
          <w:rFonts w:eastAsia="Times New Roman" w:cstheme="minorHAnsi"/>
          <w:color w:val="222222"/>
          <w:lang w:eastAsia="en-GB"/>
        </w:rPr>
        <w:t>1</w:t>
      </w:r>
      <w:r w:rsidR="003A4EC9">
        <w:rPr>
          <w:rFonts w:eastAsia="Times New Roman" w:cstheme="minorHAnsi"/>
          <w:color w:val="222222"/>
          <w:lang w:eastAsia="en-GB"/>
        </w:rPr>
        <w:t>1</w:t>
      </w:r>
      <w:r w:rsidR="007F1FF8" w:rsidRPr="007F1FF8">
        <w:rPr>
          <w:rFonts w:eastAsia="Times New Roman" w:cstheme="minorHAnsi"/>
          <w:color w:val="222222"/>
          <w:vertAlign w:val="superscript"/>
          <w:lang w:eastAsia="en-GB"/>
        </w:rPr>
        <w:t>th</w:t>
      </w:r>
      <w:r w:rsidR="007F1FF8">
        <w:rPr>
          <w:rFonts w:eastAsia="Times New Roman" w:cstheme="minorHAnsi"/>
          <w:color w:val="222222"/>
          <w:lang w:eastAsia="en-GB"/>
        </w:rPr>
        <w:t xml:space="preserve"> </w:t>
      </w:r>
      <w:r w:rsidR="003A4EC9">
        <w:rPr>
          <w:rFonts w:eastAsia="Times New Roman" w:cstheme="minorHAnsi"/>
          <w:color w:val="222222"/>
          <w:lang w:eastAsia="en-GB"/>
        </w:rPr>
        <w:t>December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 </w:t>
      </w:r>
    </w:p>
    <w:p w14:paraId="4381BC15" w14:textId="1B22553D" w:rsidR="00053051"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EF26A9">
        <w:rPr>
          <w:rFonts w:eastAsia="Times New Roman" w:cstheme="minorHAnsi"/>
          <w:color w:val="222222"/>
          <w:lang w:eastAsia="en-GB"/>
        </w:rPr>
        <w:t>18</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EF26A9">
        <w:rPr>
          <w:rFonts w:eastAsia="Times New Roman" w:cstheme="minorHAnsi"/>
          <w:color w:val="222222"/>
          <w:lang w:eastAsia="en-GB"/>
        </w:rPr>
        <w:t>Dec</w:t>
      </w:r>
      <w:r w:rsidR="007F1FF8">
        <w:rPr>
          <w:rFonts w:eastAsia="Times New Roman" w:cstheme="minorHAnsi"/>
          <w:color w:val="222222"/>
          <w:lang w:eastAsia="en-GB"/>
        </w:rPr>
        <w:t>em</w:t>
      </w:r>
      <w:r w:rsidR="00D34A86" w:rsidRPr="00FE1883">
        <w:rPr>
          <w:rFonts w:eastAsia="Times New Roman" w:cstheme="minorHAnsi"/>
          <w:color w:val="222222"/>
          <w:lang w:eastAsia="en-GB"/>
        </w:rPr>
        <w:t>ber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A6168B">
      <w:pPr>
        <w:pStyle w:val="Heading3"/>
        <w:numPr>
          <w:ilvl w:val="0"/>
          <w:numId w:val="1"/>
        </w:numPr>
        <w:spacing w:before="0" w:line="240" w:lineRule="auto"/>
        <w:rPr>
          <w:b/>
          <w:bCs/>
          <w:color w:val="auto"/>
          <w:sz w:val="22"/>
          <w:szCs w:val="22"/>
        </w:rPr>
      </w:pPr>
      <w:r w:rsidRPr="00FE1883">
        <w:rPr>
          <w:b/>
          <w:bCs/>
          <w:color w:val="auto"/>
          <w:sz w:val="22"/>
          <w:szCs w:val="22"/>
        </w:rPr>
        <w:lastRenderedPageBreak/>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A6168B">
      <w:pPr>
        <w:spacing w:after="0" w:line="240" w:lineRule="auto"/>
        <w:rPr>
          <w:rFonts w:cstheme="minorHAnsi"/>
          <w:bCs/>
        </w:rPr>
      </w:pPr>
      <w:r w:rsidRPr="00FE1883">
        <w:rPr>
          <w:rFonts w:cstheme="minorHAnsi"/>
        </w:rPr>
        <w:t xml:space="preserve">To consider any matters arising from the Minutes </w:t>
      </w:r>
      <w:r w:rsidRPr="00FE1883">
        <w:rPr>
          <w:rFonts w:cstheme="minorHAnsi"/>
          <w:u w:val="single"/>
        </w:rPr>
        <w:t xml:space="preserve">and to approve any recommendations </w:t>
      </w:r>
      <w:r w:rsidRPr="00FE1883">
        <w:rPr>
          <w:rFonts w:cstheme="minorHAnsi"/>
        </w:rPr>
        <w:t>from Committees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A6168B">
      <w:pPr>
        <w:spacing w:after="0" w:line="240" w:lineRule="auto"/>
        <w:rPr>
          <w:rFonts w:cstheme="minorHAnsi"/>
        </w:rPr>
      </w:pPr>
      <w:r w:rsidRPr="00FE1883">
        <w:rPr>
          <w:rFonts w:cstheme="minorHAnsi"/>
          <w:i/>
        </w:rPr>
        <w:t>(Please note confidential minutes can be agreed but any discussion must be held in Part 2)</w:t>
      </w:r>
    </w:p>
    <w:p w14:paraId="1523A3B5" w14:textId="1B003B6D" w:rsidR="00442822" w:rsidRPr="00FE1883" w:rsidRDefault="00F76EC5"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467DF1">
        <w:rPr>
          <w:rFonts w:eastAsia="Times New Roman" w:cstheme="minorHAnsi"/>
          <w:color w:val="222222"/>
          <w:lang w:eastAsia="en-GB"/>
        </w:rPr>
        <w:t>4</w:t>
      </w:r>
      <w:r w:rsidR="00A6168B" w:rsidRPr="00A6168B">
        <w:rPr>
          <w:rFonts w:eastAsia="Times New Roman" w:cstheme="minorHAnsi"/>
          <w:color w:val="222222"/>
          <w:vertAlign w:val="superscript"/>
          <w:lang w:eastAsia="en-GB"/>
        </w:rPr>
        <w:t>th</w:t>
      </w:r>
      <w:r w:rsidR="00A6168B">
        <w:rPr>
          <w:rFonts w:eastAsia="Times New Roman" w:cstheme="minorHAnsi"/>
          <w:color w:val="222222"/>
          <w:lang w:eastAsia="en-GB"/>
        </w:rPr>
        <w:t xml:space="preserve"> </w:t>
      </w:r>
      <w:r w:rsidR="00467DF1">
        <w:rPr>
          <w:rFonts w:eastAsia="Times New Roman" w:cstheme="minorHAnsi"/>
          <w:color w:val="222222"/>
          <w:lang w:eastAsia="en-GB"/>
        </w:rPr>
        <w:t>Dece</w:t>
      </w:r>
      <w:r w:rsidR="00A6168B">
        <w:rPr>
          <w:rFonts w:eastAsia="Times New Roman" w:cstheme="minorHAnsi"/>
          <w:color w:val="222222"/>
          <w:lang w:eastAsia="en-GB"/>
        </w:rPr>
        <w:t>m</w:t>
      </w:r>
      <w:r w:rsidR="00D34A86" w:rsidRPr="00FE1883">
        <w:rPr>
          <w:rFonts w:eastAsia="Times New Roman" w:cstheme="minorHAnsi"/>
          <w:color w:val="222222"/>
          <w:lang w:eastAsia="en-GB"/>
        </w:rPr>
        <w:t>ber</w:t>
      </w:r>
      <w:r w:rsidR="00442822" w:rsidRPr="00FE1883">
        <w:rPr>
          <w:rFonts w:eastAsia="Times New Roman" w:cstheme="minorHAnsi"/>
          <w:color w:val="222222"/>
          <w:lang w:eastAsia="en-GB"/>
        </w:rPr>
        <w:t xml:space="preserve"> 2023</w:t>
      </w:r>
      <w:r w:rsidR="00A6168B">
        <w:rPr>
          <w:rFonts w:eastAsia="Times New Roman" w:cstheme="minorHAnsi"/>
          <w:color w:val="222222"/>
          <w:lang w:eastAsia="en-GB"/>
        </w:rPr>
        <w:t>.</w:t>
      </w:r>
    </w:p>
    <w:p w14:paraId="39F9540C" w14:textId="0065F2AE" w:rsidR="00442822" w:rsidRPr="00FE1883" w:rsidRDefault="000409B2"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6168B">
        <w:rPr>
          <w:rFonts w:eastAsia="Times New Roman" w:cstheme="minorHAnsi"/>
          <w:color w:val="222222"/>
          <w:lang w:eastAsia="en-GB"/>
        </w:rPr>
        <w:t>1</w:t>
      </w:r>
      <w:r w:rsidR="00467DF1">
        <w:rPr>
          <w:rFonts w:eastAsia="Times New Roman" w:cstheme="minorHAnsi"/>
          <w:color w:val="222222"/>
          <w:lang w:eastAsia="en-GB"/>
        </w:rPr>
        <w:t>1</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467DF1">
        <w:rPr>
          <w:rFonts w:eastAsia="Times New Roman" w:cstheme="minorHAnsi"/>
          <w:color w:val="222222"/>
          <w:lang w:eastAsia="en-GB"/>
        </w:rPr>
        <w:t>Dec</w:t>
      </w:r>
      <w:r w:rsidR="00A6168B">
        <w:rPr>
          <w:rFonts w:eastAsia="Times New Roman" w:cstheme="minorHAnsi"/>
          <w:color w:val="222222"/>
          <w:lang w:eastAsia="en-GB"/>
        </w:rPr>
        <w:t>em</w:t>
      </w:r>
      <w:r w:rsidR="00D34A86" w:rsidRPr="00FE1883">
        <w:rPr>
          <w:rFonts w:eastAsia="Times New Roman" w:cstheme="minorHAnsi"/>
          <w:color w:val="222222"/>
          <w:lang w:eastAsia="en-GB"/>
        </w:rPr>
        <w:t>ber</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11E1A8DF" w14:textId="6C47DB33" w:rsidR="00C461BB" w:rsidRDefault="000409B2" w:rsidP="00A6168B">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467DF1">
        <w:rPr>
          <w:rFonts w:eastAsia="Times New Roman" w:cstheme="minorHAnsi"/>
          <w:color w:val="222222"/>
          <w:lang w:eastAsia="en-GB"/>
        </w:rPr>
        <w:t>18</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467DF1">
        <w:rPr>
          <w:rFonts w:eastAsia="Times New Roman" w:cstheme="minorHAnsi"/>
          <w:color w:val="222222"/>
          <w:lang w:eastAsia="en-GB"/>
        </w:rPr>
        <w:t>Dec</w:t>
      </w:r>
      <w:r w:rsidR="00A6168B">
        <w:rPr>
          <w:rFonts w:eastAsia="Times New Roman" w:cstheme="minorHAnsi"/>
          <w:color w:val="222222"/>
          <w:lang w:eastAsia="en-GB"/>
        </w:rPr>
        <w:t>em</w:t>
      </w:r>
      <w:r w:rsidR="00AA30DA">
        <w:rPr>
          <w:rFonts w:eastAsia="Times New Roman" w:cstheme="minorHAnsi"/>
          <w:color w:val="222222"/>
          <w:lang w:eastAsia="en-GB"/>
        </w:rPr>
        <w:t>b</w:t>
      </w:r>
      <w:r w:rsidR="00D34A86" w:rsidRPr="00FE1883">
        <w:rPr>
          <w:rFonts w:eastAsia="Times New Roman" w:cstheme="minorHAnsi"/>
          <w:color w:val="222222"/>
          <w:lang w:eastAsia="en-GB"/>
        </w:rPr>
        <w:t>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7ED84A8D" w14:textId="77777777" w:rsidR="000D460F" w:rsidRPr="00FE1883" w:rsidRDefault="000D460F" w:rsidP="00A6168B">
      <w:pPr>
        <w:spacing w:after="0" w:line="240" w:lineRule="auto"/>
        <w:contextualSpacing/>
        <w:rPr>
          <w:sz w:val="12"/>
          <w:szCs w:val="12"/>
        </w:rPr>
      </w:pPr>
      <w:bookmarkStart w:id="3" w:name="_Hlk94275400"/>
      <w:bookmarkStart w:id="4" w:name="_Hlk57805700"/>
    </w:p>
    <w:p w14:paraId="797BFA85" w14:textId="49D3E0FB" w:rsidR="00964884" w:rsidRPr="00FE1883" w:rsidRDefault="00232F09" w:rsidP="00A6168B">
      <w:pPr>
        <w:pStyle w:val="Heading3"/>
        <w:numPr>
          <w:ilvl w:val="0"/>
          <w:numId w:val="1"/>
        </w:numPr>
        <w:spacing w:before="0" w:line="240" w:lineRule="auto"/>
        <w:contextualSpacing/>
        <w:rPr>
          <w:b/>
          <w:bCs/>
          <w:color w:val="auto"/>
          <w:sz w:val="22"/>
          <w:szCs w:val="22"/>
        </w:rPr>
      </w:pPr>
      <w:bookmarkStart w:id="5" w:name="_Hlk140663752"/>
      <w:bookmarkEnd w:id="3"/>
      <w:r>
        <w:rPr>
          <w:b/>
          <w:bCs/>
          <w:color w:val="auto"/>
          <w:sz w:val="22"/>
          <w:szCs w:val="22"/>
        </w:rPr>
        <w:t>DRAFT BUDGET 2024/25</w:t>
      </w:r>
    </w:p>
    <w:p w14:paraId="048D0748" w14:textId="682CB2E2" w:rsidR="00964884" w:rsidRPr="00FE1883" w:rsidRDefault="00232F09" w:rsidP="00232F09">
      <w:pPr>
        <w:spacing w:after="0" w:line="240" w:lineRule="auto"/>
      </w:pPr>
      <w:r>
        <w:t>To consider a draft budget set the precept for 2024/25. Documents attached.</w:t>
      </w:r>
    </w:p>
    <w:p w14:paraId="1719AE53" w14:textId="77777777" w:rsidR="00FC4A0A" w:rsidRPr="00FC4A0A" w:rsidRDefault="00FC4A0A" w:rsidP="00A6168B">
      <w:pPr>
        <w:spacing w:after="0" w:line="240" w:lineRule="auto"/>
        <w:rPr>
          <w:sz w:val="12"/>
          <w:szCs w:val="12"/>
        </w:rPr>
      </w:pPr>
    </w:p>
    <w:p w14:paraId="0B04C701" w14:textId="0BDD3B7D" w:rsidR="00E353AA" w:rsidRDefault="00C303FD" w:rsidP="00A6168B">
      <w:pPr>
        <w:pStyle w:val="Heading3"/>
        <w:numPr>
          <w:ilvl w:val="0"/>
          <w:numId w:val="1"/>
        </w:numPr>
        <w:spacing w:before="0" w:line="240" w:lineRule="auto"/>
        <w:contextualSpacing/>
        <w:rPr>
          <w:b/>
          <w:bCs/>
          <w:color w:val="auto"/>
          <w:sz w:val="22"/>
          <w:szCs w:val="22"/>
        </w:rPr>
      </w:pPr>
      <w:r>
        <w:rPr>
          <w:b/>
          <w:bCs/>
          <w:color w:val="auto"/>
          <w:sz w:val="22"/>
          <w:szCs w:val="22"/>
        </w:rPr>
        <w:t>TAX BASE F</w:t>
      </w:r>
      <w:r w:rsidR="00232EE5">
        <w:rPr>
          <w:b/>
          <w:bCs/>
          <w:color w:val="auto"/>
          <w:sz w:val="22"/>
          <w:szCs w:val="22"/>
        </w:rPr>
        <w:t>OR 2024/25</w:t>
      </w:r>
    </w:p>
    <w:p w14:paraId="62C01E63" w14:textId="30BABCB3" w:rsidR="00E353AA" w:rsidRPr="00E353AA" w:rsidRDefault="00232EE5" w:rsidP="00A6168B">
      <w:pPr>
        <w:spacing w:after="0" w:line="240" w:lineRule="auto"/>
      </w:pPr>
      <w:r w:rsidRPr="00232EE5">
        <w:t>To note the tax base for financial year 202</w:t>
      </w:r>
      <w:r>
        <w:t>4</w:t>
      </w:r>
      <w:r w:rsidRPr="00232EE5">
        <w:t>/2</w:t>
      </w:r>
      <w:r>
        <w:t>5</w:t>
      </w:r>
      <w:r w:rsidRPr="00232EE5">
        <w:t>. Document attached.</w:t>
      </w:r>
    </w:p>
    <w:p w14:paraId="235127D4" w14:textId="77777777" w:rsidR="00A6168B" w:rsidRPr="00A6168B" w:rsidRDefault="00A6168B" w:rsidP="00A6168B">
      <w:pPr>
        <w:spacing w:after="0" w:line="240" w:lineRule="auto"/>
        <w:rPr>
          <w:sz w:val="12"/>
          <w:szCs w:val="12"/>
        </w:rPr>
      </w:pPr>
    </w:p>
    <w:p w14:paraId="54A432D7" w14:textId="771DB9AD" w:rsidR="00430B73" w:rsidRDefault="00412746" w:rsidP="00A6168B">
      <w:pPr>
        <w:pStyle w:val="Heading3"/>
        <w:numPr>
          <w:ilvl w:val="0"/>
          <w:numId w:val="1"/>
        </w:numPr>
        <w:spacing w:before="0" w:line="240" w:lineRule="auto"/>
        <w:contextualSpacing/>
        <w:rPr>
          <w:b/>
          <w:bCs/>
          <w:color w:val="auto"/>
          <w:sz w:val="22"/>
          <w:szCs w:val="22"/>
        </w:rPr>
      </w:pPr>
      <w:r>
        <w:rPr>
          <w:b/>
          <w:bCs/>
          <w:color w:val="auto"/>
          <w:sz w:val="22"/>
          <w:szCs w:val="22"/>
        </w:rPr>
        <w:t>ISRA</w:t>
      </w:r>
      <w:r w:rsidR="00264691">
        <w:rPr>
          <w:b/>
          <w:bCs/>
          <w:color w:val="auto"/>
          <w:sz w:val="22"/>
          <w:szCs w:val="22"/>
        </w:rPr>
        <w:t>E</w:t>
      </w:r>
      <w:r>
        <w:rPr>
          <w:b/>
          <w:bCs/>
          <w:color w:val="auto"/>
          <w:sz w:val="22"/>
          <w:szCs w:val="22"/>
        </w:rPr>
        <w:t>L – GAZA WAR</w:t>
      </w:r>
    </w:p>
    <w:p w14:paraId="6B5979A1" w14:textId="6B5E65BC" w:rsidR="00412746" w:rsidRDefault="00412746" w:rsidP="00264691">
      <w:pPr>
        <w:spacing w:after="0" w:line="240" w:lineRule="auto"/>
      </w:pPr>
      <w:r>
        <w:t>To consider the following motion</w:t>
      </w:r>
      <w:r w:rsidR="00FC4EB1">
        <w:t xml:space="preserve"> (document attached)</w:t>
      </w:r>
      <w:r>
        <w:t>:</w:t>
      </w:r>
    </w:p>
    <w:p w14:paraId="64A10B4D" w14:textId="14940DC1" w:rsidR="00412746" w:rsidRDefault="00412746" w:rsidP="00264691">
      <w:pPr>
        <w:spacing w:after="0" w:line="240" w:lineRule="auto"/>
        <w:ind w:firstLine="360"/>
      </w:pPr>
      <w:r>
        <w:t>That Totnes Town Council call</w:t>
      </w:r>
      <w:r w:rsidR="00F12C6D">
        <w:t>s for an immediate ceasefire between Isra</w:t>
      </w:r>
      <w:r w:rsidR="00264691">
        <w:t>e</w:t>
      </w:r>
      <w:r w:rsidR="00F12C6D">
        <w:t>l and Hamas in Gaza.</w:t>
      </w:r>
      <w:r>
        <w:t xml:space="preserve"> </w:t>
      </w:r>
    </w:p>
    <w:p w14:paraId="6BCE9ED1" w14:textId="77777777" w:rsidR="00264691" w:rsidRPr="00264691" w:rsidRDefault="00264691" w:rsidP="00264691">
      <w:pPr>
        <w:spacing w:after="0" w:line="240" w:lineRule="auto"/>
        <w:ind w:firstLine="360"/>
        <w:rPr>
          <w:sz w:val="12"/>
          <w:szCs w:val="12"/>
        </w:rPr>
      </w:pPr>
    </w:p>
    <w:p w14:paraId="73CA63AC" w14:textId="17FCB479" w:rsidR="00317E61" w:rsidRPr="00317E61" w:rsidRDefault="000D29C8" w:rsidP="00264691">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r w:rsidR="00D163E9">
        <w:rPr>
          <w:b/>
          <w:bCs/>
          <w:color w:val="auto"/>
          <w:sz w:val="22"/>
          <w:szCs w:val="22"/>
        </w:rPr>
        <w:t xml:space="preserve"> AND COMMUNICATIONS POINTS</w:t>
      </w:r>
    </w:p>
    <w:p w14:paraId="38ED13C7" w14:textId="6E57BA11" w:rsidR="00EF04B0" w:rsidRDefault="00EF04B0" w:rsidP="00A6168B">
      <w:pPr>
        <w:spacing w:after="0" w:line="240" w:lineRule="auto"/>
      </w:pPr>
      <w:bookmarkStart w:id="6" w:name="_Hlk60741624"/>
      <w:r>
        <w:t xml:space="preserve">To </w:t>
      </w:r>
      <w:r w:rsidR="00D25408">
        <w:t xml:space="preserve">note a list of upcoming meeting </w:t>
      </w:r>
      <w:r w:rsidR="00D25408" w:rsidRPr="003E63B1">
        <w:t>dates</w:t>
      </w:r>
      <w:r w:rsidR="00D163E9">
        <w:t>,</w:t>
      </w:r>
      <w:r w:rsidR="00A6168B">
        <w:t xml:space="preserve"> including a revised calendar of meeting dates</w:t>
      </w:r>
      <w:r w:rsidR="00D163E9">
        <w:t>, and Council communications points</w:t>
      </w:r>
      <w:r w:rsidR="00D25408">
        <w:t xml:space="preserve">. </w:t>
      </w:r>
      <w:r>
        <w:t>Document</w:t>
      </w:r>
      <w:r w:rsidR="00A6168B">
        <w:t>s</w:t>
      </w:r>
      <w:r>
        <w:t xml:space="preserve"> </w:t>
      </w:r>
      <w:r w:rsidR="001E2AEA">
        <w:t>attached</w:t>
      </w:r>
      <w:r w:rsidR="00AC078A">
        <w:t>.</w:t>
      </w:r>
    </w:p>
    <w:bookmarkEnd w:id="4"/>
    <w:bookmarkEnd w:id="6"/>
    <w:p w14:paraId="4916A0BB" w14:textId="77777777" w:rsidR="002B5EDA" w:rsidRPr="002B5EDA" w:rsidRDefault="002B5EDA" w:rsidP="00A6168B">
      <w:pPr>
        <w:spacing w:after="0" w:line="240" w:lineRule="auto"/>
        <w:rPr>
          <w:sz w:val="12"/>
          <w:szCs w:val="12"/>
        </w:rPr>
      </w:pPr>
    </w:p>
    <w:p w14:paraId="12756567" w14:textId="0F621D36" w:rsidR="00731EC2" w:rsidRPr="00FC14BE" w:rsidRDefault="00A97872" w:rsidP="00A6168B">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124A430A" w:rsidR="00A072B8" w:rsidRDefault="000E1FB2" w:rsidP="00A6168B">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C303FD">
        <w:rPr>
          <w:rFonts w:cstheme="minorHAnsi"/>
          <w:bCs/>
        </w:rPr>
        <w:t>5</w:t>
      </w:r>
      <w:r w:rsidR="000A4E40" w:rsidRPr="000A4E40">
        <w:rPr>
          <w:rFonts w:cstheme="minorHAnsi"/>
          <w:bCs/>
          <w:vertAlign w:val="superscript"/>
        </w:rPr>
        <w:t>th</w:t>
      </w:r>
      <w:r w:rsidR="000A4E40">
        <w:rPr>
          <w:rFonts w:cstheme="minorHAnsi"/>
          <w:bCs/>
        </w:rPr>
        <w:t xml:space="preserve"> </w:t>
      </w:r>
      <w:r w:rsidR="00C303FD">
        <w:rPr>
          <w:rFonts w:cstheme="minorHAnsi"/>
          <w:bCs/>
        </w:rPr>
        <w:t>Febr</w:t>
      </w:r>
      <w:r w:rsidR="00F756C8">
        <w:rPr>
          <w:rFonts w:cstheme="minorHAnsi"/>
          <w:bCs/>
        </w:rPr>
        <w:t>uary</w:t>
      </w:r>
      <w:r w:rsidR="00A97872">
        <w:rPr>
          <w:rFonts w:cstheme="minorHAnsi"/>
          <w:bCs/>
        </w:rPr>
        <w:t xml:space="preserve"> 202</w:t>
      </w:r>
      <w:r w:rsidR="00F756C8">
        <w:rPr>
          <w:rFonts w:cstheme="minorHAnsi"/>
          <w:bCs/>
        </w:rPr>
        <w:t>4</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8F60F6">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3FE38F5F" w14:textId="77777777" w:rsidR="00FC4A0A" w:rsidRPr="00680EBD" w:rsidRDefault="00FC4A0A" w:rsidP="00FC4A0A">
      <w:pPr>
        <w:spacing w:after="0" w:line="240" w:lineRule="auto"/>
        <w:rPr>
          <w:sz w:val="12"/>
          <w:szCs w:val="12"/>
          <w:highlight w:val="yellow"/>
        </w:rPr>
      </w:pPr>
      <w:bookmarkStart w:id="8" w:name="_Hlk83727804"/>
      <w:bookmarkStart w:id="9" w:name="_Hlk144201305"/>
      <w:bookmarkEnd w:id="5"/>
      <w:bookmarkEnd w:id="7"/>
    </w:p>
    <w:p w14:paraId="07E52CE3" w14:textId="4D1240F6" w:rsidR="00735D3B" w:rsidRDefault="00735D3B" w:rsidP="00735D3B">
      <w:pPr>
        <w:pStyle w:val="Heading3"/>
        <w:numPr>
          <w:ilvl w:val="0"/>
          <w:numId w:val="1"/>
        </w:numPr>
        <w:spacing w:before="0" w:line="240" w:lineRule="auto"/>
        <w:rPr>
          <w:b/>
          <w:bCs/>
          <w:color w:val="auto"/>
          <w:sz w:val="22"/>
          <w:szCs w:val="22"/>
        </w:rPr>
      </w:pPr>
      <w:r>
        <w:rPr>
          <w:b/>
          <w:bCs/>
          <w:color w:val="auto"/>
          <w:sz w:val="22"/>
          <w:szCs w:val="22"/>
        </w:rPr>
        <w:t>EASTGATE LEASE</w:t>
      </w:r>
      <w:r>
        <w:rPr>
          <w:b/>
          <w:bCs/>
          <w:color w:val="auto"/>
          <w:sz w:val="22"/>
          <w:szCs w:val="22"/>
        </w:rPr>
        <w:tab/>
      </w:r>
    </w:p>
    <w:p w14:paraId="1CAE3DBA" w14:textId="7B13E987" w:rsidR="00735D3B" w:rsidRDefault="00735D3B" w:rsidP="00735D3B">
      <w:pPr>
        <w:spacing w:after="0" w:line="240" w:lineRule="auto"/>
      </w:pPr>
      <w:r>
        <w:t xml:space="preserve">To consider an update and wording of the Eastgate lease (legal). </w:t>
      </w:r>
      <w:r w:rsidR="00AF576C">
        <w:t>Document attached</w:t>
      </w:r>
      <w:r>
        <w:t>.</w:t>
      </w:r>
    </w:p>
    <w:p w14:paraId="016FCF37" w14:textId="77777777" w:rsidR="00735D3B" w:rsidRPr="00735D3B" w:rsidRDefault="00735D3B" w:rsidP="00735D3B">
      <w:pPr>
        <w:spacing w:after="0" w:line="240" w:lineRule="auto"/>
        <w:rPr>
          <w:sz w:val="12"/>
          <w:szCs w:val="12"/>
        </w:rPr>
      </w:pPr>
    </w:p>
    <w:p w14:paraId="465126B2" w14:textId="701244C5" w:rsidR="008F60F6" w:rsidRDefault="008F60F6" w:rsidP="00735D3B">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324641D9" w14:textId="77777777" w:rsidR="008F60F6" w:rsidRDefault="008F60F6" w:rsidP="00735D3B">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4F2D9B8D" w14:textId="77777777" w:rsidR="00A00BF6" w:rsidRPr="00680EBD" w:rsidRDefault="00A00BF6" w:rsidP="00A00BF6">
      <w:pPr>
        <w:pStyle w:val="ListParagraph"/>
        <w:spacing w:after="0" w:line="240" w:lineRule="auto"/>
        <w:ind w:left="1440"/>
        <w:rPr>
          <w:sz w:val="12"/>
          <w:szCs w:val="12"/>
          <w:highlight w:val="yellow"/>
        </w:rPr>
      </w:pPr>
    </w:p>
    <w:p w14:paraId="0830325A" w14:textId="77777777" w:rsidR="00A6217C" w:rsidRPr="000A4E40" w:rsidRDefault="00FC4A0A" w:rsidP="000A4E40">
      <w:pPr>
        <w:spacing w:after="0" w:line="240" w:lineRule="auto"/>
        <w:rPr>
          <w:rFonts w:cstheme="minorHAnsi"/>
          <w:color w:val="000000"/>
          <w:highlight w:val="yellow"/>
        </w:rPr>
      </w:pPr>
      <w:r w:rsidRPr="000A4E40">
        <w:rPr>
          <w:rFonts w:cstheme="minorHAnsi"/>
          <w:i/>
          <w:iCs/>
          <w:color w:val="000000"/>
          <w:highlight w:val="yellow"/>
        </w:rPr>
        <w:t xml:space="preserve"> </w:t>
      </w:r>
    </w:p>
    <w:p w14:paraId="15A9F41F" w14:textId="41B2ECB8" w:rsidR="00B463E7" w:rsidRPr="000A4E40" w:rsidRDefault="00B463E7" w:rsidP="000A4E40">
      <w:pPr>
        <w:spacing w:after="0" w:line="240" w:lineRule="auto"/>
        <w:rPr>
          <w:rFonts w:cstheme="minorHAnsi"/>
          <w:color w:val="000000"/>
          <w:highlight w:val="yellow"/>
        </w:rPr>
      </w:pPr>
    </w:p>
    <w:bookmarkEnd w:id="8"/>
    <w:p w14:paraId="3F47A54D" w14:textId="6C28F7A0" w:rsidR="000D2080" w:rsidRDefault="000D2080" w:rsidP="00766398">
      <w:pPr>
        <w:spacing w:after="0" w:line="240" w:lineRule="auto"/>
        <w:rPr>
          <w:u w:val="single"/>
        </w:rPr>
      </w:pPr>
    </w:p>
    <w:bookmarkEnd w:id="9"/>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1C4F06A3" w14:textId="34984860" w:rsidR="008B67AD" w:rsidRDefault="008B67AD" w:rsidP="00766398">
      <w:pPr>
        <w:spacing w:after="0" w:line="240" w:lineRule="auto"/>
      </w:pPr>
      <w:r>
        <w:t>3</w:t>
      </w:r>
      <w:r w:rsidRPr="008B67AD">
        <w:rPr>
          <w:vertAlign w:val="superscript"/>
        </w:rPr>
        <w:t>rd</w:t>
      </w:r>
      <w:r>
        <w:t xml:space="preserve"> January 2024</w:t>
      </w:r>
    </w:p>
    <w:p w14:paraId="5B6336B1" w14:textId="77777777" w:rsidR="008B67AD" w:rsidRDefault="008B67AD" w:rsidP="00766398">
      <w:pPr>
        <w:spacing w:after="0" w:line="240" w:lineRule="auto"/>
        <w:jc w:val="center"/>
        <w:rPr>
          <w:rFonts w:eastAsia="Times New Roman" w:cstheme="minorHAnsi"/>
          <w:b/>
          <w:bCs/>
          <w:lang w:eastAsia="en-GB"/>
        </w:rPr>
      </w:pPr>
    </w:p>
    <w:p w14:paraId="558016D3" w14:textId="4EB39B8C"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675F" w14:textId="77777777" w:rsidR="00605656" w:rsidRDefault="00605656" w:rsidP="00E92A60">
      <w:pPr>
        <w:spacing w:after="0" w:line="240" w:lineRule="auto"/>
      </w:pPr>
      <w:r>
        <w:separator/>
      </w:r>
    </w:p>
  </w:endnote>
  <w:endnote w:type="continuationSeparator" w:id="0">
    <w:p w14:paraId="2B1E221D" w14:textId="77777777" w:rsidR="00605656" w:rsidRDefault="00605656"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47F5" w14:textId="77777777" w:rsidR="00605656" w:rsidRDefault="00605656" w:rsidP="00E92A60">
      <w:pPr>
        <w:spacing w:after="0" w:line="240" w:lineRule="auto"/>
      </w:pPr>
      <w:r>
        <w:separator/>
      </w:r>
    </w:p>
  </w:footnote>
  <w:footnote w:type="continuationSeparator" w:id="0">
    <w:p w14:paraId="7AAF5603" w14:textId="77777777" w:rsidR="00605656" w:rsidRDefault="00605656"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273C7"/>
    <w:rsid w:val="00030B1D"/>
    <w:rsid w:val="00036FB7"/>
    <w:rsid w:val="000378AB"/>
    <w:rsid w:val="000409B2"/>
    <w:rsid w:val="00053051"/>
    <w:rsid w:val="000662F0"/>
    <w:rsid w:val="00066FAF"/>
    <w:rsid w:val="000810A6"/>
    <w:rsid w:val="00084395"/>
    <w:rsid w:val="0009162A"/>
    <w:rsid w:val="00092CC8"/>
    <w:rsid w:val="000944CF"/>
    <w:rsid w:val="00096CFC"/>
    <w:rsid w:val="000A4E40"/>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795"/>
    <w:rsid w:val="000F7D21"/>
    <w:rsid w:val="00103F1C"/>
    <w:rsid w:val="00105893"/>
    <w:rsid w:val="0011197C"/>
    <w:rsid w:val="00123C08"/>
    <w:rsid w:val="00124302"/>
    <w:rsid w:val="00130590"/>
    <w:rsid w:val="00133404"/>
    <w:rsid w:val="001346B5"/>
    <w:rsid w:val="00145E8D"/>
    <w:rsid w:val="001476D8"/>
    <w:rsid w:val="00154388"/>
    <w:rsid w:val="00156FA5"/>
    <w:rsid w:val="0016109E"/>
    <w:rsid w:val="001708FF"/>
    <w:rsid w:val="001729EE"/>
    <w:rsid w:val="001746E9"/>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6024"/>
    <w:rsid w:val="00217403"/>
    <w:rsid w:val="002262C7"/>
    <w:rsid w:val="00232EE5"/>
    <w:rsid w:val="00232F09"/>
    <w:rsid w:val="00236E18"/>
    <w:rsid w:val="002406B9"/>
    <w:rsid w:val="002408EF"/>
    <w:rsid w:val="00243734"/>
    <w:rsid w:val="00251CDD"/>
    <w:rsid w:val="00260BB1"/>
    <w:rsid w:val="0026392A"/>
    <w:rsid w:val="00264459"/>
    <w:rsid w:val="00264691"/>
    <w:rsid w:val="00264FC4"/>
    <w:rsid w:val="00266BC5"/>
    <w:rsid w:val="00274231"/>
    <w:rsid w:val="0028155D"/>
    <w:rsid w:val="0028207B"/>
    <w:rsid w:val="00285619"/>
    <w:rsid w:val="00292914"/>
    <w:rsid w:val="00295343"/>
    <w:rsid w:val="002A186E"/>
    <w:rsid w:val="002A4A2F"/>
    <w:rsid w:val="002A528F"/>
    <w:rsid w:val="002B5EDA"/>
    <w:rsid w:val="002C0323"/>
    <w:rsid w:val="002C229B"/>
    <w:rsid w:val="002E114B"/>
    <w:rsid w:val="002F4210"/>
    <w:rsid w:val="003114F2"/>
    <w:rsid w:val="00313FAC"/>
    <w:rsid w:val="00317E61"/>
    <w:rsid w:val="003260AE"/>
    <w:rsid w:val="00327D30"/>
    <w:rsid w:val="0033409B"/>
    <w:rsid w:val="00335A85"/>
    <w:rsid w:val="00337474"/>
    <w:rsid w:val="00340AD8"/>
    <w:rsid w:val="0034637F"/>
    <w:rsid w:val="00363EA6"/>
    <w:rsid w:val="00365DF8"/>
    <w:rsid w:val="00366A79"/>
    <w:rsid w:val="003677B6"/>
    <w:rsid w:val="003761CB"/>
    <w:rsid w:val="00396563"/>
    <w:rsid w:val="00396C65"/>
    <w:rsid w:val="003A0884"/>
    <w:rsid w:val="003A4EC9"/>
    <w:rsid w:val="003A6CF6"/>
    <w:rsid w:val="003B33AC"/>
    <w:rsid w:val="003C0918"/>
    <w:rsid w:val="003C0B17"/>
    <w:rsid w:val="003C14B3"/>
    <w:rsid w:val="003E3FBC"/>
    <w:rsid w:val="003E63B1"/>
    <w:rsid w:val="003F3366"/>
    <w:rsid w:val="003F4B9A"/>
    <w:rsid w:val="003F6913"/>
    <w:rsid w:val="00412746"/>
    <w:rsid w:val="0041395E"/>
    <w:rsid w:val="004163BD"/>
    <w:rsid w:val="0041796D"/>
    <w:rsid w:val="0042799D"/>
    <w:rsid w:val="00430B73"/>
    <w:rsid w:val="004420C3"/>
    <w:rsid w:val="00442822"/>
    <w:rsid w:val="00444B47"/>
    <w:rsid w:val="00452FAA"/>
    <w:rsid w:val="004540A5"/>
    <w:rsid w:val="004550E9"/>
    <w:rsid w:val="004605A4"/>
    <w:rsid w:val="004667CC"/>
    <w:rsid w:val="00467DF1"/>
    <w:rsid w:val="0047215C"/>
    <w:rsid w:val="004735B3"/>
    <w:rsid w:val="00474B5D"/>
    <w:rsid w:val="00480576"/>
    <w:rsid w:val="00483BEA"/>
    <w:rsid w:val="00491E99"/>
    <w:rsid w:val="004942A8"/>
    <w:rsid w:val="004967DF"/>
    <w:rsid w:val="004A2CE4"/>
    <w:rsid w:val="004A37D6"/>
    <w:rsid w:val="004A4292"/>
    <w:rsid w:val="004A5510"/>
    <w:rsid w:val="004A78D0"/>
    <w:rsid w:val="004B5FC5"/>
    <w:rsid w:val="004C0C79"/>
    <w:rsid w:val="004C7BFB"/>
    <w:rsid w:val="004D02AC"/>
    <w:rsid w:val="004D28A7"/>
    <w:rsid w:val="004D4AEC"/>
    <w:rsid w:val="004E6783"/>
    <w:rsid w:val="004F3C95"/>
    <w:rsid w:val="004F3DE0"/>
    <w:rsid w:val="005037BF"/>
    <w:rsid w:val="00514797"/>
    <w:rsid w:val="00520F40"/>
    <w:rsid w:val="00521C06"/>
    <w:rsid w:val="00523B72"/>
    <w:rsid w:val="005260F5"/>
    <w:rsid w:val="00537979"/>
    <w:rsid w:val="00544909"/>
    <w:rsid w:val="005502EB"/>
    <w:rsid w:val="00552A44"/>
    <w:rsid w:val="00561BDE"/>
    <w:rsid w:val="005758B9"/>
    <w:rsid w:val="00596549"/>
    <w:rsid w:val="005A0721"/>
    <w:rsid w:val="005A7A40"/>
    <w:rsid w:val="005D13C2"/>
    <w:rsid w:val="005E45E1"/>
    <w:rsid w:val="005F0223"/>
    <w:rsid w:val="005F5EC2"/>
    <w:rsid w:val="00604B8F"/>
    <w:rsid w:val="00605656"/>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0EBD"/>
    <w:rsid w:val="00686F75"/>
    <w:rsid w:val="00695D32"/>
    <w:rsid w:val="006A3106"/>
    <w:rsid w:val="006A468D"/>
    <w:rsid w:val="006A737C"/>
    <w:rsid w:val="006B02BA"/>
    <w:rsid w:val="006B4EE5"/>
    <w:rsid w:val="006C0F54"/>
    <w:rsid w:val="006C2EA0"/>
    <w:rsid w:val="006D7067"/>
    <w:rsid w:val="006E081A"/>
    <w:rsid w:val="006E193E"/>
    <w:rsid w:val="006F73B3"/>
    <w:rsid w:val="00700646"/>
    <w:rsid w:val="00703D73"/>
    <w:rsid w:val="007041EA"/>
    <w:rsid w:val="007139FF"/>
    <w:rsid w:val="007166D4"/>
    <w:rsid w:val="007316BD"/>
    <w:rsid w:val="007318C2"/>
    <w:rsid w:val="00731EC2"/>
    <w:rsid w:val="00735D3B"/>
    <w:rsid w:val="00736D4F"/>
    <w:rsid w:val="00747C83"/>
    <w:rsid w:val="00752328"/>
    <w:rsid w:val="00754E27"/>
    <w:rsid w:val="00766398"/>
    <w:rsid w:val="007726EE"/>
    <w:rsid w:val="00773C38"/>
    <w:rsid w:val="00775DB7"/>
    <w:rsid w:val="00785740"/>
    <w:rsid w:val="0078759B"/>
    <w:rsid w:val="007948A4"/>
    <w:rsid w:val="007969F3"/>
    <w:rsid w:val="007A0060"/>
    <w:rsid w:val="007A781E"/>
    <w:rsid w:val="007B1BCF"/>
    <w:rsid w:val="007B46DB"/>
    <w:rsid w:val="007B5BB1"/>
    <w:rsid w:val="007C4FBC"/>
    <w:rsid w:val="007E0F31"/>
    <w:rsid w:val="007E4874"/>
    <w:rsid w:val="007F1FF8"/>
    <w:rsid w:val="007F7205"/>
    <w:rsid w:val="0080583B"/>
    <w:rsid w:val="00833D9E"/>
    <w:rsid w:val="00840E75"/>
    <w:rsid w:val="00842E10"/>
    <w:rsid w:val="008430B0"/>
    <w:rsid w:val="00847DC5"/>
    <w:rsid w:val="008505CD"/>
    <w:rsid w:val="0085651C"/>
    <w:rsid w:val="00865276"/>
    <w:rsid w:val="00866CA4"/>
    <w:rsid w:val="0087797B"/>
    <w:rsid w:val="00881692"/>
    <w:rsid w:val="0088418A"/>
    <w:rsid w:val="00884F65"/>
    <w:rsid w:val="008924D8"/>
    <w:rsid w:val="00897D03"/>
    <w:rsid w:val="008A6192"/>
    <w:rsid w:val="008A720B"/>
    <w:rsid w:val="008B63D8"/>
    <w:rsid w:val="008B67AD"/>
    <w:rsid w:val="008C0C29"/>
    <w:rsid w:val="008C1608"/>
    <w:rsid w:val="008C1781"/>
    <w:rsid w:val="008C613D"/>
    <w:rsid w:val="008D423E"/>
    <w:rsid w:val="008D63CD"/>
    <w:rsid w:val="008D65A5"/>
    <w:rsid w:val="008D6AA4"/>
    <w:rsid w:val="008E77A9"/>
    <w:rsid w:val="008F3AE9"/>
    <w:rsid w:val="008F60F6"/>
    <w:rsid w:val="008F7CCC"/>
    <w:rsid w:val="009110DF"/>
    <w:rsid w:val="00911F48"/>
    <w:rsid w:val="00914A48"/>
    <w:rsid w:val="00916626"/>
    <w:rsid w:val="009230D3"/>
    <w:rsid w:val="0092576F"/>
    <w:rsid w:val="00930BF9"/>
    <w:rsid w:val="00945B19"/>
    <w:rsid w:val="00957A6A"/>
    <w:rsid w:val="00962448"/>
    <w:rsid w:val="00964884"/>
    <w:rsid w:val="00966641"/>
    <w:rsid w:val="00967DA2"/>
    <w:rsid w:val="00976805"/>
    <w:rsid w:val="00986658"/>
    <w:rsid w:val="00992056"/>
    <w:rsid w:val="00992B90"/>
    <w:rsid w:val="009A262C"/>
    <w:rsid w:val="009A3FEB"/>
    <w:rsid w:val="009A60CA"/>
    <w:rsid w:val="009C7787"/>
    <w:rsid w:val="009C7813"/>
    <w:rsid w:val="009C7F64"/>
    <w:rsid w:val="009E1665"/>
    <w:rsid w:val="009E1FBE"/>
    <w:rsid w:val="009E2759"/>
    <w:rsid w:val="009E7F03"/>
    <w:rsid w:val="009F0968"/>
    <w:rsid w:val="009F0EEE"/>
    <w:rsid w:val="00A00BF6"/>
    <w:rsid w:val="00A0356B"/>
    <w:rsid w:val="00A072B8"/>
    <w:rsid w:val="00A20209"/>
    <w:rsid w:val="00A273A3"/>
    <w:rsid w:val="00A31A68"/>
    <w:rsid w:val="00A334E7"/>
    <w:rsid w:val="00A34BCB"/>
    <w:rsid w:val="00A42641"/>
    <w:rsid w:val="00A4294A"/>
    <w:rsid w:val="00A42B1C"/>
    <w:rsid w:val="00A42BAC"/>
    <w:rsid w:val="00A451F8"/>
    <w:rsid w:val="00A46CD6"/>
    <w:rsid w:val="00A47440"/>
    <w:rsid w:val="00A5296A"/>
    <w:rsid w:val="00A6168B"/>
    <w:rsid w:val="00A6217C"/>
    <w:rsid w:val="00A71F08"/>
    <w:rsid w:val="00A839BC"/>
    <w:rsid w:val="00A913D3"/>
    <w:rsid w:val="00A94AA8"/>
    <w:rsid w:val="00A97872"/>
    <w:rsid w:val="00AA30DA"/>
    <w:rsid w:val="00AB5C55"/>
    <w:rsid w:val="00AC078A"/>
    <w:rsid w:val="00AC36C2"/>
    <w:rsid w:val="00AC48C1"/>
    <w:rsid w:val="00AC74C1"/>
    <w:rsid w:val="00AD3824"/>
    <w:rsid w:val="00AF576C"/>
    <w:rsid w:val="00B025E3"/>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C1163"/>
    <w:rsid w:val="00BC79AD"/>
    <w:rsid w:val="00BD31F4"/>
    <w:rsid w:val="00BD3686"/>
    <w:rsid w:val="00BD6091"/>
    <w:rsid w:val="00BE49A0"/>
    <w:rsid w:val="00BF085B"/>
    <w:rsid w:val="00BF138C"/>
    <w:rsid w:val="00BF54B9"/>
    <w:rsid w:val="00C02587"/>
    <w:rsid w:val="00C0401D"/>
    <w:rsid w:val="00C04531"/>
    <w:rsid w:val="00C05ADF"/>
    <w:rsid w:val="00C067B9"/>
    <w:rsid w:val="00C303FD"/>
    <w:rsid w:val="00C36ACC"/>
    <w:rsid w:val="00C37E75"/>
    <w:rsid w:val="00C461BB"/>
    <w:rsid w:val="00C53112"/>
    <w:rsid w:val="00C746B1"/>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63E9"/>
    <w:rsid w:val="00D17952"/>
    <w:rsid w:val="00D17A76"/>
    <w:rsid w:val="00D17E86"/>
    <w:rsid w:val="00D20DB9"/>
    <w:rsid w:val="00D217C2"/>
    <w:rsid w:val="00D21E31"/>
    <w:rsid w:val="00D23A85"/>
    <w:rsid w:val="00D23C7E"/>
    <w:rsid w:val="00D25408"/>
    <w:rsid w:val="00D2777B"/>
    <w:rsid w:val="00D34A86"/>
    <w:rsid w:val="00D42602"/>
    <w:rsid w:val="00D46699"/>
    <w:rsid w:val="00D67B79"/>
    <w:rsid w:val="00D70601"/>
    <w:rsid w:val="00D70633"/>
    <w:rsid w:val="00D72DDB"/>
    <w:rsid w:val="00D75631"/>
    <w:rsid w:val="00D9242E"/>
    <w:rsid w:val="00D93B6C"/>
    <w:rsid w:val="00DA562F"/>
    <w:rsid w:val="00DA6482"/>
    <w:rsid w:val="00DC1524"/>
    <w:rsid w:val="00DC6B13"/>
    <w:rsid w:val="00DC6BF9"/>
    <w:rsid w:val="00DE1B2B"/>
    <w:rsid w:val="00DE2EDD"/>
    <w:rsid w:val="00DE3441"/>
    <w:rsid w:val="00DF3781"/>
    <w:rsid w:val="00E002A1"/>
    <w:rsid w:val="00E0605E"/>
    <w:rsid w:val="00E13467"/>
    <w:rsid w:val="00E142D7"/>
    <w:rsid w:val="00E209D9"/>
    <w:rsid w:val="00E273BF"/>
    <w:rsid w:val="00E353AA"/>
    <w:rsid w:val="00E355C7"/>
    <w:rsid w:val="00E4176C"/>
    <w:rsid w:val="00E434B2"/>
    <w:rsid w:val="00E44116"/>
    <w:rsid w:val="00E44DF1"/>
    <w:rsid w:val="00E51AD6"/>
    <w:rsid w:val="00E525E1"/>
    <w:rsid w:val="00E63536"/>
    <w:rsid w:val="00E754BF"/>
    <w:rsid w:val="00E928E6"/>
    <w:rsid w:val="00E92A60"/>
    <w:rsid w:val="00EA2353"/>
    <w:rsid w:val="00EA60C5"/>
    <w:rsid w:val="00EB1EA8"/>
    <w:rsid w:val="00EB4E25"/>
    <w:rsid w:val="00EC122C"/>
    <w:rsid w:val="00EC300B"/>
    <w:rsid w:val="00EC419F"/>
    <w:rsid w:val="00EC4CED"/>
    <w:rsid w:val="00ED17BD"/>
    <w:rsid w:val="00ED3149"/>
    <w:rsid w:val="00EF04B0"/>
    <w:rsid w:val="00EF26A9"/>
    <w:rsid w:val="00F031CC"/>
    <w:rsid w:val="00F049E3"/>
    <w:rsid w:val="00F10AC6"/>
    <w:rsid w:val="00F123CA"/>
    <w:rsid w:val="00F12C6D"/>
    <w:rsid w:val="00F17466"/>
    <w:rsid w:val="00F20114"/>
    <w:rsid w:val="00F25CF4"/>
    <w:rsid w:val="00F4414F"/>
    <w:rsid w:val="00F477E5"/>
    <w:rsid w:val="00F523EE"/>
    <w:rsid w:val="00F67F3B"/>
    <w:rsid w:val="00F756C8"/>
    <w:rsid w:val="00F76EC5"/>
    <w:rsid w:val="00F96FAB"/>
    <w:rsid w:val="00F978C8"/>
    <w:rsid w:val="00FA1E07"/>
    <w:rsid w:val="00FA242A"/>
    <w:rsid w:val="00FA724B"/>
    <w:rsid w:val="00FA73B7"/>
    <w:rsid w:val="00FB5E64"/>
    <w:rsid w:val="00FB703F"/>
    <w:rsid w:val="00FC14BE"/>
    <w:rsid w:val="00FC32F9"/>
    <w:rsid w:val="00FC4A0A"/>
    <w:rsid w:val="00FC4EB1"/>
    <w:rsid w:val="00FC6EDF"/>
    <w:rsid w:val="00FD4BC5"/>
    <w:rsid w:val="00FE1883"/>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30884155">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195035238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FA04A-1702-46CB-9A54-1B7CC3B3DDD0}">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102D1D0A-AD9C-4515-9F4E-FDC5390F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customXml/itemProps4.xml><?xml version="1.0" encoding="utf-8"?>
<ds:datastoreItem xmlns:ds="http://schemas.openxmlformats.org/officeDocument/2006/customXml" ds:itemID="{9762B935-F61F-4AAE-ADC6-F87E88A02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8</cp:revision>
  <cp:lastPrinted>2024-01-03T09:21:00Z</cp:lastPrinted>
  <dcterms:created xsi:type="dcterms:W3CDTF">2023-12-14T15:27:00Z</dcterms:created>
  <dcterms:modified xsi:type="dcterms:W3CDTF">2024-01-03T11:58:00Z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y fmtid="{D5CDD505-2E9C-101B-9397-08002B2CF9AE}" pid="3" name="ContentTypeId">
    <vt:lpwstr>0x0101006004787D5D701543AFB7531D2E278727</vt:lpwstr>
  </property>
  <property fmtid="{D5CDD505-2E9C-101B-9397-08002B2CF9AE}" pid="4" name="MediaServiceImageTags">
    <vt:lpwstr/>
  </property>
</Properties>
</file>