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10A6A" w14:textId="77777777" w:rsidR="00565A2D" w:rsidRDefault="00565A2D" w:rsidP="0047631C">
      <w:pPr>
        <w:pStyle w:val="NormalWeb"/>
        <w:shd w:val="clear" w:color="auto" w:fill="FFFFFF"/>
        <w:rPr>
          <w:rFonts w:ascii="Georgia" w:hAnsi="Georgia"/>
          <w:color w:val="27213D"/>
          <w:sz w:val="23"/>
          <w:szCs w:val="23"/>
        </w:rPr>
      </w:pPr>
    </w:p>
    <w:p w14:paraId="7B170733" w14:textId="11C0FF45" w:rsidR="00565A2D" w:rsidRDefault="000A3B6E" w:rsidP="0040548B">
      <w:pPr>
        <w:pStyle w:val="NormalWeb"/>
        <w:shd w:val="clear" w:color="auto" w:fill="FFFFFF"/>
        <w:jc w:val="center"/>
        <w:rPr>
          <w:rFonts w:ascii="Georgia" w:hAnsi="Georgia"/>
          <w:color w:val="27213D"/>
          <w:sz w:val="23"/>
          <w:szCs w:val="23"/>
        </w:rPr>
      </w:pPr>
      <w:r w:rsidRPr="00F6029F">
        <w:rPr>
          <w:rFonts w:asciiTheme="majorHAnsi" w:hAnsiTheme="majorHAnsi"/>
          <w:noProof/>
          <w:color w:val="222222"/>
          <w:lang w:val="en-US"/>
        </w:rPr>
        <w:drawing>
          <wp:inline distT="114300" distB="114300" distL="114300" distR="114300" wp14:anchorId="288C22DD" wp14:editId="23224BAF">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8"/>
                    <a:srcRect l="8544" t="3718" r="10759" b="7985"/>
                    <a:stretch>
                      <a:fillRect/>
                    </a:stretch>
                  </pic:blipFill>
                  <pic:spPr>
                    <a:xfrm>
                      <a:off x="0" y="0"/>
                      <a:ext cx="1131848" cy="1343355"/>
                    </a:xfrm>
                    <a:prstGeom prst="rect">
                      <a:avLst/>
                    </a:prstGeom>
                    <a:ln/>
                  </pic:spPr>
                </pic:pic>
              </a:graphicData>
            </a:graphic>
          </wp:inline>
        </w:drawing>
      </w:r>
      <w:r w:rsidR="0040548B" w:rsidRPr="00F6029F">
        <w:rPr>
          <w:rFonts w:asciiTheme="majorHAnsi" w:hAnsiTheme="majorHAnsi"/>
          <w:noProof/>
          <w:color w:val="222222"/>
          <w:lang w:val="en-US"/>
        </w:rPr>
        <w:drawing>
          <wp:inline distT="114300" distB="114300" distL="114300" distR="114300" wp14:anchorId="340DBF00" wp14:editId="0E65410A">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9"/>
                    <a:srcRect l="3703" t="2445" r="6018" b="13001"/>
                    <a:stretch>
                      <a:fillRect/>
                    </a:stretch>
                  </pic:blipFill>
                  <pic:spPr>
                    <a:xfrm>
                      <a:off x="0" y="0"/>
                      <a:ext cx="1308289" cy="1295587"/>
                    </a:xfrm>
                    <a:prstGeom prst="rect">
                      <a:avLst/>
                    </a:prstGeom>
                    <a:ln/>
                  </pic:spPr>
                </pic:pic>
              </a:graphicData>
            </a:graphic>
          </wp:inline>
        </w:drawing>
      </w:r>
    </w:p>
    <w:p w14:paraId="61A208CC" w14:textId="45FCA467" w:rsidR="00565A2D" w:rsidRDefault="0040548B"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23</w:t>
      </w:r>
      <w:r w:rsidRPr="00834CB9">
        <w:rPr>
          <w:rFonts w:ascii="Arial" w:hAnsi="Arial" w:cs="Arial"/>
          <w:color w:val="27213D"/>
          <w:sz w:val="22"/>
          <w:szCs w:val="22"/>
          <w:vertAlign w:val="superscript"/>
        </w:rPr>
        <w:t>rd</w:t>
      </w:r>
      <w:r w:rsidRPr="00834CB9">
        <w:rPr>
          <w:rFonts w:ascii="Arial" w:hAnsi="Arial" w:cs="Arial"/>
          <w:color w:val="27213D"/>
          <w:sz w:val="22"/>
          <w:szCs w:val="22"/>
        </w:rPr>
        <w:t xml:space="preserve"> April 2024</w:t>
      </w:r>
    </w:p>
    <w:p w14:paraId="4513B437" w14:textId="1B3C59C0" w:rsidR="00834CB9" w:rsidRPr="0093063D" w:rsidRDefault="0093063D" w:rsidP="0047631C">
      <w:pPr>
        <w:pStyle w:val="NormalWeb"/>
        <w:shd w:val="clear" w:color="auto" w:fill="FFFFFF"/>
        <w:rPr>
          <w:rFonts w:ascii="Arial" w:hAnsi="Arial" w:cs="Arial"/>
          <w:b/>
          <w:bCs/>
          <w:color w:val="27213D"/>
          <w:sz w:val="22"/>
          <w:szCs w:val="22"/>
        </w:rPr>
      </w:pPr>
      <w:r w:rsidRPr="0093063D">
        <w:rPr>
          <w:rFonts w:ascii="Arial" w:hAnsi="Arial" w:cs="Arial"/>
          <w:b/>
          <w:bCs/>
          <w:color w:val="27213D"/>
          <w:sz w:val="22"/>
          <w:szCs w:val="22"/>
        </w:rPr>
        <w:t>CALL</w:t>
      </w:r>
      <w:r w:rsidR="006E624F">
        <w:rPr>
          <w:rFonts w:ascii="Arial" w:hAnsi="Arial" w:cs="Arial"/>
          <w:b/>
          <w:bCs/>
          <w:color w:val="27213D"/>
          <w:sz w:val="22"/>
          <w:szCs w:val="22"/>
        </w:rPr>
        <w:t xml:space="preserve"> </w:t>
      </w:r>
      <w:r w:rsidRPr="0093063D">
        <w:rPr>
          <w:rFonts w:ascii="Arial" w:hAnsi="Arial" w:cs="Arial"/>
          <w:b/>
          <w:bCs/>
          <w:color w:val="27213D"/>
          <w:sz w:val="22"/>
          <w:szCs w:val="22"/>
        </w:rPr>
        <w:t xml:space="preserve">OUT FOR LOCAL </w:t>
      </w:r>
      <w:r w:rsidR="00DA6860">
        <w:rPr>
          <w:rFonts w:ascii="Arial" w:hAnsi="Arial" w:cs="Arial"/>
          <w:b/>
          <w:bCs/>
          <w:color w:val="27213D"/>
          <w:sz w:val="22"/>
          <w:szCs w:val="22"/>
        </w:rPr>
        <w:t>CREATIVES</w:t>
      </w:r>
      <w:r w:rsidRPr="0093063D">
        <w:rPr>
          <w:rFonts w:ascii="Arial" w:hAnsi="Arial" w:cs="Arial"/>
          <w:b/>
          <w:bCs/>
          <w:color w:val="27213D"/>
          <w:sz w:val="22"/>
          <w:szCs w:val="22"/>
        </w:rPr>
        <w:t xml:space="preserve"> FOR THE TOTNES CHRISTMAS MARKETS</w:t>
      </w:r>
    </w:p>
    <w:p w14:paraId="6E79FC41" w14:textId="7C95DE97" w:rsidR="0047631C" w:rsidRPr="00834CB9" w:rsidRDefault="0047631C" w:rsidP="00C14EA0">
      <w:pPr>
        <w:pStyle w:val="NormalWeb"/>
        <w:shd w:val="clear" w:color="auto" w:fill="FFFFFF"/>
        <w:spacing w:line="360" w:lineRule="auto"/>
        <w:rPr>
          <w:rFonts w:ascii="Arial" w:hAnsi="Arial" w:cs="Arial"/>
          <w:color w:val="27213D"/>
          <w:sz w:val="22"/>
          <w:szCs w:val="22"/>
        </w:rPr>
      </w:pPr>
      <w:r w:rsidRPr="00834CB9">
        <w:rPr>
          <w:rFonts w:ascii="Arial" w:hAnsi="Arial" w:cs="Arial"/>
          <w:color w:val="27213D"/>
          <w:sz w:val="22"/>
          <w:szCs w:val="22"/>
        </w:rPr>
        <w:t>We are looking for local performers, creatives, and community groups to join in the festivities at the Totnes Christmas Markets and Late Night Shopping events on Tuesdays 3, 10 and 17 December 2024. From musicians and street entertainers to light show designers, we’re keen to hear from anyone who can add lots of fun and sparkle to these very special community evenings. Taking place outdoors from 3pm-9pm, we’re particularly interested in acts involving lights that will have an impact after dark.  Let us know your ideas for how you can help us to make Christmas 2024 in Totnes the best ever</w:t>
      </w:r>
      <w:r w:rsidR="00C14EA0">
        <w:rPr>
          <w:rFonts w:ascii="Arial" w:hAnsi="Arial" w:cs="Arial"/>
          <w:color w:val="27213D"/>
          <w:sz w:val="22"/>
          <w:szCs w:val="22"/>
        </w:rPr>
        <w:t>!</w:t>
      </w:r>
    </w:p>
    <w:p w14:paraId="58CF4219" w14:textId="77777777" w:rsidR="0047631C" w:rsidRPr="00834CB9" w:rsidRDefault="0047631C"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Amongst other things, we’re looking for:</w:t>
      </w:r>
    </w:p>
    <w:p w14:paraId="222795EC" w14:textId="77777777" w:rsidR="0047631C" w:rsidRPr="00834CB9" w:rsidRDefault="0047631C"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       walkabout theatre and performance</w:t>
      </w:r>
    </w:p>
    <w:p w14:paraId="63AF343B" w14:textId="77777777" w:rsidR="0047631C" w:rsidRPr="00834CB9" w:rsidRDefault="0047631C"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       musicians, including buskers</w:t>
      </w:r>
    </w:p>
    <w:p w14:paraId="5373AFCC" w14:textId="77777777" w:rsidR="0047631C" w:rsidRPr="00834CB9" w:rsidRDefault="0047631C"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       creative installation pieces/lightshows/video wall etc</w:t>
      </w:r>
    </w:p>
    <w:p w14:paraId="182C0253" w14:textId="77777777" w:rsidR="0047631C" w:rsidRPr="00834CB9" w:rsidRDefault="0047631C"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       community choirs and performers or individuals/groups who want to put out a hat to raise money for charity</w:t>
      </w:r>
    </w:p>
    <w:p w14:paraId="570D4C9E" w14:textId="761D6C2B" w:rsidR="00834CB9" w:rsidRDefault="0047631C"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If you’d like to apply please email </w:t>
      </w:r>
      <w:hyperlink r:id="rId10" w:history="1">
        <w:r w:rsidRPr="00834CB9">
          <w:rPr>
            <w:rStyle w:val="Hyperlink"/>
            <w:rFonts w:ascii="Arial" w:hAnsi="Arial" w:cs="Arial"/>
            <w:b/>
            <w:bCs/>
            <w:sz w:val="22"/>
            <w:szCs w:val="22"/>
          </w:rPr>
          <w:t>jo@missivyevents.co.uk </w:t>
        </w:r>
      </w:hyperlink>
      <w:r w:rsidRPr="00834CB9">
        <w:rPr>
          <w:rFonts w:ascii="Arial" w:hAnsi="Arial" w:cs="Arial"/>
          <w:color w:val="27213D"/>
          <w:sz w:val="22"/>
          <w:szCs w:val="22"/>
        </w:rPr>
        <w:t>with ‘</w:t>
      </w:r>
      <w:r w:rsidRPr="00834CB9">
        <w:rPr>
          <w:rFonts w:ascii="Arial" w:hAnsi="Arial" w:cs="Arial"/>
          <w:b/>
          <w:bCs/>
          <w:color w:val="27213D"/>
          <w:sz w:val="22"/>
          <w:szCs w:val="22"/>
        </w:rPr>
        <w:t>Totnes Performer Call</w:t>
      </w:r>
      <w:r w:rsidR="006E624F">
        <w:rPr>
          <w:rFonts w:ascii="Arial" w:hAnsi="Arial" w:cs="Arial"/>
          <w:b/>
          <w:bCs/>
          <w:color w:val="27213D"/>
          <w:sz w:val="22"/>
          <w:szCs w:val="22"/>
        </w:rPr>
        <w:t xml:space="preserve"> O</w:t>
      </w:r>
      <w:r w:rsidRPr="00834CB9">
        <w:rPr>
          <w:rFonts w:ascii="Arial" w:hAnsi="Arial" w:cs="Arial"/>
          <w:b/>
          <w:bCs/>
          <w:color w:val="27213D"/>
          <w:sz w:val="22"/>
          <w:szCs w:val="22"/>
        </w:rPr>
        <w:t>ut’</w:t>
      </w:r>
      <w:r w:rsidRPr="00834CB9">
        <w:rPr>
          <w:rFonts w:ascii="Arial" w:hAnsi="Arial" w:cs="Arial"/>
          <w:color w:val="27213D"/>
          <w:sz w:val="22"/>
          <w:szCs w:val="22"/>
        </w:rPr>
        <w:t xml:space="preserve"> in the subject line </w:t>
      </w:r>
      <w:r w:rsidRPr="00834CB9">
        <w:rPr>
          <w:rFonts w:ascii="Arial" w:hAnsi="Arial" w:cs="Arial"/>
          <w:b/>
          <w:bCs/>
          <w:color w:val="27213D"/>
          <w:sz w:val="22"/>
          <w:szCs w:val="22"/>
        </w:rPr>
        <w:t>by 17 May 2024</w:t>
      </w:r>
      <w:r w:rsidRPr="00834CB9">
        <w:rPr>
          <w:rFonts w:ascii="Arial" w:hAnsi="Arial" w:cs="Arial"/>
          <w:color w:val="27213D"/>
          <w:sz w:val="22"/>
          <w:szCs w:val="22"/>
        </w:rPr>
        <w:t xml:space="preserve">. </w:t>
      </w:r>
    </w:p>
    <w:p w14:paraId="6B61DC21" w14:textId="00FBCDA8" w:rsidR="0047631C" w:rsidRPr="00834CB9" w:rsidRDefault="0047631C"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We’d love to hear about you and your act, including:</w:t>
      </w:r>
    </w:p>
    <w:p w14:paraId="2446BDC0" w14:textId="77777777" w:rsidR="0047631C" w:rsidRPr="00834CB9" w:rsidRDefault="0047631C" w:rsidP="0047631C">
      <w:pPr>
        <w:pStyle w:val="NormalWeb"/>
        <w:shd w:val="clear" w:color="auto" w:fill="FFFFFF"/>
        <w:rPr>
          <w:rFonts w:ascii="Arial" w:hAnsi="Arial" w:cs="Arial"/>
          <w:color w:val="27213D"/>
          <w:sz w:val="22"/>
          <w:szCs w:val="22"/>
        </w:rPr>
      </w:pPr>
      <w:r w:rsidRPr="00834CB9">
        <w:rPr>
          <w:rFonts w:ascii="Arial" w:hAnsi="Arial" w:cs="Arial"/>
          <w:color w:val="27213D"/>
          <w:sz w:val="22"/>
          <w:szCs w:val="22"/>
        </w:rPr>
        <w:t>–       production needs e.g. power, shelter</w:t>
      </w:r>
    </w:p>
    <w:p w14:paraId="64EC6AFE" w14:textId="77777777" w:rsidR="003D710B" w:rsidRDefault="0047631C" w:rsidP="003D710B">
      <w:pPr>
        <w:pStyle w:val="NormalWeb"/>
        <w:shd w:val="clear" w:color="auto" w:fill="FFFFFF"/>
        <w:rPr>
          <w:rFonts w:ascii="Arial" w:hAnsi="Arial" w:cs="Arial"/>
          <w:color w:val="27213D"/>
          <w:sz w:val="22"/>
          <w:szCs w:val="22"/>
        </w:rPr>
      </w:pPr>
      <w:r w:rsidRPr="00834CB9">
        <w:rPr>
          <w:rFonts w:ascii="Arial" w:hAnsi="Arial" w:cs="Arial"/>
          <w:color w:val="27213D"/>
          <w:sz w:val="22"/>
          <w:szCs w:val="22"/>
        </w:rPr>
        <w:t xml:space="preserve">–       fees (if applicable) </w:t>
      </w:r>
    </w:p>
    <w:p w14:paraId="5C70CDDE" w14:textId="5CD16C7C" w:rsidR="00C63560" w:rsidRPr="003D710B" w:rsidRDefault="00C63560" w:rsidP="003D710B">
      <w:pPr>
        <w:pStyle w:val="NormalWeb"/>
        <w:shd w:val="clear" w:color="auto" w:fill="FFFFFF"/>
        <w:rPr>
          <w:rFonts w:ascii="Arial" w:hAnsi="Arial" w:cs="Arial"/>
          <w:color w:val="27213D"/>
          <w:sz w:val="22"/>
          <w:szCs w:val="22"/>
        </w:rPr>
      </w:pPr>
      <w:r w:rsidRPr="00A45B90">
        <w:rPr>
          <w:rFonts w:ascii="Arial" w:eastAsia="Times New Roman" w:hAnsi="Arial" w:cs="Arial"/>
          <w:b/>
          <w:bCs/>
          <w:color w:val="222222"/>
        </w:rPr>
        <w:t>Ends</w:t>
      </w:r>
    </w:p>
    <w:p w14:paraId="6E96A113" w14:textId="77777777" w:rsidR="00C63560" w:rsidRPr="00AA785C" w:rsidRDefault="00C63560" w:rsidP="00C63560">
      <w:pPr>
        <w:pBdr>
          <w:top w:val="nil"/>
          <w:left w:val="nil"/>
          <w:bottom w:val="nil"/>
          <w:right w:val="nil"/>
          <w:between w:val="nil"/>
        </w:pBdr>
        <w:rPr>
          <w:rFonts w:ascii="Arial" w:eastAsia="Helvetica Neue" w:hAnsi="Arial" w:cs="Arial"/>
          <w:b/>
          <w:bCs/>
          <w:color w:val="222222"/>
          <w:highlight w:val="white"/>
        </w:rPr>
      </w:pPr>
      <w:r w:rsidRPr="00AA785C">
        <w:rPr>
          <w:rFonts w:ascii="Arial" w:eastAsia="Helvetica Neue" w:hAnsi="Arial" w:cs="Arial"/>
          <w:b/>
          <w:bCs/>
          <w:color w:val="222222"/>
          <w:highlight w:val="white"/>
        </w:rPr>
        <w:t>Note to Editors</w:t>
      </w:r>
    </w:p>
    <w:p w14:paraId="27CFAD16" w14:textId="736AF68C" w:rsidR="0040113C" w:rsidRPr="00C63560" w:rsidRDefault="00C63560" w:rsidP="00C63560">
      <w:pPr>
        <w:pBdr>
          <w:top w:val="nil"/>
          <w:left w:val="nil"/>
          <w:bottom w:val="nil"/>
          <w:right w:val="nil"/>
          <w:between w:val="nil"/>
        </w:pBdr>
        <w:rPr>
          <w:rFonts w:ascii="Arial" w:eastAsia="Helvetica Neue" w:hAnsi="Arial" w:cs="Arial"/>
          <w:color w:val="222222"/>
          <w:highlight w:val="white"/>
        </w:rPr>
      </w:pPr>
      <w:r>
        <w:rPr>
          <w:rFonts w:ascii="Arial" w:eastAsia="Helvetica Neue" w:hAnsi="Arial" w:cs="Arial"/>
          <w:color w:val="222222"/>
          <w:highlight w:val="white"/>
        </w:rPr>
        <w:t xml:space="preserve">For more information, please contact Lucy Ferrier, Marketing &amp; Communications Manager at </w:t>
      </w:r>
      <w:hyperlink r:id="rId11" w:history="1">
        <w:r w:rsidRPr="00337994">
          <w:rPr>
            <w:rStyle w:val="Hyperlink"/>
            <w:rFonts w:ascii="Arial" w:eastAsia="Helvetica Neue" w:hAnsi="Arial" w:cs="Arial"/>
            <w:highlight w:val="white"/>
          </w:rPr>
          <w:t>info@visittotnes.co.uk</w:t>
        </w:r>
      </w:hyperlink>
      <w:r>
        <w:rPr>
          <w:rFonts w:ascii="Arial" w:eastAsia="Helvetica Neue" w:hAnsi="Arial" w:cs="Arial"/>
          <w:color w:val="222222"/>
          <w:highlight w:val="white"/>
        </w:rPr>
        <w:t xml:space="preserve"> </w:t>
      </w:r>
    </w:p>
    <w:sectPr w:rsidR="0040113C" w:rsidRPr="00C63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1C"/>
    <w:rsid w:val="000A3B6E"/>
    <w:rsid w:val="00115956"/>
    <w:rsid w:val="002C7CAE"/>
    <w:rsid w:val="003D710B"/>
    <w:rsid w:val="0040113C"/>
    <w:rsid w:val="0040548B"/>
    <w:rsid w:val="0047631C"/>
    <w:rsid w:val="00565A2D"/>
    <w:rsid w:val="006E624F"/>
    <w:rsid w:val="00834CB9"/>
    <w:rsid w:val="008E738A"/>
    <w:rsid w:val="0093063D"/>
    <w:rsid w:val="00AD06D0"/>
    <w:rsid w:val="00C14EA0"/>
    <w:rsid w:val="00C63560"/>
    <w:rsid w:val="00CB0819"/>
    <w:rsid w:val="00D131C6"/>
    <w:rsid w:val="00D43562"/>
    <w:rsid w:val="00D70836"/>
    <w:rsid w:val="00DA6860"/>
    <w:rsid w:val="00DD59CD"/>
    <w:rsid w:val="00EA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AC77"/>
  <w15:chartTrackingRefBased/>
  <w15:docId w15:val="{6D5884FC-E49F-49EC-98BB-D1E84BBC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31C"/>
    <w:rPr>
      <w:rFonts w:eastAsiaTheme="majorEastAsia" w:cstheme="majorBidi"/>
      <w:color w:val="272727" w:themeColor="text1" w:themeTint="D8"/>
    </w:rPr>
  </w:style>
  <w:style w:type="paragraph" w:styleId="Title">
    <w:name w:val="Title"/>
    <w:basedOn w:val="Normal"/>
    <w:next w:val="Normal"/>
    <w:link w:val="TitleChar"/>
    <w:uiPriority w:val="10"/>
    <w:qFormat/>
    <w:rsid w:val="00476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31C"/>
    <w:pPr>
      <w:spacing w:before="160"/>
      <w:jc w:val="center"/>
    </w:pPr>
    <w:rPr>
      <w:i/>
      <w:iCs/>
      <w:color w:val="404040" w:themeColor="text1" w:themeTint="BF"/>
    </w:rPr>
  </w:style>
  <w:style w:type="character" w:customStyle="1" w:styleId="QuoteChar">
    <w:name w:val="Quote Char"/>
    <w:basedOn w:val="DefaultParagraphFont"/>
    <w:link w:val="Quote"/>
    <w:uiPriority w:val="29"/>
    <w:rsid w:val="0047631C"/>
    <w:rPr>
      <w:i/>
      <w:iCs/>
      <w:color w:val="404040" w:themeColor="text1" w:themeTint="BF"/>
    </w:rPr>
  </w:style>
  <w:style w:type="paragraph" w:styleId="ListParagraph">
    <w:name w:val="List Paragraph"/>
    <w:basedOn w:val="Normal"/>
    <w:uiPriority w:val="34"/>
    <w:qFormat/>
    <w:rsid w:val="0047631C"/>
    <w:pPr>
      <w:ind w:left="720"/>
      <w:contextualSpacing/>
    </w:pPr>
  </w:style>
  <w:style w:type="character" w:styleId="IntenseEmphasis">
    <w:name w:val="Intense Emphasis"/>
    <w:basedOn w:val="DefaultParagraphFont"/>
    <w:uiPriority w:val="21"/>
    <w:qFormat/>
    <w:rsid w:val="0047631C"/>
    <w:rPr>
      <w:i/>
      <w:iCs/>
      <w:color w:val="0F4761" w:themeColor="accent1" w:themeShade="BF"/>
    </w:rPr>
  </w:style>
  <w:style w:type="paragraph" w:styleId="IntenseQuote">
    <w:name w:val="Intense Quote"/>
    <w:basedOn w:val="Normal"/>
    <w:next w:val="Normal"/>
    <w:link w:val="IntenseQuoteChar"/>
    <w:uiPriority w:val="30"/>
    <w:qFormat/>
    <w:rsid w:val="00476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31C"/>
    <w:rPr>
      <w:i/>
      <w:iCs/>
      <w:color w:val="0F4761" w:themeColor="accent1" w:themeShade="BF"/>
    </w:rPr>
  </w:style>
  <w:style w:type="character" w:styleId="IntenseReference">
    <w:name w:val="Intense Reference"/>
    <w:basedOn w:val="DefaultParagraphFont"/>
    <w:uiPriority w:val="32"/>
    <w:qFormat/>
    <w:rsid w:val="0047631C"/>
    <w:rPr>
      <w:b/>
      <w:bCs/>
      <w:smallCaps/>
      <w:color w:val="0F4761" w:themeColor="accent1" w:themeShade="BF"/>
      <w:spacing w:val="5"/>
    </w:rPr>
  </w:style>
  <w:style w:type="character" w:styleId="Hyperlink">
    <w:name w:val="Hyperlink"/>
    <w:basedOn w:val="DefaultParagraphFont"/>
    <w:uiPriority w:val="99"/>
    <w:unhideWhenUsed/>
    <w:rsid w:val="0047631C"/>
    <w:rPr>
      <w:color w:val="467886"/>
      <w:u w:val="single"/>
    </w:rPr>
  </w:style>
  <w:style w:type="paragraph" w:styleId="NormalWeb">
    <w:name w:val="Normal (Web)"/>
    <w:basedOn w:val="Normal"/>
    <w:uiPriority w:val="99"/>
    <w:unhideWhenUsed/>
    <w:rsid w:val="0047631C"/>
    <w:pPr>
      <w:spacing w:before="100" w:beforeAutospacing="1" w:after="100" w:afterAutospacing="1" w:line="240" w:lineRule="auto"/>
    </w:pPr>
    <w:rPr>
      <w:rFonts w:ascii="Aptos" w:hAnsi="Aptos" w:cs="Aptos"/>
      <w:sz w:val="24"/>
      <w:szCs w:val="24"/>
      <w:lang w:eastAsia="en-GB"/>
    </w:rPr>
  </w:style>
  <w:style w:type="character" w:styleId="UnresolvedMention">
    <w:name w:val="Unresolved Mention"/>
    <w:basedOn w:val="DefaultParagraphFont"/>
    <w:uiPriority w:val="99"/>
    <w:semiHidden/>
    <w:unhideWhenUsed/>
    <w:rsid w:val="0083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isittotnes.co.uk" TargetMode="External"/><Relationship Id="rId5" Type="http://schemas.openxmlformats.org/officeDocument/2006/relationships/styles" Target="styles.xml"/><Relationship Id="rId10" Type="http://schemas.openxmlformats.org/officeDocument/2006/relationships/hyperlink" Target="mailto:reception@totnestowncouncil.gov.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D51E5-35D1-4B9B-9222-5808F5349BB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CA6A4A88-691F-47AA-AA1E-E877B5900C45}">
  <ds:schemaRefs>
    <ds:schemaRef ds:uri="http://schemas.microsoft.com/sharepoint/v3/contenttype/forms"/>
  </ds:schemaRefs>
</ds:datastoreItem>
</file>

<file path=customXml/itemProps3.xml><?xml version="1.0" encoding="utf-8"?>
<ds:datastoreItem xmlns:ds="http://schemas.openxmlformats.org/officeDocument/2006/customXml" ds:itemID="{9E6228AB-AF65-4354-96CF-AD8D3CD68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dc:creator>
  <cp:keywords/>
  <dc:description/>
  <cp:lastModifiedBy>Coordinator</cp:lastModifiedBy>
  <cp:revision>9</cp:revision>
  <dcterms:created xsi:type="dcterms:W3CDTF">2024-04-23T11:21:00Z</dcterms:created>
  <dcterms:modified xsi:type="dcterms:W3CDTF">2024-04-23T11:28:00Z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