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AC485" w14:textId="6918541D" w:rsidR="006647AB" w:rsidRDefault="006647AB" w:rsidP="006647AB">
      <w:pPr>
        <w:pStyle w:val="Default"/>
      </w:pPr>
    </w:p>
    <w:p w14:paraId="1A71E77A" w14:textId="5919CBA0" w:rsidR="006647AB" w:rsidRDefault="006647AB" w:rsidP="006647AB">
      <w:pPr>
        <w:pStyle w:val="Default"/>
        <w:jc w:val="center"/>
        <w:rPr>
          <w:sz w:val="40"/>
          <w:szCs w:val="40"/>
        </w:rPr>
      </w:pPr>
      <w:r>
        <w:t xml:space="preserve"> </w:t>
      </w:r>
      <w:r>
        <w:rPr>
          <w:b/>
          <w:bCs/>
          <w:sz w:val="40"/>
          <w:szCs w:val="40"/>
        </w:rPr>
        <w:t xml:space="preserve">District Councillor Report </w:t>
      </w:r>
    </w:p>
    <w:p w14:paraId="1EC9FFE6" w14:textId="3B12B665" w:rsidR="006647AB" w:rsidRDefault="006647AB" w:rsidP="006647AB">
      <w:pPr>
        <w:pStyle w:val="Default"/>
        <w:jc w:val="center"/>
        <w:rPr>
          <w:sz w:val="40"/>
          <w:szCs w:val="40"/>
        </w:rPr>
      </w:pPr>
      <w:r>
        <w:rPr>
          <w:b/>
          <w:bCs/>
          <w:sz w:val="40"/>
          <w:szCs w:val="40"/>
        </w:rPr>
        <w:t xml:space="preserve">for </w:t>
      </w:r>
    </w:p>
    <w:p w14:paraId="466AE675" w14:textId="29683DB8" w:rsidR="006647AB" w:rsidRDefault="006647AB" w:rsidP="006647AB">
      <w:pPr>
        <w:pStyle w:val="Default"/>
        <w:jc w:val="center"/>
        <w:rPr>
          <w:sz w:val="40"/>
          <w:szCs w:val="40"/>
        </w:rPr>
      </w:pPr>
      <w:r>
        <w:rPr>
          <w:b/>
          <w:bCs/>
          <w:sz w:val="40"/>
          <w:szCs w:val="40"/>
        </w:rPr>
        <w:t>Berry Pomeroy Parish Council</w:t>
      </w:r>
    </w:p>
    <w:p w14:paraId="0E17F06C" w14:textId="406A03E9" w:rsidR="006647AB" w:rsidRDefault="006647AB" w:rsidP="006647AB">
      <w:pPr>
        <w:pStyle w:val="Default"/>
        <w:jc w:val="center"/>
        <w:rPr>
          <w:sz w:val="40"/>
          <w:szCs w:val="40"/>
        </w:rPr>
      </w:pPr>
      <w:r>
        <w:rPr>
          <w:b/>
          <w:bCs/>
          <w:sz w:val="40"/>
          <w:szCs w:val="40"/>
        </w:rPr>
        <w:t>4/06/2024</w:t>
      </w:r>
    </w:p>
    <w:p w14:paraId="476F1183" w14:textId="51A5C7B1" w:rsidR="006647AB" w:rsidRDefault="006647AB" w:rsidP="006647AB">
      <w:pPr>
        <w:pStyle w:val="Default"/>
        <w:rPr>
          <w:sz w:val="40"/>
          <w:szCs w:val="40"/>
        </w:rPr>
      </w:pPr>
      <w:r>
        <w:rPr>
          <w:sz w:val="40"/>
          <w:szCs w:val="40"/>
        </w:rPr>
        <w:t>Cllr Anna Presswell</w:t>
      </w:r>
    </w:p>
    <w:p w14:paraId="5B622A86" w14:textId="0CC72BB7" w:rsidR="006647AB" w:rsidRDefault="006647AB" w:rsidP="006647AB">
      <w:pPr>
        <w:pStyle w:val="Default"/>
        <w:rPr>
          <w:sz w:val="40"/>
          <w:szCs w:val="40"/>
        </w:rPr>
      </w:pPr>
    </w:p>
    <w:p w14:paraId="4F475F56" w14:textId="0EBB3928" w:rsidR="00AC4FCC" w:rsidRDefault="00AC4FCC" w:rsidP="006647AB">
      <w:pPr>
        <w:pStyle w:val="Default"/>
        <w:rPr>
          <w:rFonts w:ascii="Arial Narrow" w:hAnsi="Arial Narrow"/>
          <w:sz w:val="28"/>
          <w:szCs w:val="28"/>
          <w:u w:val="single"/>
        </w:rPr>
      </w:pPr>
    </w:p>
    <w:p w14:paraId="1584C43C" w14:textId="1BBF0CC4" w:rsidR="00AC4FCC" w:rsidRDefault="00AC4FCC" w:rsidP="006647AB">
      <w:pPr>
        <w:pStyle w:val="Default"/>
        <w:rPr>
          <w:rFonts w:ascii="Arial Narrow" w:hAnsi="Arial Narrow"/>
          <w:sz w:val="28"/>
          <w:szCs w:val="28"/>
          <w:u w:val="single"/>
        </w:rPr>
      </w:pPr>
    </w:p>
    <w:p w14:paraId="0AFFA3DD" w14:textId="00213898" w:rsidR="006647AB" w:rsidRDefault="006647AB" w:rsidP="00E909CA">
      <w:pPr>
        <w:pStyle w:val="Default"/>
        <w:jc w:val="both"/>
        <w:rPr>
          <w:rFonts w:ascii="Arial Narrow" w:hAnsi="Arial Narrow"/>
          <w:sz w:val="28"/>
          <w:szCs w:val="28"/>
          <w:u w:val="single"/>
        </w:rPr>
      </w:pPr>
      <w:r w:rsidRPr="006647AB">
        <w:rPr>
          <w:rFonts w:ascii="Arial Narrow" w:hAnsi="Arial Narrow"/>
          <w:sz w:val="28"/>
          <w:szCs w:val="28"/>
          <w:u w:val="single"/>
        </w:rPr>
        <w:t>D-Day 80 years Commemoration</w:t>
      </w:r>
    </w:p>
    <w:p w14:paraId="0F59274E" w14:textId="1FAE9840" w:rsidR="006647AB" w:rsidRDefault="006647AB" w:rsidP="00E909CA">
      <w:pPr>
        <w:pStyle w:val="Default"/>
        <w:jc w:val="both"/>
        <w:rPr>
          <w:rFonts w:ascii="Arial Narrow" w:hAnsi="Arial Narrow"/>
          <w:sz w:val="28"/>
          <w:szCs w:val="28"/>
          <w:u w:val="single"/>
        </w:rPr>
      </w:pPr>
    </w:p>
    <w:p w14:paraId="0CB7CE61" w14:textId="657239C1" w:rsidR="006647AB" w:rsidRDefault="006647AB" w:rsidP="00E909CA">
      <w:pPr>
        <w:pStyle w:val="Default"/>
        <w:jc w:val="both"/>
        <w:rPr>
          <w:rFonts w:ascii="Arial Narrow" w:hAnsi="Arial Narrow"/>
          <w:sz w:val="28"/>
          <w:szCs w:val="28"/>
        </w:rPr>
      </w:pPr>
      <w:r w:rsidRPr="006647AB">
        <w:rPr>
          <w:rFonts w:ascii="Arial Narrow" w:hAnsi="Arial Narrow"/>
          <w:sz w:val="28"/>
          <w:szCs w:val="28"/>
        </w:rPr>
        <w:t>May I say how well the day went</w:t>
      </w:r>
      <w:r>
        <w:rPr>
          <w:rFonts w:ascii="Arial Narrow" w:hAnsi="Arial Narrow"/>
          <w:sz w:val="28"/>
          <w:szCs w:val="28"/>
        </w:rPr>
        <w:t xml:space="preserve"> – and how engaged the public and those involved were in making it a memorable day.</w:t>
      </w:r>
      <w:r w:rsidR="00A74C8A">
        <w:rPr>
          <w:rFonts w:ascii="Arial Narrow" w:hAnsi="Arial Narrow"/>
          <w:sz w:val="28"/>
          <w:szCs w:val="28"/>
        </w:rPr>
        <w:t xml:space="preserve"> Many people assumed the Town Council was involved, to which I said they had supported the idea.</w:t>
      </w:r>
    </w:p>
    <w:p w14:paraId="5F5FBD7E" w14:textId="6570DDE7" w:rsidR="00A74C8A" w:rsidRDefault="00A74C8A" w:rsidP="00E909CA">
      <w:pPr>
        <w:pStyle w:val="Default"/>
        <w:jc w:val="both"/>
        <w:rPr>
          <w:rFonts w:ascii="Arial Narrow" w:hAnsi="Arial Narrow"/>
          <w:sz w:val="28"/>
          <w:szCs w:val="28"/>
        </w:rPr>
      </w:pPr>
    </w:p>
    <w:p w14:paraId="76E2DE3A" w14:textId="2542FE6B" w:rsidR="00E909CA" w:rsidRDefault="00A74C8A" w:rsidP="00E909CA">
      <w:pPr>
        <w:pStyle w:val="Default"/>
        <w:jc w:val="both"/>
        <w:rPr>
          <w:rFonts w:ascii="Arial Narrow" w:hAnsi="Arial Narrow"/>
          <w:sz w:val="28"/>
          <w:szCs w:val="28"/>
        </w:rPr>
      </w:pPr>
      <w:r>
        <w:rPr>
          <w:rFonts w:ascii="Arial Narrow" w:hAnsi="Arial Narrow"/>
          <w:sz w:val="28"/>
          <w:szCs w:val="28"/>
        </w:rPr>
        <w:t xml:space="preserve">The Child Evacuees at the South Devon Steam Railway was a great success, with </w:t>
      </w:r>
      <w:proofErr w:type="spellStart"/>
      <w:r>
        <w:rPr>
          <w:rFonts w:ascii="Arial Narrow" w:hAnsi="Arial Narrow"/>
          <w:sz w:val="28"/>
          <w:szCs w:val="28"/>
        </w:rPr>
        <w:t>Womens</w:t>
      </w:r>
      <w:proofErr w:type="spellEnd"/>
      <w:r>
        <w:rPr>
          <w:rFonts w:ascii="Arial Narrow" w:hAnsi="Arial Narrow"/>
          <w:sz w:val="28"/>
          <w:szCs w:val="28"/>
        </w:rPr>
        <w:t xml:space="preserve"> Institute ladies in attendance, and the children all dressed up appropriately with </w:t>
      </w:r>
    </w:p>
    <w:p w14:paraId="41FEABBB" w14:textId="6A1E91BA" w:rsidR="00A74C8A" w:rsidRDefault="00E909CA" w:rsidP="00E909CA">
      <w:pPr>
        <w:pStyle w:val="Default"/>
        <w:jc w:val="both"/>
        <w:rPr>
          <w:rFonts w:ascii="Arial Narrow" w:hAnsi="Arial Narrow"/>
          <w:sz w:val="28"/>
          <w:szCs w:val="28"/>
        </w:rPr>
      </w:pPr>
      <w:r>
        <w:rPr>
          <w:rFonts w:eastAsia="Times New Roman"/>
          <w:noProof/>
        </w:rPr>
        <w:drawing>
          <wp:anchor distT="0" distB="0" distL="114300" distR="114300" simplePos="0" relativeHeight="251678720" behindDoc="0" locked="0" layoutInCell="1" allowOverlap="1" wp14:anchorId="4CD966D0" wp14:editId="2FC2CF34">
            <wp:simplePos x="0" y="0"/>
            <wp:positionH relativeFrom="column">
              <wp:posOffset>2915920</wp:posOffset>
            </wp:positionH>
            <wp:positionV relativeFrom="paragraph">
              <wp:posOffset>125095</wp:posOffset>
            </wp:positionV>
            <wp:extent cx="2783205" cy="3711575"/>
            <wp:effectExtent l="0" t="0" r="0" b="0"/>
            <wp:wrapSquare wrapText="bothSides"/>
            <wp:docPr id="19874859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593" name="Picture 1" descr="A group of people posing for a photo&#10;&#10;Description automatically generated"/>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783205" cy="371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C8A">
        <w:rPr>
          <w:rFonts w:ascii="Arial Narrow" w:hAnsi="Arial Narrow"/>
          <w:sz w:val="28"/>
          <w:szCs w:val="28"/>
        </w:rPr>
        <w:t xml:space="preserve">a label and gasmask box and small suitcase for clothing. The Railway were hugely accommodating and had organised a 1940’s ambulance at </w:t>
      </w:r>
      <w:proofErr w:type="spellStart"/>
      <w:r w:rsidR="00A74C8A">
        <w:rPr>
          <w:rFonts w:ascii="Arial Narrow" w:hAnsi="Arial Narrow"/>
          <w:sz w:val="28"/>
          <w:szCs w:val="28"/>
        </w:rPr>
        <w:t>Buckfastleigh</w:t>
      </w:r>
      <w:proofErr w:type="spellEnd"/>
      <w:r w:rsidR="00A74C8A">
        <w:rPr>
          <w:rFonts w:ascii="Arial Narrow" w:hAnsi="Arial Narrow"/>
          <w:sz w:val="28"/>
          <w:szCs w:val="28"/>
        </w:rPr>
        <w:t xml:space="preserve"> for them to enjoy as well.</w:t>
      </w:r>
    </w:p>
    <w:p w14:paraId="2893D71B" w14:textId="396D0CEE" w:rsidR="00A74C8A" w:rsidRDefault="00A74C8A" w:rsidP="00E909CA">
      <w:pPr>
        <w:pStyle w:val="Default"/>
        <w:jc w:val="both"/>
        <w:rPr>
          <w:rFonts w:ascii="Arial Narrow" w:hAnsi="Arial Narrow"/>
          <w:sz w:val="28"/>
          <w:szCs w:val="28"/>
        </w:rPr>
      </w:pPr>
    </w:p>
    <w:p w14:paraId="5A47124F" w14:textId="3FE2CF03" w:rsidR="00A74C8A" w:rsidRDefault="00A74C8A" w:rsidP="00E909CA">
      <w:pPr>
        <w:pStyle w:val="Default"/>
        <w:jc w:val="both"/>
        <w:rPr>
          <w:rFonts w:ascii="Arial Narrow" w:hAnsi="Arial Narrow"/>
          <w:sz w:val="28"/>
          <w:szCs w:val="28"/>
        </w:rPr>
      </w:pPr>
      <w:r>
        <w:rPr>
          <w:rFonts w:ascii="Arial Narrow" w:hAnsi="Arial Narrow"/>
          <w:sz w:val="28"/>
          <w:szCs w:val="28"/>
        </w:rPr>
        <w:t>I was interviewed by BBC Radio Devon at 7.30am plus two kids who were about to go on the trip. BBC Spotlight came along and produced a great item for their evening programme with us. Do watch, some interesting interviews with the children and the local WI (the WI helped with the evacuees in the 40’s both at embarkation and receiving the children at their new abode).</w:t>
      </w:r>
    </w:p>
    <w:p w14:paraId="27AAC68D" w14:textId="2A446AAC" w:rsidR="00A74C8A" w:rsidRDefault="00A74C8A" w:rsidP="00E909CA">
      <w:pPr>
        <w:pStyle w:val="Default"/>
        <w:jc w:val="both"/>
        <w:rPr>
          <w:rFonts w:ascii="Arial Narrow" w:hAnsi="Arial Narrow"/>
          <w:sz w:val="28"/>
          <w:szCs w:val="28"/>
        </w:rPr>
      </w:pPr>
    </w:p>
    <w:p w14:paraId="3B311004" w14:textId="272C04B3" w:rsidR="00A74C8A" w:rsidRDefault="00E909CA" w:rsidP="00E909CA">
      <w:pPr>
        <w:pStyle w:val="Default"/>
        <w:jc w:val="both"/>
        <w:rPr>
          <w:rFonts w:ascii="Arial Narrow" w:hAnsi="Arial Narrow"/>
          <w:sz w:val="28"/>
          <w:szCs w:val="28"/>
        </w:rPr>
      </w:pPr>
      <w:r>
        <w:rPr>
          <w:rFonts w:ascii="Arial Narrow" w:hAnsi="Arial Narrow"/>
          <w:sz w:val="28"/>
          <w:szCs w:val="28"/>
        </w:rPr>
        <w:t>Please w</w:t>
      </w:r>
      <w:r w:rsidR="00A74C8A">
        <w:rPr>
          <w:rFonts w:ascii="Arial Narrow" w:hAnsi="Arial Narrow"/>
          <w:sz w:val="28"/>
          <w:szCs w:val="28"/>
        </w:rPr>
        <w:t>atch at 20:15 into the programme</w:t>
      </w:r>
      <w:r>
        <w:rPr>
          <w:rFonts w:ascii="Arial Narrow" w:hAnsi="Arial Narrow"/>
          <w:sz w:val="28"/>
          <w:szCs w:val="28"/>
        </w:rPr>
        <w:t>, its excellent.</w:t>
      </w:r>
    </w:p>
    <w:p w14:paraId="7B2BA819" w14:textId="77777777" w:rsidR="00E909CA" w:rsidRDefault="00E909CA" w:rsidP="00E909CA">
      <w:pPr>
        <w:pStyle w:val="Default"/>
        <w:jc w:val="both"/>
        <w:rPr>
          <w:rFonts w:ascii="Arial Narrow" w:hAnsi="Arial Narrow"/>
          <w:sz w:val="28"/>
          <w:szCs w:val="28"/>
        </w:rPr>
      </w:pPr>
    </w:p>
    <w:p w14:paraId="0D548919" w14:textId="47061651" w:rsidR="00A74C8A" w:rsidRDefault="00A74C8A" w:rsidP="00E909CA">
      <w:pPr>
        <w:pStyle w:val="Default"/>
        <w:jc w:val="both"/>
        <w:rPr>
          <w:rFonts w:ascii="Arial Narrow" w:hAnsi="Arial Narrow"/>
          <w:sz w:val="28"/>
          <w:szCs w:val="28"/>
        </w:rPr>
      </w:pPr>
    </w:p>
    <w:p w14:paraId="5343BC7C" w14:textId="3E668C0B" w:rsidR="006647AB" w:rsidRDefault="001515EC" w:rsidP="00E909CA">
      <w:pPr>
        <w:pStyle w:val="Default"/>
        <w:jc w:val="both"/>
        <w:rPr>
          <w:rFonts w:ascii="Arial Narrow" w:hAnsi="Arial Narrow"/>
          <w:sz w:val="28"/>
          <w:szCs w:val="28"/>
        </w:rPr>
      </w:pPr>
      <w:hyperlink r:id="rId6" w:history="1">
        <w:r w:rsidR="00A74C8A" w:rsidRPr="00184DE6">
          <w:rPr>
            <w:rStyle w:val="Hyperlink"/>
            <w:rFonts w:ascii="Arial Narrow" w:hAnsi="Arial Narrow"/>
            <w:sz w:val="28"/>
            <w:szCs w:val="28"/>
          </w:rPr>
          <w:t>https://www.bbc.co.uk/iplayer/episode/m001zz58/spotlight-evening-news-06062024</w:t>
        </w:r>
      </w:hyperlink>
    </w:p>
    <w:p w14:paraId="4FAF5622" w14:textId="240D73CA" w:rsidR="00C519EB" w:rsidRDefault="00C519EB" w:rsidP="00E909CA">
      <w:pPr>
        <w:pStyle w:val="Default"/>
        <w:jc w:val="both"/>
        <w:rPr>
          <w:rFonts w:ascii="Arial Narrow" w:hAnsi="Arial Narrow"/>
          <w:sz w:val="28"/>
          <w:szCs w:val="28"/>
        </w:rPr>
      </w:pPr>
    </w:p>
    <w:p w14:paraId="49C7214A" w14:textId="25CC9014" w:rsidR="00C519EB" w:rsidRDefault="00C519EB" w:rsidP="00E909CA">
      <w:pPr>
        <w:pStyle w:val="Default"/>
        <w:jc w:val="both"/>
        <w:rPr>
          <w:rFonts w:ascii="Arial Narrow" w:hAnsi="Arial Narrow"/>
          <w:sz w:val="28"/>
          <w:szCs w:val="28"/>
        </w:rPr>
      </w:pPr>
    </w:p>
    <w:p w14:paraId="20B4406E" w14:textId="6856EA25" w:rsidR="00A74C8A" w:rsidRDefault="00E909CA" w:rsidP="00E909CA">
      <w:pPr>
        <w:pStyle w:val="Default"/>
        <w:jc w:val="both"/>
        <w:rPr>
          <w:rFonts w:ascii="Arial Narrow" w:hAnsi="Arial Narrow"/>
          <w:sz w:val="28"/>
          <w:szCs w:val="28"/>
        </w:rPr>
      </w:pPr>
      <w:r>
        <w:rPr>
          <w:rFonts w:eastAsia="Times New Roman"/>
          <w:noProof/>
        </w:rPr>
        <w:drawing>
          <wp:anchor distT="0" distB="0" distL="114300" distR="114300" simplePos="0" relativeHeight="251672576" behindDoc="1" locked="0" layoutInCell="1" allowOverlap="1" wp14:anchorId="2323ABB8" wp14:editId="15F6951A">
            <wp:simplePos x="0" y="0"/>
            <wp:positionH relativeFrom="column">
              <wp:posOffset>3077210</wp:posOffset>
            </wp:positionH>
            <wp:positionV relativeFrom="paragraph">
              <wp:posOffset>-81280</wp:posOffset>
            </wp:positionV>
            <wp:extent cx="3172460" cy="4230370"/>
            <wp:effectExtent l="0" t="0" r="0" b="0"/>
            <wp:wrapTight wrapText="bothSides">
              <wp:wrapPolygon edited="0">
                <wp:start x="0" y="0"/>
                <wp:lineTo x="0" y="21496"/>
                <wp:lineTo x="21531" y="21496"/>
                <wp:lineTo x="21531" y="0"/>
                <wp:lineTo x="0" y="0"/>
              </wp:wrapPolygon>
            </wp:wrapTight>
            <wp:docPr id="175668229" name="Picture 2" descr="A group of women wearing sa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8229" name="Picture 2" descr="A group of women wearing sashes&#10;&#10;Description automatically generated"/>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172460" cy="4230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52096" behindDoc="1" locked="0" layoutInCell="1" allowOverlap="1" wp14:anchorId="374D34A2" wp14:editId="5EBD0F08">
            <wp:simplePos x="0" y="0"/>
            <wp:positionH relativeFrom="column">
              <wp:posOffset>-518160</wp:posOffset>
            </wp:positionH>
            <wp:positionV relativeFrom="paragraph">
              <wp:posOffset>-132080</wp:posOffset>
            </wp:positionV>
            <wp:extent cx="3210560" cy="4281170"/>
            <wp:effectExtent l="0" t="0" r="0" b="0"/>
            <wp:wrapTight wrapText="bothSides">
              <wp:wrapPolygon edited="0">
                <wp:start x="0" y="0"/>
                <wp:lineTo x="0" y="21530"/>
                <wp:lineTo x="21532" y="21530"/>
                <wp:lineTo x="21532" y="0"/>
                <wp:lineTo x="0" y="0"/>
              </wp:wrapPolygon>
            </wp:wrapTight>
            <wp:docPr id="1770633699" name="Picture 3" descr="A group of soldiers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33699" name="Picture 3" descr="A group of soldiers standing in a line&#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210560" cy="428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FA558" w14:textId="1FE70824" w:rsidR="00AC4FCC" w:rsidRDefault="00AC4FCC" w:rsidP="00E909CA">
      <w:pPr>
        <w:pStyle w:val="Default"/>
        <w:jc w:val="both"/>
        <w:rPr>
          <w:rFonts w:ascii="Arial Narrow" w:hAnsi="Arial Narrow"/>
          <w:sz w:val="28"/>
          <w:szCs w:val="28"/>
          <w:u w:val="single"/>
        </w:rPr>
      </w:pPr>
    </w:p>
    <w:p w14:paraId="3146B3E1" w14:textId="0E8E8AEA" w:rsidR="00C519EB" w:rsidRDefault="00C519EB" w:rsidP="00E909CA">
      <w:pPr>
        <w:pStyle w:val="Default"/>
        <w:jc w:val="both"/>
        <w:rPr>
          <w:rFonts w:ascii="Arial Narrow" w:hAnsi="Arial Narrow"/>
          <w:sz w:val="28"/>
          <w:szCs w:val="28"/>
          <w:u w:val="single"/>
        </w:rPr>
      </w:pPr>
    </w:p>
    <w:p w14:paraId="54DE3032" w14:textId="7B890D64" w:rsidR="00C519EB" w:rsidRDefault="00C519EB" w:rsidP="00E909CA">
      <w:pPr>
        <w:pStyle w:val="Default"/>
        <w:jc w:val="both"/>
        <w:rPr>
          <w:rFonts w:ascii="Arial Narrow" w:hAnsi="Arial Narrow"/>
          <w:sz w:val="28"/>
          <w:szCs w:val="28"/>
          <w:u w:val="single"/>
        </w:rPr>
      </w:pPr>
    </w:p>
    <w:p w14:paraId="723C6D4F" w14:textId="62DF326C" w:rsidR="00C519EB" w:rsidRDefault="00C519EB" w:rsidP="00E909CA">
      <w:pPr>
        <w:pStyle w:val="Default"/>
        <w:jc w:val="both"/>
        <w:rPr>
          <w:rFonts w:ascii="Arial Narrow" w:hAnsi="Arial Narrow"/>
          <w:sz w:val="28"/>
          <w:szCs w:val="28"/>
          <w:u w:val="single"/>
        </w:rPr>
      </w:pPr>
    </w:p>
    <w:p w14:paraId="3FC7B200" w14:textId="585477AD" w:rsidR="00C519EB" w:rsidRDefault="00C519EB" w:rsidP="00E909CA">
      <w:pPr>
        <w:pStyle w:val="Default"/>
        <w:jc w:val="both"/>
        <w:rPr>
          <w:rFonts w:ascii="Arial Narrow" w:hAnsi="Arial Narrow"/>
          <w:sz w:val="28"/>
          <w:szCs w:val="28"/>
          <w:u w:val="single"/>
        </w:rPr>
      </w:pPr>
    </w:p>
    <w:p w14:paraId="4D043D17" w14:textId="77777777" w:rsidR="00E909CA" w:rsidRDefault="00E909CA" w:rsidP="00E909CA">
      <w:pPr>
        <w:pStyle w:val="Default"/>
        <w:jc w:val="both"/>
        <w:rPr>
          <w:rFonts w:ascii="Arial Narrow" w:hAnsi="Arial Narrow"/>
          <w:sz w:val="28"/>
          <w:szCs w:val="28"/>
          <w:u w:val="single"/>
        </w:rPr>
      </w:pPr>
    </w:p>
    <w:p w14:paraId="7B004A2A" w14:textId="77777777" w:rsidR="00E909CA" w:rsidRDefault="00E909CA" w:rsidP="00E909CA">
      <w:pPr>
        <w:pStyle w:val="Default"/>
        <w:jc w:val="both"/>
        <w:rPr>
          <w:rFonts w:ascii="Arial Narrow" w:hAnsi="Arial Narrow"/>
          <w:sz w:val="28"/>
          <w:szCs w:val="28"/>
          <w:u w:val="single"/>
        </w:rPr>
      </w:pPr>
    </w:p>
    <w:p w14:paraId="4D5E4234" w14:textId="77777777" w:rsidR="00E909CA" w:rsidRDefault="00E909CA" w:rsidP="00E909CA">
      <w:pPr>
        <w:pStyle w:val="Default"/>
        <w:jc w:val="both"/>
        <w:rPr>
          <w:rFonts w:ascii="Arial Narrow" w:hAnsi="Arial Narrow"/>
          <w:sz w:val="28"/>
          <w:szCs w:val="28"/>
          <w:u w:val="single"/>
        </w:rPr>
      </w:pPr>
    </w:p>
    <w:p w14:paraId="16CD5153" w14:textId="77777777" w:rsidR="00E909CA" w:rsidRDefault="00E909CA" w:rsidP="00E909CA">
      <w:pPr>
        <w:pStyle w:val="Default"/>
        <w:jc w:val="both"/>
        <w:rPr>
          <w:rFonts w:ascii="Arial Narrow" w:hAnsi="Arial Narrow"/>
          <w:sz w:val="28"/>
          <w:szCs w:val="28"/>
          <w:u w:val="single"/>
        </w:rPr>
      </w:pPr>
    </w:p>
    <w:p w14:paraId="183B3085" w14:textId="77777777" w:rsidR="00E909CA" w:rsidRDefault="00E909CA" w:rsidP="00E909CA">
      <w:pPr>
        <w:pStyle w:val="Default"/>
        <w:jc w:val="both"/>
        <w:rPr>
          <w:rFonts w:ascii="Arial Narrow" w:hAnsi="Arial Narrow"/>
          <w:sz w:val="28"/>
          <w:szCs w:val="28"/>
          <w:u w:val="single"/>
        </w:rPr>
      </w:pPr>
    </w:p>
    <w:p w14:paraId="5653103D" w14:textId="77777777" w:rsidR="00E909CA" w:rsidRDefault="00E909CA" w:rsidP="00E909CA">
      <w:pPr>
        <w:pStyle w:val="Default"/>
        <w:jc w:val="both"/>
        <w:rPr>
          <w:rFonts w:ascii="Arial Narrow" w:hAnsi="Arial Narrow"/>
          <w:sz w:val="28"/>
          <w:szCs w:val="28"/>
          <w:u w:val="single"/>
        </w:rPr>
      </w:pPr>
    </w:p>
    <w:p w14:paraId="3EC01371" w14:textId="77777777" w:rsidR="00E909CA" w:rsidRDefault="00E909CA" w:rsidP="00E909CA">
      <w:pPr>
        <w:pStyle w:val="Default"/>
        <w:jc w:val="both"/>
        <w:rPr>
          <w:rFonts w:ascii="Arial Narrow" w:hAnsi="Arial Narrow"/>
          <w:sz w:val="28"/>
          <w:szCs w:val="28"/>
          <w:u w:val="single"/>
        </w:rPr>
      </w:pPr>
    </w:p>
    <w:p w14:paraId="1F2ABF27" w14:textId="77777777" w:rsidR="00E909CA" w:rsidRDefault="00E909CA" w:rsidP="00E909CA">
      <w:pPr>
        <w:pStyle w:val="Default"/>
        <w:jc w:val="both"/>
        <w:rPr>
          <w:rFonts w:ascii="Arial Narrow" w:hAnsi="Arial Narrow"/>
          <w:sz w:val="28"/>
          <w:szCs w:val="28"/>
          <w:u w:val="single"/>
        </w:rPr>
      </w:pPr>
    </w:p>
    <w:p w14:paraId="3A02E285" w14:textId="77777777" w:rsidR="00E909CA" w:rsidRDefault="00E909CA" w:rsidP="00E909CA">
      <w:pPr>
        <w:pStyle w:val="Default"/>
        <w:jc w:val="both"/>
        <w:rPr>
          <w:rFonts w:ascii="Arial Narrow" w:hAnsi="Arial Narrow"/>
          <w:sz w:val="28"/>
          <w:szCs w:val="28"/>
          <w:u w:val="single"/>
        </w:rPr>
      </w:pPr>
    </w:p>
    <w:p w14:paraId="1D4A9B68" w14:textId="77777777" w:rsidR="00E909CA" w:rsidRDefault="00E909CA" w:rsidP="00E909CA">
      <w:pPr>
        <w:pStyle w:val="Default"/>
        <w:jc w:val="both"/>
        <w:rPr>
          <w:rFonts w:ascii="Arial Narrow" w:hAnsi="Arial Narrow"/>
          <w:sz w:val="28"/>
          <w:szCs w:val="28"/>
          <w:u w:val="single"/>
        </w:rPr>
      </w:pPr>
    </w:p>
    <w:p w14:paraId="61CB3B69" w14:textId="77777777" w:rsidR="00E909CA" w:rsidRDefault="00E909CA" w:rsidP="00E909CA">
      <w:pPr>
        <w:pStyle w:val="Default"/>
        <w:jc w:val="both"/>
        <w:rPr>
          <w:rFonts w:ascii="Arial Narrow" w:hAnsi="Arial Narrow"/>
          <w:sz w:val="28"/>
          <w:szCs w:val="28"/>
          <w:u w:val="single"/>
        </w:rPr>
      </w:pPr>
    </w:p>
    <w:p w14:paraId="0FA9F17C" w14:textId="77777777" w:rsidR="00E909CA" w:rsidRDefault="00E909CA" w:rsidP="00E909CA">
      <w:pPr>
        <w:pStyle w:val="Default"/>
        <w:jc w:val="both"/>
        <w:rPr>
          <w:rFonts w:ascii="Arial Narrow" w:hAnsi="Arial Narrow"/>
          <w:sz w:val="28"/>
          <w:szCs w:val="28"/>
          <w:u w:val="single"/>
        </w:rPr>
      </w:pPr>
    </w:p>
    <w:p w14:paraId="2AC03BEA" w14:textId="77777777" w:rsidR="00E909CA" w:rsidRDefault="00E909CA" w:rsidP="00E909CA">
      <w:pPr>
        <w:pStyle w:val="Default"/>
        <w:jc w:val="both"/>
        <w:rPr>
          <w:rFonts w:ascii="Arial Narrow" w:hAnsi="Arial Narrow"/>
          <w:sz w:val="28"/>
          <w:szCs w:val="28"/>
          <w:u w:val="single"/>
        </w:rPr>
      </w:pPr>
    </w:p>
    <w:p w14:paraId="1A3346FB" w14:textId="77777777" w:rsidR="00E909CA" w:rsidRDefault="00E909CA" w:rsidP="00E909CA">
      <w:pPr>
        <w:pStyle w:val="Default"/>
        <w:jc w:val="both"/>
        <w:rPr>
          <w:rFonts w:ascii="Arial Narrow" w:hAnsi="Arial Narrow"/>
          <w:sz w:val="28"/>
          <w:szCs w:val="28"/>
          <w:u w:val="single"/>
        </w:rPr>
      </w:pPr>
    </w:p>
    <w:p w14:paraId="1C8D7BF0" w14:textId="77777777" w:rsidR="00E909CA" w:rsidRDefault="00E909CA" w:rsidP="00E909CA">
      <w:pPr>
        <w:pStyle w:val="Default"/>
        <w:jc w:val="both"/>
        <w:rPr>
          <w:rFonts w:ascii="Arial Narrow" w:hAnsi="Arial Narrow"/>
          <w:sz w:val="28"/>
          <w:szCs w:val="28"/>
          <w:u w:val="single"/>
        </w:rPr>
      </w:pPr>
    </w:p>
    <w:p w14:paraId="5B5EA4A0" w14:textId="77777777" w:rsidR="00E909CA" w:rsidRDefault="00E909CA" w:rsidP="00E909CA">
      <w:pPr>
        <w:pStyle w:val="Default"/>
        <w:jc w:val="both"/>
        <w:rPr>
          <w:rFonts w:ascii="Arial Narrow" w:hAnsi="Arial Narrow"/>
          <w:sz w:val="28"/>
          <w:szCs w:val="28"/>
          <w:u w:val="single"/>
        </w:rPr>
      </w:pPr>
    </w:p>
    <w:p w14:paraId="783DC0FE" w14:textId="7AD869C5" w:rsidR="006647AB" w:rsidRDefault="006647AB" w:rsidP="00E909CA">
      <w:pPr>
        <w:pStyle w:val="Default"/>
        <w:jc w:val="both"/>
        <w:rPr>
          <w:rFonts w:ascii="Arial Narrow" w:hAnsi="Arial Narrow"/>
          <w:sz w:val="28"/>
          <w:szCs w:val="28"/>
          <w:u w:val="single"/>
        </w:rPr>
      </w:pPr>
      <w:r w:rsidRPr="006647AB">
        <w:rPr>
          <w:rFonts w:ascii="Arial Narrow" w:hAnsi="Arial Narrow"/>
          <w:sz w:val="28"/>
          <w:szCs w:val="28"/>
          <w:u w:val="single"/>
        </w:rPr>
        <w:t xml:space="preserve">Questions arising from Bridgetown Alive Meeting </w:t>
      </w:r>
      <w:proofErr w:type="gramStart"/>
      <w:r w:rsidRPr="006647AB">
        <w:rPr>
          <w:rFonts w:ascii="Arial Narrow" w:hAnsi="Arial Narrow"/>
          <w:sz w:val="28"/>
          <w:szCs w:val="28"/>
          <w:u w:val="single"/>
        </w:rPr>
        <w:t>28/05/2024</w:t>
      </w:r>
      <w:proofErr w:type="gramEnd"/>
    </w:p>
    <w:p w14:paraId="39DBF271" w14:textId="77777777" w:rsidR="00AC4FCC" w:rsidRPr="006647AB" w:rsidRDefault="00AC4FCC" w:rsidP="00E909CA">
      <w:pPr>
        <w:pStyle w:val="Default"/>
        <w:jc w:val="both"/>
        <w:rPr>
          <w:rFonts w:ascii="Arial Narrow" w:hAnsi="Arial Narrow"/>
          <w:sz w:val="28"/>
          <w:szCs w:val="28"/>
        </w:rPr>
      </w:pPr>
    </w:p>
    <w:p w14:paraId="7421B9B2" w14:textId="0BFF5E06" w:rsidR="006647AB" w:rsidRDefault="006647AB" w:rsidP="00E909CA">
      <w:pPr>
        <w:pStyle w:val="Default"/>
        <w:jc w:val="both"/>
        <w:rPr>
          <w:rFonts w:ascii="Arial Narrow" w:hAnsi="Arial Narrow"/>
          <w:sz w:val="28"/>
          <w:szCs w:val="28"/>
        </w:rPr>
      </w:pPr>
      <w:r w:rsidRPr="006647AB">
        <w:rPr>
          <w:rFonts w:ascii="Arial Narrow" w:hAnsi="Arial Narrow"/>
          <w:sz w:val="28"/>
          <w:szCs w:val="28"/>
        </w:rPr>
        <w:t xml:space="preserve">A community composting site is still to be decided and </w:t>
      </w:r>
      <w:r w:rsidR="00AC4FCC">
        <w:rPr>
          <w:rFonts w:ascii="Arial Narrow" w:hAnsi="Arial Narrow"/>
          <w:sz w:val="28"/>
          <w:szCs w:val="28"/>
        </w:rPr>
        <w:t>they await</w:t>
      </w:r>
      <w:r w:rsidRPr="006647AB">
        <w:rPr>
          <w:rFonts w:ascii="Arial Narrow" w:hAnsi="Arial Narrow"/>
          <w:sz w:val="28"/>
          <w:szCs w:val="28"/>
        </w:rPr>
        <w:t xml:space="preserve"> an update from Councillor Hodgson as to a potential site at the first smaller car park before the main Long Marsh Car Park. Other sites have been discussed but this site lends itself to the scheme best with amongst other things, ease of access.</w:t>
      </w:r>
    </w:p>
    <w:p w14:paraId="6A438D31" w14:textId="77777777" w:rsidR="00AC4FCC" w:rsidRPr="006647AB" w:rsidRDefault="00AC4FCC" w:rsidP="00E909CA">
      <w:pPr>
        <w:pStyle w:val="Default"/>
        <w:jc w:val="both"/>
        <w:rPr>
          <w:rFonts w:ascii="Arial Narrow" w:hAnsi="Arial Narrow"/>
          <w:sz w:val="28"/>
          <w:szCs w:val="28"/>
        </w:rPr>
      </w:pPr>
    </w:p>
    <w:p w14:paraId="4CDDD162" w14:textId="009708DB" w:rsidR="006647AB" w:rsidRDefault="00E909CA" w:rsidP="00E909CA">
      <w:pPr>
        <w:pStyle w:val="Default"/>
        <w:jc w:val="both"/>
        <w:rPr>
          <w:rFonts w:ascii="Arial Narrow" w:hAnsi="Arial Narrow"/>
          <w:sz w:val="28"/>
          <w:szCs w:val="28"/>
        </w:rPr>
      </w:pPr>
      <w:r>
        <w:rPr>
          <w:rFonts w:ascii="Arial Narrow" w:hAnsi="Arial Narrow"/>
          <w:sz w:val="28"/>
          <w:szCs w:val="28"/>
        </w:rPr>
        <w:t>Also,</w:t>
      </w:r>
      <w:r w:rsidR="00AC4FCC">
        <w:rPr>
          <w:rFonts w:ascii="Arial Narrow" w:hAnsi="Arial Narrow"/>
          <w:sz w:val="28"/>
          <w:szCs w:val="28"/>
        </w:rPr>
        <w:t xml:space="preserve"> a lot of hedgehogs and their hoglets have been seen around the Parkers Way Estate (to be developed), and the site of the new Nursing Home along Steamer Quay Road. I’m getting in touch with various parties to find out the process of an Ecology Survey; if Hedgehogs are removed and the timeline of that prior to building starting, and if the building is delayed until after the hoglets are born and grown.</w:t>
      </w:r>
    </w:p>
    <w:p w14:paraId="61A33D60" w14:textId="77777777" w:rsidR="00AC4FCC" w:rsidRPr="006647AB" w:rsidRDefault="00AC4FCC" w:rsidP="00E909CA">
      <w:pPr>
        <w:pStyle w:val="Default"/>
        <w:jc w:val="both"/>
        <w:rPr>
          <w:rFonts w:ascii="Arial Narrow" w:hAnsi="Arial Narrow"/>
          <w:sz w:val="28"/>
          <w:szCs w:val="28"/>
        </w:rPr>
      </w:pPr>
    </w:p>
    <w:p w14:paraId="74B66FD8" w14:textId="77777777" w:rsidR="006647AB" w:rsidRPr="006647AB" w:rsidRDefault="006647AB" w:rsidP="00E909CA">
      <w:pPr>
        <w:pStyle w:val="Default"/>
        <w:jc w:val="both"/>
        <w:rPr>
          <w:rFonts w:ascii="Arial Narrow" w:hAnsi="Arial Narrow"/>
          <w:sz w:val="28"/>
          <w:szCs w:val="28"/>
        </w:rPr>
      </w:pPr>
      <w:r w:rsidRPr="006647AB">
        <w:rPr>
          <w:rFonts w:ascii="Arial Narrow" w:hAnsi="Arial Narrow"/>
          <w:sz w:val="28"/>
          <w:szCs w:val="28"/>
          <w:u w:val="single"/>
        </w:rPr>
        <w:t>Benches – Cycle Path, Camomile Lawn Estate</w:t>
      </w:r>
    </w:p>
    <w:p w14:paraId="15EDAA1B" w14:textId="77777777" w:rsidR="006647AB" w:rsidRDefault="006647AB" w:rsidP="00E909CA">
      <w:pPr>
        <w:pStyle w:val="Default"/>
        <w:jc w:val="both"/>
        <w:rPr>
          <w:rFonts w:ascii="Arial Narrow" w:hAnsi="Arial Narrow"/>
          <w:sz w:val="28"/>
          <w:szCs w:val="28"/>
        </w:rPr>
      </w:pPr>
      <w:r w:rsidRPr="006647AB">
        <w:rPr>
          <w:rFonts w:ascii="Arial Narrow" w:hAnsi="Arial Narrow"/>
          <w:sz w:val="28"/>
          <w:szCs w:val="28"/>
        </w:rPr>
        <w:t>We are still waiting on a final quote and then will be installing benches overlooking the river, on the flatter area in front of the oak tree for those who know the site. They will consist of two benches and one picnic bench. One bench will be a Dedication bench.</w:t>
      </w:r>
    </w:p>
    <w:p w14:paraId="576CDF8F" w14:textId="77777777" w:rsidR="00AC4FCC" w:rsidRDefault="00AC4FCC" w:rsidP="00E909CA">
      <w:pPr>
        <w:pStyle w:val="Default"/>
        <w:jc w:val="both"/>
        <w:rPr>
          <w:rFonts w:ascii="Arial Narrow" w:hAnsi="Arial Narrow"/>
          <w:sz w:val="28"/>
          <w:szCs w:val="28"/>
          <w:u w:val="single"/>
        </w:rPr>
      </w:pPr>
    </w:p>
    <w:p w14:paraId="06D54344" w14:textId="46662381" w:rsidR="006647AB" w:rsidRPr="006647AB" w:rsidRDefault="006647AB" w:rsidP="00E909CA">
      <w:pPr>
        <w:pStyle w:val="Default"/>
        <w:jc w:val="both"/>
        <w:rPr>
          <w:rFonts w:ascii="Arial Narrow" w:hAnsi="Arial Narrow"/>
          <w:sz w:val="28"/>
          <w:szCs w:val="28"/>
        </w:rPr>
      </w:pPr>
      <w:r w:rsidRPr="006647AB">
        <w:rPr>
          <w:rFonts w:ascii="Arial Narrow" w:hAnsi="Arial Narrow"/>
          <w:sz w:val="28"/>
          <w:szCs w:val="28"/>
          <w:u w:val="single"/>
        </w:rPr>
        <w:t>Bob the Bus</w:t>
      </w:r>
    </w:p>
    <w:p w14:paraId="24B7EA4D" w14:textId="06C946AC" w:rsidR="006647AB" w:rsidRDefault="006647AB" w:rsidP="00E909CA">
      <w:pPr>
        <w:pStyle w:val="Default"/>
        <w:jc w:val="both"/>
        <w:rPr>
          <w:rFonts w:ascii="Arial Narrow" w:hAnsi="Arial Narrow"/>
          <w:sz w:val="28"/>
          <w:szCs w:val="28"/>
        </w:rPr>
      </w:pPr>
      <w:r w:rsidRPr="006647AB">
        <w:rPr>
          <w:rFonts w:ascii="Arial Narrow" w:hAnsi="Arial Narrow"/>
          <w:sz w:val="28"/>
          <w:szCs w:val="28"/>
        </w:rPr>
        <w:lastRenderedPageBreak/>
        <w:t xml:space="preserve">It was brought to my attention that Bob the Bus stops its service from the top of Bridgetown at the weekend on Saturday at 12.30. This leaves a lot of vulnerable, </w:t>
      </w:r>
      <w:proofErr w:type="gramStart"/>
      <w:r w:rsidRPr="006647AB">
        <w:rPr>
          <w:rFonts w:ascii="Arial Narrow" w:hAnsi="Arial Narrow"/>
          <w:sz w:val="28"/>
          <w:szCs w:val="28"/>
        </w:rPr>
        <w:t>elderly</w:t>
      </w:r>
      <w:proofErr w:type="gramEnd"/>
      <w:r w:rsidRPr="006647AB">
        <w:rPr>
          <w:rFonts w:ascii="Arial Narrow" w:hAnsi="Arial Narrow"/>
          <w:sz w:val="28"/>
          <w:szCs w:val="28"/>
        </w:rPr>
        <w:t xml:space="preserve"> and lonely people who depend on this service, to a degree of risk, from social deprivation etc. Many events happen at the weekend, and I intend to see what further can be done to accommodate those that find the weekend particularly stressful due to this isolation.</w:t>
      </w:r>
    </w:p>
    <w:p w14:paraId="53ACA77D" w14:textId="77777777" w:rsidR="00AC4FCC" w:rsidRPr="006647AB" w:rsidRDefault="00AC4FCC" w:rsidP="00E909CA">
      <w:pPr>
        <w:pStyle w:val="Default"/>
        <w:jc w:val="both"/>
        <w:rPr>
          <w:rFonts w:ascii="Arial Narrow" w:hAnsi="Arial Narrow"/>
          <w:sz w:val="28"/>
          <w:szCs w:val="28"/>
        </w:rPr>
      </w:pPr>
    </w:p>
    <w:p w14:paraId="69791E0E" w14:textId="326B2DF2" w:rsidR="00AC4FCC" w:rsidRPr="006647AB" w:rsidRDefault="006647AB" w:rsidP="00E909CA">
      <w:pPr>
        <w:pStyle w:val="Default"/>
        <w:jc w:val="both"/>
        <w:rPr>
          <w:rFonts w:ascii="Arial Narrow" w:hAnsi="Arial Narrow"/>
          <w:sz w:val="28"/>
          <w:szCs w:val="28"/>
        </w:rPr>
      </w:pPr>
      <w:r w:rsidRPr="006647AB">
        <w:rPr>
          <w:rFonts w:ascii="Arial Narrow" w:hAnsi="Arial Narrow"/>
          <w:sz w:val="28"/>
          <w:szCs w:val="28"/>
        </w:rPr>
        <w:t>For interest only…</w:t>
      </w:r>
    </w:p>
    <w:p w14:paraId="2F37F033" w14:textId="77777777" w:rsidR="00AC4FCC" w:rsidRDefault="00AC4FCC" w:rsidP="00E909CA">
      <w:pPr>
        <w:pStyle w:val="Default"/>
        <w:jc w:val="both"/>
        <w:rPr>
          <w:rFonts w:ascii="Arial Narrow" w:hAnsi="Arial Narrow"/>
          <w:sz w:val="28"/>
          <w:szCs w:val="28"/>
        </w:rPr>
      </w:pPr>
    </w:p>
    <w:p w14:paraId="3E8A6BCB" w14:textId="0CEE5B79" w:rsidR="006647AB" w:rsidRPr="006647AB" w:rsidRDefault="006647AB" w:rsidP="00E909CA">
      <w:pPr>
        <w:pStyle w:val="Default"/>
        <w:jc w:val="both"/>
        <w:rPr>
          <w:rFonts w:ascii="Arial Narrow" w:hAnsi="Arial Narrow"/>
          <w:sz w:val="28"/>
          <w:szCs w:val="28"/>
        </w:rPr>
      </w:pPr>
      <w:r w:rsidRPr="006647AB">
        <w:rPr>
          <w:rFonts w:ascii="Arial Narrow" w:hAnsi="Arial Narrow"/>
          <w:sz w:val="28"/>
          <w:szCs w:val="28"/>
        </w:rPr>
        <w:t>I asked the Elections office to clarify the number of Berry Pomeroy Parish residents at the top of Bridgetown ward and within the village itself.</w:t>
      </w:r>
    </w:p>
    <w:p w14:paraId="5F56293B" w14:textId="77777777" w:rsidR="006647AB" w:rsidRPr="006647AB" w:rsidRDefault="006647AB" w:rsidP="00E909CA">
      <w:pPr>
        <w:pStyle w:val="Default"/>
        <w:jc w:val="both"/>
        <w:rPr>
          <w:rFonts w:ascii="Arial Narrow" w:hAnsi="Arial Narrow"/>
          <w:sz w:val="28"/>
          <w:szCs w:val="28"/>
        </w:rPr>
      </w:pPr>
      <w:r w:rsidRPr="006647AB">
        <w:rPr>
          <w:rFonts w:ascii="Arial Narrow" w:hAnsi="Arial Narrow"/>
          <w:sz w:val="28"/>
          <w:szCs w:val="28"/>
        </w:rPr>
        <w:t>The Village ward 329 electors</w:t>
      </w:r>
    </w:p>
    <w:p w14:paraId="07789826" w14:textId="77777777" w:rsidR="006647AB" w:rsidRDefault="006647AB" w:rsidP="00E909CA">
      <w:pPr>
        <w:pStyle w:val="Default"/>
        <w:jc w:val="both"/>
        <w:rPr>
          <w:rFonts w:ascii="Arial Narrow" w:hAnsi="Arial Narrow"/>
          <w:sz w:val="28"/>
          <w:szCs w:val="28"/>
        </w:rPr>
      </w:pPr>
      <w:r w:rsidRPr="006647AB">
        <w:rPr>
          <w:rFonts w:ascii="Arial Narrow" w:hAnsi="Arial Narrow"/>
          <w:sz w:val="28"/>
          <w:szCs w:val="28"/>
        </w:rPr>
        <w:t>Bridgetown ward 588 electors</w:t>
      </w:r>
    </w:p>
    <w:p w14:paraId="675CCBDC" w14:textId="77777777" w:rsidR="00AC4FCC" w:rsidRPr="006647AB" w:rsidRDefault="00AC4FCC" w:rsidP="00E909CA">
      <w:pPr>
        <w:pStyle w:val="Default"/>
        <w:jc w:val="both"/>
        <w:rPr>
          <w:rFonts w:ascii="Arial Narrow" w:hAnsi="Arial Narrow"/>
          <w:sz w:val="28"/>
          <w:szCs w:val="28"/>
        </w:rPr>
      </w:pPr>
    </w:p>
    <w:p w14:paraId="440E7ED2" w14:textId="3871A9DF" w:rsidR="004814CC" w:rsidRPr="006647AB" w:rsidRDefault="006647AB" w:rsidP="00E909CA">
      <w:pPr>
        <w:jc w:val="both"/>
        <w:rPr>
          <w:rFonts w:ascii="Arial Narrow" w:hAnsi="Arial Narrow"/>
          <w:sz w:val="28"/>
          <w:szCs w:val="28"/>
        </w:rPr>
      </w:pPr>
      <w:r w:rsidRPr="006647AB">
        <w:rPr>
          <w:rFonts w:ascii="Arial Narrow" w:hAnsi="Arial Narrow"/>
          <w:sz w:val="28"/>
          <w:szCs w:val="28"/>
        </w:rPr>
        <w:t>Therefore 56% of the parish live in Bridgetown.</w:t>
      </w:r>
    </w:p>
    <w:sectPr w:rsidR="004814CC" w:rsidRPr="006647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7AB"/>
    <w:rsid w:val="00053F87"/>
    <w:rsid w:val="001515EC"/>
    <w:rsid w:val="00210DA7"/>
    <w:rsid w:val="0036268F"/>
    <w:rsid w:val="003B3C4D"/>
    <w:rsid w:val="004814CC"/>
    <w:rsid w:val="006647AB"/>
    <w:rsid w:val="00A74C8A"/>
    <w:rsid w:val="00AC4FCC"/>
    <w:rsid w:val="00C519EB"/>
    <w:rsid w:val="00E909CA"/>
    <w:rsid w:val="00E9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E2B0F"/>
  <w15:chartTrackingRefBased/>
  <w15:docId w15:val="{52235ADC-CDAD-48A1-A576-379DA366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47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47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47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47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47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47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47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47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47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7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47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47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47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47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47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47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47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47AB"/>
    <w:rPr>
      <w:rFonts w:eastAsiaTheme="majorEastAsia" w:cstheme="majorBidi"/>
      <w:color w:val="272727" w:themeColor="text1" w:themeTint="D8"/>
    </w:rPr>
  </w:style>
  <w:style w:type="paragraph" w:styleId="Title">
    <w:name w:val="Title"/>
    <w:basedOn w:val="Normal"/>
    <w:next w:val="Normal"/>
    <w:link w:val="TitleChar"/>
    <w:uiPriority w:val="10"/>
    <w:qFormat/>
    <w:rsid w:val="006647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4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47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47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47AB"/>
    <w:pPr>
      <w:spacing w:before="160"/>
      <w:jc w:val="center"/>
    </w:pPr>
    <w:rPr>
      <w:i/>
      <w:iCs/>
      <w:color w:val="404040" w:themeColor="text1" w:themeTint="BF"/>
    </w:rPr>
  </w:style>
  <w:style w:type="character" w:customStyle="1" w:styleId="QuoteChar">
    <w:name w:val="Quote Char"/>
    <w:basedOn w:val="DefaultParagraphFont"/>
    <w:link w:val="Quote"/>
    <w:uiPriority w:val="29"/>
    <w:rsid w:val="006647AB"/>
    <w:rPr>
      <w:i/>
      <w:iCs/>
      <w:color w:val="404040" w:themeColor="text1" w:themeTint="BF"/>
    </w:rPr>
  </w:style>
  <w:style w:type="paragraph" w:styleId="ListParagraph">
    <w:name w:val="List Paragraph"/>
    <w:basedOn w:val="Normal"/>
    <w:uiPriority w:val="34"/>
    <w:qFormat/>
    <w:rsid w:val="006647AB"/>
    <w:pPr>
      <w:ind w:left="720"/>
      <w:contextualSpacing/>
    </w:pPr>
  </w:style>
  <w:style w:type="character" w:styleId="IntenseEmphasis">
    <w:name w:val="Intense Emphasis"/>
    <w:basedOn w:val="DefaultParagraphFont"/>
    <w:uiPriority w:val="21"/>
    <w:qFormat/>
    <w:rsid w:val="006647AB"/>
    <w:rPr>
      <w:i/>
      <w:iCs/>
      <w:color w:val="0F4761" w:themeColor="accent1" w:themeShade="BF"/>
    </w:rPr>
  </w:style>
  <w:style w:type="paragraph" w:styleId="IntenseQuote">
    <w:name w:val="Intense Quote"/>
    <w:basedOn w:val="Normal"/>
    <w:next w:val="Normal"/>
    <w:link w:val="IntenseQuoteChar"/>
    <w:uiPriority w:val="30"/>
    <w:qFormat/>
    <w:rsid w:val="006647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47AB"/>
    <w:rPr>
      <w:i/>
      <w:iCs/>
      <w:color w:val="0F4761" w:themeColor="accent1" w:themeShade="BF"/>
    </w:rPr>
  </w:style>
  <w:style w:type="character" w:styleId="IntenseReference">
    <w:name w:val="Intense Reference"/>
    <w:basedOn w:val="DefaultParagraphFont"/>
    <w:uiPriority w:val="32"/>
    <w:qFormat/>
    <w:rsid w:val="006647AB"/>
    <w:rPr>
      <w:b/>
      <w:bCs/>
      <w:smallCaps/>
      <w:color w:val="0F4761" w:themeColor="accent1" w:themeShade="BF"/>
      <w:spacing w:val="5"/>
    </w:rPr>
  </w:style>
  <w:style w:type="paragraph" w:customStyle="1" w:styleId="Default">
    <w:name w:val="Default"/>
    <w:rsid w:val="006647AB"/>
    <w:pPr>
      <w:autoSpaceDE w:val="0"/>
      <w:autoSpaceDN w:val="0"/>
      <w:adjustRightInd w:val="0"/>
      <w:spacing w:after="0" w:line="240" w:lineRule="auto"/>
    </w:pPr>
    <w:rPr>
      <w:rFonts w:ascii="Liberation Serif" w:hAnsi="Liberation Serif" w:cs="Liberation Serif"/>
      <w:color w:val="000000"/>
      <w:kern w:val="0"/>
      <w:sz w:val="24"/>
      <w:szCs w:val="24"/>
    </w:rPr>
  </w:style>
  <w:style w:type="character" w:styleId="Hyperlink">
    <w:name w:val="Hyperlink"/>
    <w:basedOn w:val="DefaultParagraphFont"/>
    <w:uiPriority w:val="99"/>
    <w:unhideWhenUsed/>
    <w:rsid w:val="00A74C8A"/>
    <w:rPr>
      <w:color w:val="467886" w:themeColor="hyperlink"/>
      <w:u w:val="single"/>
    </w:rPr>
  </w:style>
  <w:style w:type="character" w:styleId="UnresolvedMention">
    <w:name w:val="Unresolved Mention"/>
    <w:basedOn w:val="DefaultParagraphFont"/>
    <w:uiPriority w:val="99"/>
    <w:semiHidden/>
    <w:unhideWhenUsed/>
    <w:rsid w:val="00A74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195FAF1C-FE49-41DC-93F0-417F1A6F5F85" TargetMode="External"/><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bc.co.uk/iplayer/episode/m001zz58/spotlight-evening-news-06062024" TargetMode="External"/><Relationship Id="rId11" Type="http://schemas.openxmlformats.org/officeDocument/2006/relationships/fontTable" Target="fontTable.xml"/><Relationship Id="rId5" Type="http://schemas.openxmlformats.org/officeDocument/2006/relationships/image" Target="cid:83DA5C21-D9D1-4C50-B4E8-53391CCE92C8" TargetMode="External"/><Relationship Id="rId15" Type="http://schemas.openxmlformats.org/officeDocument/2006/relationships/customXml" Target="../customXml/item3.xml"/><Relationship Id="rId10" Type="http://schemas.openxmlformats.org/officeDocument/2006/relationships/image" Target="cid:9D79F840-C030-44FC-9144-5177F19B6D33"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04787D5D701543AFB7531D2E278727" ma:contentTypeVersion="15" ma:contentTypeDescription="Create a new document." ma:contentTypeScope="" ma:versionID="2aaffee43e6c012a0bca94b596386eb3">
  <xsd:schema xmlns:xsd="http://www.w3.org/2001/XMLSchema" xmlns:xs="http://www.w3.org/2001/XMLSchema" xmlns:p="http://schemas.microsoft.com/office/2006/metadata/properties" xmlns:ns2="3e17ef8c-23c1-40be-b9a1-61c8d2553741" xmlns:ns3="5078ea1e-726b-4ce9-b6a9-ce0da4b18bb9" targetNamespace="http://schemas.microsoft.com/office/2006/metadata/properties" ma:root="true" ma:fieldsID="448c1df35c89a13e9f01719cfeffa5c5" ns2:_="" ns3:_="">
    <xsd:import namespace="3e17ef8c-23c1-40be-b9a1-61c8d2553741"/>
    <xsd:import namespace="5078ea1e-726b-4ce9-b6a9-ce0da4b18b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7ef8c-23c1-40be-b9a1-61c8d2553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c72a91d-eefe-4398-b2b3-2ee2fca3698f"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78ea1e-726b-4ce9-b6a9-ce0da4b18bb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cea8c1-0d0e-4768-be05-28e5ac872e1f}" ma:internalName="TaxCatchAll" ma:showField="CatchAllData" ma:web="5078ea1e-726b-4ce9-b6a9-ce0da4b18bb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17ef8c-23c1-40be-b9a1-61c8d2553741">
      <Terms xmlns="http://schemas.microsoft.com/office/infopath/2007/PartnerControls"/>
    </lcf76f155ced4ddcb4097134ff3c332f>
    <TaxCatchAll xmlns="5078ea1e-726b-4ce9-b6a9-ce0da4b18bb9" xsi:nil="true"/>
  </documentManagement>
</p:properties>
</file>

<file path=customXml/itemProps1.xml><?xml version="1.0" encoding="utf-8"?>
<ds:datastoreItem xmlns:ds="http://schemas.openxmlformats.org/officeDocument/2006/customXml" ds:itemID="{1B16E33D-64DA-4100-B208-386E8F0A8AFB}"/>
</file>

<file path=customXml/itemProps2.xml><?xml version="1.0" encoding="utf-8"?>
<ds:datastoreItem xmlns:ds="http://schemas.openxmlformats.org/officeDocument/2006/customXml" ds:itemID="{EB45505C-EA94-46FC-B1AF-B42EFF3C9D25}"/>
</file>

<file path=customXml/itemProps3.xml><?xml version="1.0" encoding="utf-8"?>
<ds:datastoreItem xmlns:ds="http://schemas.openxmlformats.org/officeDocument/2006/customXml" ds:itemID="{6520436F-C4A4-4A6B-8BB0-D36FD3C11C9E}"/>
</file>

<file path=docProps/app.xml><?xml version="1.0" encoding="utf-8"?>
<Properties xmlns="http://schemas.openxmlformats.org/officeDocument/2006/extended-properties" xmlns:vt="http://schemas.openxmlformats.org/officeDocument/2006/docPropsVTypes">
  <Template>Normal</Template>
  <TotalTime>2</TotalTime>
  <Pages>3</Pages>
  <Words>466</Words>
  <Characters>2662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South Hams District and West Devon Borough Councils</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Cllr Anna Presswell</dc:creator>
  <cp:keywords/>
  <dc:description/>
  <cp:lastModifiedBy>Totnes Town Council Administrator</cp:lastModifiedBy>
  <cp:revision>2</cp:revision>
  <dcterms:created xsi:type="dcterms:W3CDTF">2024-06-17T10:52:00Z</dcterms:created>
  <dcterms:modified xsi:type="dcterms:W3CDTF">2024-06-17T10:52:00Z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0x0101006004787D5D701543AFB7531D2E278727</vt:lpwstr>
  </property>
</Properties>
</file>