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7B921" w14:textId="77777777" w:rsidR="00C9015A" w:rsidRDefault="00B05F7E" w:rsidP="00C9015A">
      <w:pPr>
        <w:rPr>
          <w:rFonts w:asciiTheme="minorHAnsi" w:hAnsiTheme="minorHAnsi" w:cs="Arial"/>
          <w:b/>
          <w:sz w:val="28"/>
          <w:szCs w:val="28"/>
        </w:rPr>
      </w:pPr>
      <w:r w:rsidRPr="00C9015A">
        <w:rPr>
          <w:rFonts w:asciiTheme="minorHAnsi" w:hAnsiTheme="minorHAnsi" w:cs="Arial"/>
          <w:b/>
          <w:sz w:val="28"/>
          <w:szCs w:val="28"/>
        </w:rPr>
        <w:t xml:space="preserve">                                                                    </w:t>
      </w:r>
      <w:r>
        <w:rPr>
          <w:noProof/>
          <w:lang w:eastAsia="en-GB"/>
        </w:rPr>
        <w:drawing>
          <wp:inline distT="0" distB="0" distL="0" distR="0" wp14:anchorId="11832A6F" wp14:editId="020A7F95">
            <wp:extent cx="1019175" cy="1030091"/>
            <wp:effectExtent l="0" t="0" r="0" b="0"/>
            <wp:docPr id="13" name="Picture 13" descr="A picture containing text, room,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room, gambling hous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1373" cy="1052527"/>
                    </a:xfrm>
                    <a:prstGeom prst="rect">
                      <a:avLst/>
                    </a:prstGeom>
                    <a:noFill/>
                  </pic:spPr>
                </pic:pic>
              </a:graphicData>
            </a:graphic>
          </wp:inline>
        </w:drawing>
      </w:r>
      <w:r w:rsidRPr="00C9015A">
        <w:rPr>
          <w:rFonts w:asciiTheme="minorHAnsi" w:hAnsiTheme="minorHAnsi" w:cs="Arial"/>
          <w:b/>
          <w:sz w:val="28"/>
          <w:szCs w:val="28"/>
        </w:rPr>
        <w:t xml:space="preserve">  </w:t>
      </w:r>
    </w:p>
    <w:p w14:paraId="700F7284" w14:textId="1B1E0A24" w:rsidR="00B05F7E" w:rsidRPr="00C9015A" w:rsidRDefault="00B05F7E" w:rsidP="00C9015A">
      <w:pPr>
        <w:jc w:val="center"/>
        <w:rPr>
          <w:rFonts w:asciiTheme="minorHAnsi" w:hAnsiTheme="minorHAnsi" w:cs="Arial"/>
          <w:b/>
          <w:sz w:val="32"/>
          <w:szCs w:val="32"/>
          <w:u w:val="single"/>
        </w:rPr>
      </w:pPr>
      <w:r w:rsidRPr="00C9015A">
        <w:rPr>
          <w:rFonts w:asciiTheme="minorHAnsi" w:hAnsiTheme="minorHAnsi" w:cs="Arial"/>
          <w:b/>
          <w:sz w:val="32"/>
          <w:szCs w:val="32"/>
          <w:u w:val="single"/>
        </w:rPr>
        <w:t>GUILDHALL, TOTNES</w:t>
      </w:r>
    </w:p>
    <w:p w14:paraId="04E4A258" w14:textId="6FBC57E0" w:rsidR="00B05F7E" w:rsidRPr="00C9015A" w:rsidRDefault="00D75E58" w:rsidP="00B05F7E">
      <w:pPr>
        <w:jc w:val="center"/>
        <w:rPr>
          <w:rFonts w:asciiTheme="minorHAnsi" w:hAnsiTheme="minorHAnsi" w:cs="Arial"/>
          <w:b/>
          <w:sz w:val="32"/>
          <w:szCs w:val="32"/>
          <w:u w:val="single"/>
        </w:rPr>
      </w:pPr>
      <w:r>
        <w:rPr>
          <w:rFonts w:asciiTheme="minorHAnsi" w:hAnsiTheme="minorHAnsi" w:cs="Arial"/>
          <w:b/>
          <w:sz w:val="32"/>
          <w:szCs w:val="32"/>
          <w:u w:val="single"/>
        </w:rPr>
        <w:t xml:space="preserve">WEDDINGS </w:t>
      </w:r>
      <w:r w:rsidR="00B05F7E" w:rsidRPr="00C9015A">
        <w:rPr>
          <w:rFonts w:asciiTheme="minorHAnsi" w:hAnsiTheme="minorHAnsi" w:cs="Arial"/>
          <w:b/>
          <w:sz w:val="32"/>
          <w:szCs w:val="32"/>
          <w:u w:val="single"/>
        </w:rPr>
        <w:t>BOOKING FORM</w:t>
      </w:r>
    </w:p>
    <w:p w14:paraId="5234C888" w14:textId="77777777" w:rsidR="00B05F7E" w:rsidRPr="00C9015A" w:rsidRDefault="00B05F7E" w:rsidP="00B05F7E">
      <w:pPr>
        <w:jc w:val="center"/>
        <w:rPr>
          <w:rFonts w:asciiTheme="minorHAnsi" w:hAnsiTheme="minorHAnsi" w:cs="Arial"/>
          <w:b/>
          <w:sz w:val="16"/>
          <w:szCs w:val="16"/>
          <w:u w:val="single"/>
        </w:rPr>
      </w:pPr>
    </w:p>
    <w:p w14:paraId="4DFDFCF2" w14:textId="77777777" w:rsidR="00B05F7E" w:rsidRPr="00A80156" w:rsidRDefault="00B05F7E" w:rsidP="00B05F7E">
      <w:pPr>
        <w:jc w:val="both"/>
        <w:rPr>
          <w:rFonts w:ascii="Arial" w:hAnsi="Arial" w:cs="Arial"/>
          <w:szCs w:val="24"/>
        </w:rPr>
      </w:pPr>
    </w:p>
    <w:tbl>
      <w:tblPr>
        <w:tblW w:w="10819" w:type="dxa"/>
        <w:tblInd w:w="91" w:type="dxa"/>
        <w:tblLayout w:type="fixed"/>
        <w:tblLook w:val="04A0" w:firstRow="1" w:lastRow="0" w:firstColumn="1" w:lastColumn="0" w:noHBand="0" w:noVBand="1"/>
      </w:tblPr>
      <w:tblGrid>
        <w:gridCol w:w="2739"/>
        <w:gridCol w:w="3258"/>
        <w:gridCol w:w="427"/>
        <w:gridCol w:w="4395"/>
      </w:tblGrid>
      <w:tr w:rsidR="00B05F7E" w:rsidRPr="00A80156" w14:paraId="791F3F3C"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noWrap/>
            <w:vAlign w:val="center"/>
            <w:hideMark/>
          </w:tcPr>
          <w:p w14:paraId="23DDAD34" w14:textId="77777777" w:rsidR="00B05F7E" w:rsidRPr="000908C0" w:rsidRDefault="00B05F7E" w:rsidP="00653A50">
            <w:pPr>
              <w:rPr>
                <w:rFonts w:ascii="Arial" w:hAnsi="Arial" w:cs="Arial"/>
                <w:b/>
                <w:color w:val="000000"/>
                <w:sz w:val="22"/>
                <w:szCs w:val="22"/>
                <w:lang w:val="en-US"/>
              </w:rPr>
            </w:pPr>
            <w:r>
              <w:rPr>
                <w:rFonts w:ascii="Arial" w:hAnsi="Arial" w:cs="Arial"/>
                <w:b/>
                <w:color w:val="000000"/>
                <w:sz w:val="22"/>
                <w:szCs w:val="22"/>
                <w:lang w:val="en-US"/>
              </w:rPr>
              <w:t>Name</w:t>
            </w:r>
            <w:r w:rsidRPr="000908C0">
              <w:rPr>
                <w:rFonts w:ascii="Arial" w:hAnsi="Arial" w:cs="Arial"/>
                <w:b/>
                <w:color w:val="000000"/>
                <w:sz w:val="22"/>
                <w:szCs w:val="22"/>
                <w:lang w:val="en-US"/>
              </w:rPr>
              <w:t>:</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0A4A5CD7" w14:textId="77777777" w:rsidR="00B05F7E"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61D85961" w14:textId="77777777" w:rsidR="00B05F7E" w:rsidRPr="00A80156" w:rsidRDefault="00B05F7E" w:rsidP="00653A50">
            <w:pPr>
              <w:rPr>
                <w:rFonts w:ascii="Arial" w:hAnsi="Arial" w:cs="Arial"/>
                <w:color w:val="000000"/>
                <w:sz w:val="22"/>
                <w:szCs w:val="22"/>
                <w:lang w:val="en-US"/>
              </w:rPr>
            </w:pPr>
          </w:p>
          <w:p w14:paraId="43E9BDB2"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tc>
      </w:tr>
      <w:tr w:rsidR="00B05F7E" w:rsidRPr="00A80156" w14:paraId="53CA25BB" w14:textId="77777777" w:rsidTr="00653A50">
        <w:trPr>
          <w:trHeight w:val="1363"/>
        </w:trPr>
        <w:tc>
          <w:tcPr>
            <w:tcW w:w="2739" w:type="dxa"/>
            <w:tcBorders>
              <w:top w:val="single" w:sz="4" w:space="0" w:color="auto"/>
              <w:left w:val="single" w:sz="4" w:space="0" w:color="auto"/>
              <w:bottom w:val="single" w:sz="4" w:space="0" w:color="auto"/>
              <w:right w:val="single" w:sz="4" w:space="0" w:color="auto"/>
            </w:tcBorders>
            <w:noWrap/>
            <w:vAlign w:val="center"/>
            <w:hideMark/>
          </w:tcPr>
          <w:p w14:paraId="3EC9DE61" w14:textId="77777777" w:rsidR="00B05F7E" w:rsidRPr="00A80156" w:rsidRDefault="00B05F7E" w:rsidP="00653A50">
            <w:pPr>
              <w:rPr>
                <w:rFonts w:ascii="Arial" w:hAnsi="Arial" w:cs="Arial"/>
                <w:color w:val="000000"/>
                <w:sz w:val="22"/>
                <w:szCs w:val="22"/>
                <w:lang w:val="en-US"/>
              </w:rPr>
            </w:pPr>
          </w:p>
          <w:p w14:paraId="6164F332"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Address</w:t>
            </w:r>
            <w:r w:rsidRPr="00A80156">
              <w:rPr>
                <w:rFonts w:ascii="Arial" w:hAnsi="Arial" w:cs="Arial"/>
                <w:color w:val="000000"/>
                <w:sz w:val="22"/>
                <w:szCs w:val="22"/>
                <w:lang w:val="en-US"/>
              </w:rPr>
              <w:t>: </w:t>
            </w:r>
          </w:p>
          <w:p w14:paraId="78D2BBB3" w14:textId="77777777" w:rsidR="00B05F7E" w:rsidRPr="00A80156" w:rsidRDefault="00B05F7E" w:rsidP="00653A50">
            <w:pPr>
              <w:rPr>
                <w:rFonts w:ascii="Arial" w:hAnsi="Arial" w:cs="Arial"/>
                <w:color w:val="000000"/>
                <w:sz w:val="22"/>
                <w:szCs w:val="22"/>
                <w:lang w:val="en-US"/>
              </w:rPr>
            </w:pP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4777A981" w14:textId="77777777" w:rsidR="00B05F7E" w:rsidRDefault="00B05F7E" w:rsidP="00653A50">
            <w:pPr>
              <w:rPr>
                <w:rFonts w:ascii="Arial" w:hAnsi="Arial" w:cs="Arial"/>
                <w:color w:val="000000"/>
                <w:sz w:val="22"/>
                <w:szCs w:val="22"/>
                <w:lang w:val="en-US"/>
              </w:rPr>
            </w:pPr>
          </w:p>
          <w:p w14:paraId="54AE8DDB" w14:textId="77777777" w:rsidR="00B05F7E" w:rsidRDefault="00B05F7E" w:rsidP="00653A50">
            <w:pPr>
              <w:rPr>
                <w:rFonts w:ascii="Arial" w:hAnsi="Arial" w:cs="Arial"/>
                <w:color w:val="000000"/>
                <w:sz w:val="22"/>
                <w:szCs w:val="22"/>
                <w:lang w:val="en-US"/>
              </w:rPr>
            </w:pPr>
          </w:p>
          <w:p w14:paraId="4784FC26" w14:textId="77777777" w:rsidR="00B05F7E" w:rsidRPr="00A80156" w:rsidRDefault="00B05F7E" w:rsidP="00653A50">
            <w:pPr>
              <w:rPr>
                <w:rFonts w:ascii="Arial" w:hAnsi="Arial" w:cs="Arial"/>
                <w:color w:val="000000"/>
                <w:sz w:val="22"/>
                <w:szCs w:val="22"/>
                <w:lang w:val="en-US"/>
              </w:rPr>
            </w:pPr>
          </w:p>
        </w:tc>
      </w:tr>
      <w:tr w:rsidR="00B05F7E" w:rsidRPr="00A80156" w14:paraId="7B10272B"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noWrap/>
            <w:vAlign w:val="center"/>
          </w:tcPr>
          <w:p w14:paraId="0D164E4E"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Email</w:t>
            </w:r>
            <w:r w:rsidRPr="00A80156">
              <w:rPr>
                <w:rFonts w:ascii="Arial" w:hAnsi="Arial" w:cs="Arial"/>
                <w:color w:val="000000"/>
                <w:sz w:val="22"/>
                <w:szCs w:val="22"/>
                <w:lang w:val="en-US"/>
              </w:rPr>
              <w:t>:</w:t>
            </w:r>
          </w:p>
        </w:tc>
        <w:tc>
          <w:tcPr>
            <w:tcW w:w="8080" w:type="dxa"/>
            <w:gridSpan w:val="3"/>
            <w:tcBorders>
              <w:top w:val="single" w:sz="4" w:space="0" w:color="auto"/>
              <w:left w:val="single" w:sz="4" w:space="0" w:color="auto"/>
              <w:bottom w:val="single" w:sz="4" w:space="0" w:color="auto"/>
              <w:right w:val="single" w:sz="4" w:space="0" w:color="auto"/>
            </w:tcBorders>
            <w:vAlign w:val="center"/>
          </w:tcPr>
          <w:p w14:paraId="2BC6B1DF" w14:textId="77777777" w:rsidR="00B05F7E" w:rsidRDefault="00B05F7E" w:rsidP="00653A50">
            <w:pPr>
              <w:rPr>
                <w:rFonts w:ascii="Arial" w:hAnsi="Arial" w:cs="Arial"/>
                <w:color w:val="000000"/>
                <w:sz w:val="22"/>
                <w:szCs w:val="22"/>
                <w:lang w:val="en-US"/>
              </w:rPr>
            </w:pPr>
          </w:p>
          <w:p w14:paraId="00A27FF2" w14:textId="77777777" w:rsidR="00B05F7E" w:rsidRDefault="00B05F7E" w:rsidP="00653A50">
            <w:pPr>
              <w:rPr>
                <w:rFonts w:ascii="Arial" w:hAnsi="Arial" w:cs="Arial"/>
                <w:color w:val="000000"/>
                <w:sz w:val="22"/>
                <w:szCs w:val="22"/>
                <w:lang w:val="en-US"/>
              </w:rPr>
            </w:pPr>
          </w:p>
          <w:p w14:paraId="751328C6" w14:textId="77777777" w:rsidR="00B05F7E" w:rsidRPr="00A80156" w:rsidRDefault="00B05F7E" w:rsidP="00653A50">
            <w:pPr>
              <w:rPr>
                <w:rFonts w:ascii="Arial" w:hAnsi="Arial" w:cs="Arial"/>
                <w:color w:val="000000"/>
                <w:sz w:val="22"/>
                <w:szCs w:val="22"/>
                <w:lang w:val="en-US"/>
              </w:rPr>
            </w:pPr>
          </w:p>
        </w:tc>
      </w:tr>
      <w:tr w:rsidR="00B05F7E" w:rsidRPr="00A80156" w14:paraId="4C19CF96" w14:textId="77777777" w:rsidTr="00653A50">
        <w:trPr>
          <w:trHeight w:val="465"/>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BB8FF0"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Phone</w:t>
            </w:r>
            <w:r w:rsidRPr="00A80156">
              <w:rPr>
                <w:rFonts w:ascii="Arial" w:hAnsi="Arial" w:cs="Arial"/>
                <w:color w:val="000000"/>
                <w:sz w:val="22"/>
                <w:szCs w:val="22"/>
                <w:lang w:val="en-US"/>
              </w:rPr>
              <w:t>:</w:t>
            </w:r>
          </w:p>
        </w:tc>
        <w:tc>
          <w:tcPr>
            <w:tcW w:w="32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DB2A4" w14:textId="77777777" w:rsidR="00B05F7E" w:rsidRDefault="00B05F7E" w:rsidP="00653A50">
            <w:pPr>
              <w:rPr>
                <w:rFonts w:ascii="Arial" w:hAnsi="Arial" w:cs="Arial"/>
                <w:color w:val="000000"/>
                <w:sz w:val="22"/>
                <w:szCs w:val="22"/>
                <w:lang w:val="en-US"/>
              </w:rPr>
            </w:pPr>
          </w:p>
          <w:p w14:paraId="120B3039" w14:textId="77777777" w:rsidR="00B05F7E" w:rsidRDefault="00B05F7E" w:rsidP="00653A50">
            <w:pPr>
              <w:rPr>
                <w:rFonts w:ascii="Arial" w:hAnsi="Arial" w:cs="Arial"/>
                <w:color w:val="000000"/>
                <w:sz w:val="22"/>
                <w:szCs w:val="22"/>
                <w:lang w:val="en-US"/>
              </w:rPr>
            </w:pPr>
          </w:p>
          <w:p w14:paraId="5245AAE3" w14:textId="77777777" w:rsidR="00B05F7E" w:rsidRPr="00A80156" w:rsidRDefault="00B05F7E" w:rsidP="00653A50">
            <w:pPr>
              <w:rPr>
                <w:rFonts w:ascii="Arial" w:hAnsi="Arial" w:cs="Arial"/>
                <w:color w:val="000000"/>
                <w:sz w:val="22"/>
                <w:szCs w:val="22"/>
                <w:lang w:val="en-US"/>
              </w:rPr>
            </w:pPr>
          </w:p>
        </w:tc>
        <w:tc>
          <w:tcPr>
            <w:tcW w:w="482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5B9986F"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Mobile</w:t>
            </w:r>
            <w:r w:rsidRPr="00A80156">
              <w:rPr>
                <w:rFonts w:ascii="Arial" w:hAnsi="Arial" w:cs="Arial"/>
                <w:color w:val="000000"/>
                <w:sz w:val="22"/>
                <w:szCs w:val="22"/>
                <w:lang w:val="en-US"/>
              </w:rPr>
              <w:t>:</w:t>
            </w:r>
          </w:p>
        </w:tc>
      </w:tr>
      <w:tr w:rsidR="00B05F7E" w:rsidRPr="00A80156" w14:paraId="760767D5" w14:textId="77777777" w:rsidTr="00653A50">
        <w:trPr>
          <w:trHeight w:val="1361"/>
        </w:trPr>
        <w:tc>
          <w:tcPr>
            <w:tcW w:w="10819"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3D9199" w14:textId="77777777" w:rsidR="00B05F7E" w:rsidRPr="00C17834" w:rsidRDefault="00B05F7E" w:rsidP="00653A50">
            <w:pPr>
              <w:rPr>
                <w:rFonts w:ascii="Arial" w:hAnsi="Arial" w:cs="Arial"/>
                <w:b/>
                <w:color w:val="000000"/>
                <w:sz w:val="22"/>
                <w:szCs w:val="22"/>
                <w:lang w:val="en-US"/>
              </w:rPr>
            </w:pPr>
            <w:r w:rsidRPr="00C17834">
              <w:rPr>
                <w:rFonts w:ascii="Arial" w:hAnsi="Arial" w:cs="Arial"/>
                <w:b/>
                <w:color w:val="000000"/>
                <w:sz w:val="22"/>
                <w:szCs w:val="22"/>
                <w:lang w:val="en-US"/>
              </w:rPr>
              <w:t>Event details</w:t>
            </w:r>
            <w:r>
              <w:rPr>
                <w:rFonts w:ascii="Arial" w:hAnsi="Arial" w:cs="Arial"/>
                <w:b/>
                <w:color w:val="000000"/>
                <w:sz w:val="22"/>
                <w:szCs w:val="22"/>
                <w:lang w:val="en-US"/>
              </w:rPr>
              <w:t>:</w:t>
            </w:r>
          </w:p>
        </w:tc>
      </w:tr>
      <w:tr w:rsidR="00B05F7E" w:rsidRPr="00A80156" w14:paraId="25FD1900" w14:textId="77777777" w:rsidTr="00653A50">
        <w:trPr>
          <w:trHeight w:val="856"/>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273AA3" w14:textId="77777777" w:rsidR="00B05F7E" w:rsidRPr="00A80156" w:rsidRDefault="00B05F7E" w:rsidP="00653A50">
            <w:pPr>
              <w:rPr>
                <w:rFonts w:ascii="Arial" w:hAnsi="Arial" w:cs="Arial"/>
                <w:b/>
                <w:color w:val="000000"/>
                <w:sz w:val="22"/>
                <w:szCs w:val="22"/>
                <w:lang w:val="en-US"/>
              </w:rPr>
            </w:pPr>
            <w:r w:rsidRPr="00A80156">
              <w:rPr>
                <w:rFonts w:ascii="Arial" w:hAnsi="Arial" w:cs="Arial"/>
                <w:b/>
                <w:color w:val="000000"/>
                <w:sz w:val="22"/>
                <w:szCs w:val="22"/>
                <w:lang w:val="en-US"/>
              </w:rPr>
              <w:t>Type of Function:</w:t>
            </w:r>
          </w:p>
        </w:tc>
        <w:tc>
          <w:tcPr>
            <w:tcW w:w="808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6C51D" w14:textId="77777777" w:rsidR="00B05F7E" w:rsidRDefault="00B05F7E" w:rsidP="00653A50">
            <w:pPr>
              <w:rPr>
                <w:rFonts w:ascii="Arial" w:hAnsi="Arial" w:cs="Arial"/>
                <w:b/>
                <w:color w:val="000000"/>
                <w:sz w:val="22"/>
                <w:szCs w:val="22"/>
                <w:lang w:val="en-US"/>
              </w:rPr>
            </w:pPr>
          </w:p>
          <w:p w14:paraId="14E4BB96" w14:textId="77777777" w:rsidR="00B05F7E" w:rsidRPr="00A80156" w:rsidRDefault="00B05F7E" w:rsidP="00653A50">
            <w:pPr>
              <w:rPr>
                <w:rFonts w:ascii="Arial" w:hAnsi="Arial" w:cs="Arial"/>
                <w:b/>
                <w:color w:val="000000"/>
                <w:sz w:val="22"/>
                <w:szCs w:val="22"/>
                <w:lang w:val="en-US"/>
              </w:rPr>
            </w:pPr>
          </w:p>
        </w:tc>
      </w:tr>
      <w:tr w:rsidR="00B05F7E" w:rsidRPr="00A80156" w14:paraId="4B5BB4C6" w14:textId="77777777" w:rsidTr="00653A50">
        <w:trPr>
          <w:trHeight w:val="465"/>
        </w:trPr>
        <w:tc>
          <w:tcPr>
            <w:tcW w:w="2739"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9B4CE9E" w14:textId="77777777" w:rsidR="00B05F7E" w:rsidRDefault="00B05F7E" w:rsidP="00653A50">
            <w:pPr>
              <w:rPr>
                <w:rFonts w:ascii="Arial" w:hAnsi="Arial" w:cs="Arial"/>
                <w:b/>
                <w:color w:val="000000"/>
                <w:sz w:val="22"/>
                <w:szCs w:val="22"/>
                <w:lang w:val="en-US"/>
              </w:rPr>
            </w:pPr>
          </w:p>
          <w:p w14:paraId="28677764" w14:textId="77777777" w:rsidR="00B05F7E"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Date</w:t>
            </w:r>
            <w:r>
              <w:rPr>
                <w:rFonts w:ascii="Arial" w:hAnsi="Arial" w:cs="Arial"/>
                <w:b/>
                <w:color w:val="000000"/>
                <w:sz w:val="22"/>
                <w:szCs w:val="22"/>
                <w:lang w:val="en-US"/>
              </w:rPr>
              <w:t>/s</w:t>
            </w:r>
            <w:r w:rsidRPr="00A80156">
              <w:rPr>
                <w:rFonts w:ascii="Arial" w:hAnsi="Arial" w:cs="Arial"/>
                <w:color w:val="000000"/>
                <w:sz w:val="22"/>
                <w:szCs w:val="22"/>
                <w:lang w:val="en-US"/>
              </w:rPr>
              <w:t xml:space="preserve"> </w:t>
            </w:r>
            <w:r w:rsidRPr="00A80156">
              <w:rPr>
                <w:rFonts w:ascii="Arial" w:hAnsi="Arial" w:cs="Arial"/>
                <w:b/>
                <w:color w:val="000000"/>
                <w:sz w:val="22"/>
                <w:szCs w:val="22"/>
                <w:lang w:val="en-US"/>
              </w:rPr>
              <w:t>required</w:t>
            </w:r>
            <w:r w:rsidRPr="00A80156">
              <w:rPr>
                <w:rFonts w:ascii="Arial" w:hAnsi="Arial" w:cs="Arial"/>
                <w:color w:val="000000"/>
                <w:sz w:val="22"/>
                <w:szCs w:val="22"/>
                <w:lang w:val="en-US"/>
              </w:rPr>
              <w:t>:</w:t>
            </w:r>
          </w:p>
          <w:p w14:paraId="245BF1B3" w14:textId="77777777" w:rsidR="00B05F7E" w:rsidRPr="00635FDD" w:rsidRDefault="00B05F7E" w:rsidP="00653A50">
            <w:pPr>
              <w:rPr>
                <w:rFonts w:ascii="Arial" w:hAnsi="Arial" w:cs="Arial"/>
                <w:color w:val="000000"/>
                <w:sz w:val="20"/>
                <w:lang w:val="en-US"/>
              </w:rPr>
            </w:pPr>
            <w:r w:rsidRPr="00635FDD">
              <w:rPr>
                <w:rFonts w:ascii="Arial" w:hAnsi="Arial" w:cs="Arial"/>
                <w:color w:val="000000"/>
                <w:sz w:val="20"/>
                <w:lang w:val="en-US"/>
              </w:rPr>
              <w:t>(Available Monday to Saturday excluding bank holidays)</w:t>
            </w:r>
          </w:p>
          <w:p w14:paraId="7654269B" w14:textId="77777777" w:rsidR="00B05F7E" w:rsidRPr="00A80156" w:rsidRDefault="00B05F7E" w:rsidP="00653A50">
            <w:pPr>
              <w:rPr>
                <w:rFonts w:ascii="Arial" w:hAnsi="Arial" w:cs="Arial"/>
                <w:color w:val="000000"/>
                <w:sz w:val="22"/>
                <w:szCs w:val="22"/>
                <w:lang w:val="en-US"/>
              </w:rPr>
            </w:pPr>
          </w:p>
        </w:tc>
        <w:tc>
          <w:tcPr>
            <w:tcW w:w="8080" w:type="dxa"/>
            <w:gridSpan w:val="3"/>
            <w:tcBorders>
              <w:top w:val="nil"/>
              <w:left w:val="single" w:sz="4" w:space="0" w:color="auto"/>
              <w:bottom w:val="single" w:sz="4" w:space="0" w:color="auto"/>
              <w:right w:val="single" w:sz="4" w:space="0" w:color="auto"/>
            </w:tcBorders>
            <w:shd w:val="clear" w:color="auto" w:fill="FFFFFF" w:themeFill="background1"/>
            <w:vAlign w:val="center"/>
          </w:tcPr>
          <w:p w14:paraId="155A0C8F" w14:textId="77777777" w:rsidR="00B05F7E" w:rsidRDefault="00B05F7E" w:rsidP="00653A50">
            <w:pPr>
              <w:rPr>
                <w:rFonts w:ascii="Arial" w:hAnsi="Arial" w:cs="Arial"/>
                <w:color w:val="000000"/>
                <w:sz w:val="22"/>
                <w:szCs w:val="22"/>
                <w:lang w:val="en-US"/>
              </w:rPr>
            </w:pPr>
          </w:p>
          <w:p w14:paraId="3AA0945B" w14:textId="77777777" w:rsidR="00B05F7E" w:rsidRDefault="00B05F7E" w:rsidP="00653A50">
            <w:pPr>
              <w:rPr>
                <w:rFonts w:ascii="Arial" w:hAnsi="Arial" w:cs="Arial"/>
                <w:color w:val="000000"/>
                <w:sz w:val="22"/>
                <w:szCs w:val="22"/>
                <w:lang w:val="en-US"/>
              </w:rPr>
            </w:pPr>
          </w:p>
          <w:p w14:paraId="3D6828B2" w14:textId="77777777" w:rsidR="00B05F7E" w:rsidRDefault="00B05F7E" w:rsidP="00653A50">
            <w:pPr>
              <w:rPr>
                <w:rFonts w:ascii="Arial" w:hAnsi="Arial" w:cs="Arial"/>
                <w:color w:val="000000"/>
                <w:sz w:val="22"/>
                <w:szCs w:val="22"/>
                <w:lang w:val="en-US"/>
              </w:rPr>
            </w:pPr>
          </w:p>
          <w:p w14:paraId="5FEE12FF" w14:textId="77777777" w:rsidR="00B05F7E" w:rsidRPr="00A80156" w:rsidRDefault="00B05F7E" w:rsidP="00653A50">
            <w:pPr>
              <w:rPr>
                <w:rFonts w:ascii="Arial" w:hAnsi="Arial" w:cs="Arial"/>
                <w:color w:val="000000"/>
                <w:sz w:val="22"/>
                <w:szCs w:val="22"/>
                <w:lang w:val="en-US"/>
              </w:rPr>
            </w:pPr>
          </w:p>
        </w:tc>
      </w:tr>
      <w:tr w:rsidR="00B05F7E" w:rsidRPr="00A80156" w14:paraId="7FB3A763" w14:textId="77777777" w:rsidTr="00653A50">
        <w:trPr>
          <w:trHeight w:val="613"/>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32FE9A" w14:textId="77777777" w:rsidR="00B05F7E" w:rsidRDefault="00B05F7E" w:rsidP="00653A50">
            <w:pPr>
              <w:rPr>
                <w:rFonts w:ascii="Arial" w:hAnsi="Arial" w:cs="Arial"/>
                <w:b/>
                <w:color w:val="000000"/>
                <w:sz w:val="22"/>
                <w:szCs w:val="22"/>
                <w:lang w:val="en-US"/>
              </w:rPr>
            </w:pPr>
          </w:p>
          <w:p w14:paraId="775E1848" w14:textId="77777777" w:rsidR="00B05F7E"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Times</w:t>
            </w:r>
            <w:r w:rsidRPr="00A80156">
              <w:rPr>
                <w:rFonts w:ascii="Arial" w:hAnsi="Arial" w:cs="Arial"/>
                <w:color w:val="000000"/>
                <w:sz w:val="22"/>
                <w:szCs w:val="22"/>
                <w:lang w:val="en-US"/>
              </w:rPr>
              <w:t xml:space="preserve"> </w:t>
            </w:r>
            <w:r>
              <w:rPr>
                <w:rFonts w:ascii="Arial" w:hAnsi="Arial" w:cs="Arial"/>
                <w:b/>
                <w:color w:val="000000"/>
                <w:sz w:val="22"/>
                <w:szCs w:val="22"/>
                <w:lang w:val="en-US"/>
              </w:rPr>
              <w:t>r</w:t>
            </w:r>
            <w:r w:rsidRPr="00A80156">
              <w:rPr>
                <w:rFonts w:ascii="Arial" w:hAnsi="Arial" w:cs="Arial"/>
                <w:b/>
                <w:color w:val="000000"/>
                <w:sz w:val="22"/>
                <w:szCs w:val="22"/>
                <w:lang w:val="en-US"/>
              </w:rPr>
              <w:t>equired</w:t>
            </w:r>
            <w:r w:rsidRPr="00A80156">
              <w:rPr>
                <w:rFonts w:ascii="Arial" w:hAnsi="Arial" w:cs="Arial"/>
                <w:color w:val="000000"/>
                <w:sz w:val="22"/>
                <w:szCs w:val="22"/>
                <w:lang w:val="en-US"/>
              </w:rPr>
              <w:t>:</w:t>
            </w:r>
          </w:p>
          <w:p w14:paraId="6FD68727" w14:textId="4FC195B9"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w:t>
            </w:r>
            <w:r w:rsidRPr="00635FDD">
              <w:rPr>
                <w:rFonts w:ascii="Arial" w:hAnsi="Arial" w:cs="Arial"/>
                <w:color w:val="000000"/>
                <w:sz w:val="20"/>
                <w:lang w:val="en-US"/>
              </w:rPr>
              <w:t>Available between 9am and 5pm</w:t>
            </w:r>
            <w:r w:rsidR="00D32E06" w:rsidRPr="00635FDD">
              <w:rPr>
                <w:rFonts w:ascii="Arial" w:hAnsi="Arial" w:cs="Arial"/>
                <w:color w:val="000000"/>
                <w:sz w:val="20"/>
                <w:lang w:val="en-US"/>
              </w:rPr>
              <w:t xml:space="preserve"> weekends and 9.30am and 3.30</w:t>
            </w:r>
            <w:proofErr w:type="gramStart"/>
            <w:r w:rsidR="00D32E06" w:rsidRPr="00635FDD">
              <w:rPr>
                <w:rFonts w:ascii="Arial" w:hAnsi="Arial" w:cs="Arial"/>
                <w:color w:val="000000"/>
                <w:sz w:val="20"/>
                <w:lang w:val="en-US"/>
              </w:rPr>
              <w:t>pm</w:t>
            </w:r>
            <w:proofErr w:type="gramEnd"/>
            <w:r w:rsidR="00D32E06" w:rsidRPr="00635FDD">
              <w:rPr>
                <w:rFonts w:ascii="Arial" w:hAnsi="Arial" w:cs="Arial"/>
                <w:color w:val="000000"/>
                <w:sz w:val="20"/>
                <w:lang w:val="en-US"/>
              </w:rPr>
              <w:t xml:space="preserve"> weekdays</w:t>
            </w:r>
            <w:r w:rsidRPr="00635FDD">
              <w:rPr>
                <w:rFonts w:ascii="Arial" w:hAnsi="Arial" w:cs="Arial"/>
                <w:color w:val="000000"/>
                <w:sz w:val="20"/>
                <w:lang w:val="en-US"/>
              </w:rPr>
              <w:t xml:space="preserve">) </w:t>
            </w:r>
          </w:p>
          <w:p w14:paraId="140BCCE5" w14:textId="77777777" w:rsidR="00B05F7E" w:rsidRPr="00A80156" w:rsidRDefault="00B05F7E" w:rsidP="00653A50">
            <w:pPr>
              <w:rPr>
                <w:rFonts w:ascii="Arial" w:hAnsi="Arial" w:cs="Arial"/>
                <w:color w:val="000000"/>
                <w:sz w:val="22"/>
                <w:szCs w:val="22"/>
                <w:lang w:val="en-US"/>
              </w:rPr>
            </w:pP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3C02C0F" w14:textId="77777777" w:rsidR="00B05F7E" w:rsidRDefault="00B05F7E" w:rsidP="00653A50">
            <w:pPr>
              <w:rPr>
                <w:rFonts w:ascii="Arial" w:hAnsi="Arial" w:cs="Arial"/>
                <w:b/>
                <w:color w:val="000000"/>
                <w:sz w:val="22"/>
                <w:szCs w:val="22"/>
                <w:lang w:val="en-US"/>
              </w:rPr>
            </w:pPr>
          </w:p>
          <w:p w14:paraId="1E66FE23"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 xml:space="preserve">Start time </w:t>
            </w:r>
            <w:r>
              <w:rPr>
                <w:rFonts w:ascii="Arial" w:hAnsi="Arial" w:cs="Arial"/>
                <w:b/>
                <w:color w:val="000000"/>
                <w:sz w:val="22"/>
                <w:szCs w:val="22"/>
                <w:lang w:val="en-US"/>
              </w:rPr>
              <w:t>(</w:t>
            </w:r>
            <w:r w:rsidRPr="00A80156">
              <w:rPr>
                <w:rFonts w:ascii="Arial" w:hAnsi="Arial" w:cs="Arial"/>
                <w:color w:val="000000"/>
                <w:sz w:val="22"/>
                <w:szCs w:val="22"/>
                <w:lang w:val="en-US"/>
              </w:rPr>
              <w:t>including set up</w:t>
            </w:r>
            <w:r>
              <w:rPr>
                <w:rFonts w:ascii="Arial" w:hAnsi="Arial" w:cs="Arial"/>
                <w:color w:val="000000"/>
                <w:sz w:val="22"/>
                <w:szCs w:val="22"/>
                <w:lang w:val="en-US"/>
              </w:rPr>
              <w:t>)</w:t>
            </w:r>
            <w:r w:rsidRPr="00A80156">
              <w:rPr>
                <w:rFonts w:ascii="Arial" w:hAnsi="Arial" w:cs="Arial"/>
                <w:color w:val="000000"/>
                <w:sz w:val="22"/>
                <w:szCs w:val="22"/>
                <w:lang w:val="en-US"/>
              </w:rPr>
              <w:t>:</w:t>
            </w:r>
          </w:p>
        </w:tc>
        <w:tc>
          <w:tcPr>
            <w:tcW w:w="4395" w:type="dxa"/>
            <w:tcBorders>
              <w:top w:val="single" w:sz="4" w:space="0" w:color="auto"/>
              <w:left w:val="single" w:sz="4" w:space="0" w:color="auto"/>
              <w:bottom w:val="single" w:sz="4" w:space="0" w:color="auto"/>
              <w:right w:val="single" w:sz="4" w:space="0" w:color="auto"/>
            </w:tcBorders>
            <w:noWrap/>
            <w:hideMark/>
          </w:tcPr>
          <w:p w14:paraId="70305184" w14:textId="77777777" w:rsidR="00B05F7E" w:rsidRDefault="00B05F7E" w:rsidP="00653A50">
            <w:pPr>
              <w:rPr>
                <w:rFonts w:ascii="Arial" w:hAnsi="Arial" w:cs="Arial"/>
                <w:b/>
                <w:color w:val="000000"/>
                <w:sz w:val="22"/>
                <w:szCs w:val="22"/>
                <w:lang w:val="en-US"/>
              </w:rPr>
            </w:pPr>
          </w:p>
          <w:p w14:paraId="08B415C4" w14:textId="77777777" w:rsidR="00B05F7E" w:rsidRPr="00A80156" w:rsidRDefault="00B05F7E" w:rsidP="00653A50">
            <w:pPr>
              <w:rPr>
                <w:rFonts w:ascii="Arial" w:hAnsi="Arial" w:cs="Arial"/>
                <w:color w:val="000000"/>
                <w:sz w:val="22"/>
                <w:szCs w:val="22"/>
                <w:lang w:val="en-US"/>
              </w:rPr>
            </w:pPr>
            <w:r w:rsidRPr="00A80156">
              <w:rPr>
                <w:rFonts w:ascii="Arial" w:hAnsi="Arial" w:cs="Arial"/>
                <w:b/>
                <w:color w:val="000000"/>
                <w:sz w:val="22"/>
                <w:szCs w:val="22"/>
                <w:lang w:val="en-US"/>
              </w:rPr>
              <w:t xml:space="preserve">End time </w:t>
            </w:r>
            <w:r>
              <w:rPr>
                <w:rFonts w:ascii="Arial" w:hAnsi="Arial" w:cs="Arial"/>
                <w:b/>
                <w:color w:val="000000"/>
                <w:sz w:val="22"/>
                <w:szCs w:val="22"/>
                <w:lang w:val="en-US"/>
              </w:rPr>
              <w:t>(</w:t>
            </w:r>
            <w:r w:rsidRPr="00A80156">
              <w:rPr>
                <w:rFonts w:ascii="Arial" w:hAnsi="Arial" w:cs="Arial"/>
                <w:color w:val="000000"/>
                <w:sz w:val="22"/>
                <w:szCs w:val="22"/>
                <w:lang w:val="en-US"/>
              </w:rPr>
              <w:t>including clear up</w:t>
            </w:r>
            <w:r>
              <w:rPr>
                <w:rFonts w:ascii="Arial" w:hAnsi="Arial" w:cs="Arial"/>
                <w:color w:val="000000"/>
                <w:sz w:val="22"/>
                <w:szCs w:val="22"/>
                <w:lang w:val="en-US"/>
              </w:rPr>
              <w:t>)</w:t>
            </w:r>
            <w:r w:rsidRPr="00A80156">
              <w:rPr>
                <w:rFonts w:ascii="Arial" w:hAnsi="Arial" w:cs="Arial"/>
                <w:color w:val="000000"/>
                <w:sz w:val="22"/>
                <w:szCs w:val="22"/>
                <w:lang w:val="en-US"/>
              </w:rPr>
              <w:t>:</w:t>
            </w:r>
          </w:p>
        </w:tc>
      </w:tr>
      <w:tr w:rsidR="00635FDD" w:rsidRPr="00A80156" w14:paraId="64DFCF24" w14:textId="77777777" w:rsidTr="00653A50">
        <w:trPr>
          <w:trHeight w:val="613"/>
        </w:trPr>
        <w:tc>
          <w:tcPr>
            <w:tcW w:w="273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8A686A6" w14:textId="668442EB" w:rsidR="00635FDD" w:rsidRDefault="00635FDD" w:rsidP="00653A50">
            <w:pPr>
              <w:rPr>
                <w:rFonts w:ascii="Arial" w:hAnsi="Arial" w:cs="Arial"/>
                <w:b/>
                <w:color w:val="000000"/>
                <w:sz w:val="22"/>
                <w:szCs w:val="22"/>
                <w:lang w:val="en-US"/>
              </w:rPr>
            </w:pPr>
            <w:r>
              <w:rPr>
                <w:rFonts w:ascii="Arial" w:hAnsi="Arial" w:cs="Arial"/>
                <w:b/>
                <w:color w:val="000000"/>
                <w:sz w:val="22"/>
                <w:szCs w:val="22"/>
                <w:lang w:val="en-US"/>
              </w:rPr>
              <w:t xml:space="preserve">Time of Ceremony/Registrar booked. </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678867FE" w14:textId="77777777" w:rsidR="00635FDD" w:rsidRDefault="00635FDD" w:rsidP="00653A50">
            <w:pPr>
              <w:rPr>
                <w:rFonts w:ascii="Arial" w:hAnsi="Arial" w:cs="Arial"/>
                <w:b/>
                <w:color w:val="000000"/>
                <w:sz w:val="22"/>
                <w:szCs w:val="22"/>
                <w:lang w:val="en-US"/>
              </w:rPr>
            </w:pPr>
          </w:p>
        </w:tc>
        <w:tc>
          <w:tcPr>
            <w:tcW w:w="4395" w:type="dxa"/>
            <w:tcBorders>
              <w:top w:val="single" w:sz="4" w:space="0" w:color="auto"/>
              <w:left w:val="single" w:sz="4" w:space="0" w:color="auto"/>
              <w:bottom w:val="single" w:sz="4" w:space="0" w:color="auto"/>
              <w:right w:val="single" w:sz="4" w:space="0" w:color="auto"/>
            </w:tcBorders>
            <w:noWrap/>
          </w:tcPr>
          <w:p w14:paraId="770A655E" w14:textId="77777777" w:rsidR="00635FDD" w:rsidRDefault="00635FDD" w:rsidP="00653A50">
            <w:pPr>
              <w:rPr>
                <w:rFonts w:ascii="Arial" w:hAnsi="Arial" w:cs="Arial"/>
                <w:b/>
                <w:color w:val="000000"/>
                <w:sz w:val="22"/>
                <w:szCs w:val="22"/>
                <w:lang w:val="en-US"/>
              </w:rPr>
            </w:pPr>
          </w:p>
        </w:tc>
      </w:tr>
    </w:tbl>
    <w:p w14:paraId="347BEA3A" w14:textId="77777777" w:rsidR="00B05F7E" w:rsidRDefault="00B05F7E" w:rsidP="00B05F7E">
      <w:pPr>
        <w:jc w:val="center"/>
        <w:rPr>
          <w:rFonts w:ascii="Arial" w:hAnsi="Arial" w:cs="Arial"/>
          <w:b/>
          <w:i/>
          <w:color w:val="000000"/>
          <w:sz w:val="22"/>
          <w:szCs w:val="22"/>
          <w:lang w:val="en-US"/>
        </w:rPr>
      </w:pPr>
    </w:p>
    <w:p w14:paraId="10D584AC" w14:textId="64208CAC" w:rsidR="00B05F7E" w:rsidRPr="00384CB5" w:rsidRDefault="00B05F7E" w:rsidP="00B05F7E">
      <w:pPr>
        <w:ind w:left="142"/>
        <w:rPr>
          <w:rFonts w:ascii="Arial" w:hAnsi="Arial" w:cs="Arial"/>
          <w:b/>
          <w:iCs/>
          <w:color w:val="000000"/>
          <w:sz w:val="22"/>
          <w:szCs w:val="22"/>
          <w:lang w:val="en-US"/>
        </w:rPr>
      </w:pPr>
      <w:r>
        <w:rPr>
          <w:rFonts w:ascii="Arial" w:hAnsi="Arial" w:cs="Arial"/>
          <w:b/>
          <w:iCs/>
          <w:color w:val="000000"/>
          <w:sz w:val="22"/>
          <w:szCs w:val="22"/>
          <w:lang w:val="en-US"/>
        </w:rPr>
        <w:t xml:space="preserve">Hire charges include use of </w:t>
      </w:r>
      <w:r w:rsidR="00D32E06">
        <w:rPr>
          <w:rFonts w:ascii="Arial" w:hAnsi="Arial" w:cs="Arial"/>
          <w:b/>
          <w:iCs/>
          <w:color w:val="000000"/>
          <w:sz w:val="22"/>
          <w:szCs w:val="22"/>
          <w:lang w:val="en-US"/>
        </w:rPr>
        <w:t xml:space="preserve">a </w:t>
      </w:r>
      <w:r>
        <w:rPr>
          <w:rFonts w:ascii="Arial" w:hAnsi="Arial" w:cs="Arial"/>
          <w:b/>
          <w:iCs/>
          <w:color w:val="000000"/>
          <w:sz w:val="22"/>
          <w:szCs w:val="22"/>
          <w:lang w:val="en-US"/>
        </w:rPr>
        <w:t>toilet but please note that, due to the historic nature of the building, there is limited disabled access and no disabled toilets available.</w:t>
      </w:r>
    </w:p>
    <w:p w14:paraId="7A14EF39" w14:textId="77777777" w:rsidR="004018E0" w:rsidRDefault="004018E0" w:rsidP="00356EEF">
      <w:pPr>
        <w:rPr>
          <w:rFonts w:ascii="Arial" w:hAnsi="Arial" w:cs="Arial"/>
          <w:b/>
          <w:i/>
          <w:color w:val="000000"/>
          <w:sz w:val="22"/>
          <w:szCs w:val="22"/>
          <w:lang w:val="en-US"/>
        </w:rPr>
      </w:pPr>
    </w:p>
    <w:p w14:paraId="5099C1FB" w14:textId="77777777" w:rsidR="00D32E06" w:rsidRDefault="00D32E06" w:rsidP="00B05F7E">
      <w:pPr>
        <w:rPr>
          <w:rFonts w:ascii="Arial" w:hAnsi="Arial" w:cs="Arial"/>
          <w:b/>
          <w:i/>
          <w:color w:val="000000"/>
          <w:sz w:val="22"/>
          <w:szCs w:val="22"/>
          <w:lang w:val="en-US"/>
        </w:rPr>
      </w:pPr>
    </w:p>
    <w:p w14:paraId="488CB5F5" w14:textId="274A9914" w:rsidR="00D32E06" w:rsidRPr="00D75E58" w:rsidRDefault="004018E0" w:rsidP="00D75E58">
      <w:pPr>
        <w:rPr>
          <w:rFonts w:ascii="Arial" w:hAnsi="Arial" w:cs="Arial"/>
          <w:color w:val="000000"/>
          <w:sz w:val="22"/>
          <w:szCs w:val="22"/>
          <w:lang w:val="en-US"/>
        </w:rPr>
      </w:pPr>
      <w:r w:rsidRPr="00D75E58">
        <w:rPr>
          <w:rFonts w:ascii="Arial" w:hAnsi="Arial" w:cs="Arial"/>
          <w:color w:val="000000"/>
          <w:sz w:val="22"/>
          <w:szCs w:val="22"/>
          <w:lang w:val="en-US"/>
        </w:rPr>
        <w:t>Please note that for weddings/civil ceremonies the Registrar has a separate fee and must be booked with Devon Registration Service and confirmed by the hirer: Book online using the Devon County Council website www.devon.gov.uk and follow the links – Marriages &amp; Civil Partnerships -Plan a Marriage or Civil partnership – Book a registrar to conduct a wedding or civil partnership.</w:t>
      </w:r>
    </w:p>
    <w:p w14:paraId="592D658C" w14:textId="5DEDF1CE" w:rsidR="00D32E06" w:rsidRDefault="00D32E06" w:rsidP="00D32E06">
      <w:pPr>
        <w:rPr>
          <w:rFonts w:ascii="Arial" w:hAnsi="Arial" w:cs="Arial"/>
          <w:color w:val="000000"/>
          <w:sz w:val="22"/>
          <w:szCs w:val="22"/>
          <w:lang w:val="en-US"/>
        </w:rPr>
      </w:pPr>
      <w:r>
        <w:rPr>
          <w:rFonts w:ascii="Arial" w:hAnsi="Arial" w:cs="Arial"/>
          <w:color w:val="000000"/>
          <w:sz w:val="22"/>
          <w:szCs w:val="22"/>
          <w:lang w:val="en-US"/>
        </w:rPr>
        <w:t>The m</w:t>
      </w:r>
      <w:r w:rsidRPr="00D32E06">
        <w:rPr>
          <w:rFonts w:ascii="Arial" w:hAnsi="Arial" w:cs="Arial"/>
          <w:color w:val="000000"/>
          <w:sz w:val="22"/>
          <w:szCs w:val="22"/>
          <w:lang w:val="en-US"/>
        </w:rPr>
        <w:t>aximum capacity is 70.</w:t>
      </w:r>
    </w:p>
    <w:p w14:paraId="504D55B1" w14:textId="77777777" w:rsidR="00D32E06" w:rsidRDefault="00D32E06" w:rsidP="00D32E06">
      <w:pPr>
        <w:rPr>
          <w:rFonts w:ascii="Arial" w:hAnsi="Arial" w:cs="Arial"/>
          <w:color w:val="000000"/>
          <w:sz w:val="22"/>
          <w:szCs w:val="22"/>
          <w:lang w:val="en-US"/>
        </w:rPr>
      </w:pPr>
    </w:p>
    <w:p w14:paraId="63A80AC0" w14:textId="77777777" w:rsidR="00D32E06" w:rsidRPr="00D32E06" w:rsidRDefault="00D32E06" w:rsidP="00D32E06">
      <w:pPr>
        <w:rPr>
          <w:rFonts w:ascii="Arial" w:hAnsi="Arial" w:cs="Arial"/>
          <w:color w:val="000000"/>
          <w:sz w:val="22"/>
          <w:szCs w:val="22"/>
          <w:lang w:val="en-US"/>
        </w:rPr>
        <w:sectPr w:rsidR="00D32E06" w:rsidRPr="00D32E06" w:rsidSect="003F1E36">
          <w:pgSz w:w="11906" w:h="16838"/>
          <w:pgMar w:top="896" w:right="567" w:bottom="896" w:left="567" w:header="720" w:footer="720" w:gutter="0"/>
          <w:cols w:space="720"/>
        </w:sectPr>
      </w:pPr>
    </w:p>
    <w:tbl>
      <w:tblPr>
        <w:tblW w:w="10819" w:type="dxa"/>
        <w:tblInd w:w="91" w:type="dxa"/>
        <w:tblBorders>
          <w:top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6"/>
        <w:gridCol w:w="2556"/>
        <w:gridCol w:w="1693"/>
        <w:gridCol w:w="8"/>
        <w:gridCol w:w="1976"/>
        <w:gridCol w:w="8"/>
        <w:gridCol w:w="1134"/>
        <w:gridCol w:w="1276"/>
      </w:tblGrid>
      <w:tr w:rsidR="00B05F7E" w:rsidRPr="00A80156" w14:paraId="63D76B72" w14:textId="77777777" w:rsidTr="00653A50">
        <w:trPr>
          <w:trHeight w:val="613"/>
        </w:trPr>
        <w:tc>
          <w:tcPr>
            <w:tcW w:w="8401" w:type="dxa"/>
            <w:gridSpan w:val="6"/>
            <w:tcBorders>
              <w:left w:val="single" w:sz="4" w:space="0" w:color="auto"/>
              <w:bottom w:val="single" w:sz="4" w:space="0" w:color="auto"/>
            </w:tcBorders>
            <w:shd w:val="clear" w:color="auto" w:fill="F7CAAC" w:themeFill="accent2" w:themeFillTint="66"/>
            <w:noWrap/>
            <w:vAlign w:val="center"/>
          </w:tcPr>
          <w:p w14:paraId="1C1D7220" w14:textId="6AB337E7" w:rsidR="00B05F7E" w:rsidRDefault="00B05F7E" w:rsidP="00653A50">
            <w:pPr>
              <w:rPr>
                <w:rFonts w:ascii="Arial" w:hAnsi="Arial" w:cs="Arial"/>
                <w:b/>
                <w:color w:val="000000"/>
                <w:sz w:val="22"/>
                <w:szCs w:val="22"/>
                <w:lang w:val="en-US"/>
              </w:rPr>
            </w:pPr>
            <w:r>
              <w:rPr>
                <w:rFonts w:ascii="Arial" w:hAnsi="Arial" w:cs="Arial"/>
                <w:b/>
                <w:color w:val="000000"/>
                <w:sz w:val="22"/>
                <w:szCs w:val="22"/>
                <w:lang w:val="en-US"/>
              </w:rPr>
              <w:lastRenderedPageBreak/>
              <w:t>Wedding Hire charges</w:t>
            </w:r>
            <w:r w:rsidR="00194EC6">
              <w:rPr>
                <w:rFonts w:ascii="Arial" w:hAnsi="Arial" w:cs="Arial"/>
                <w:b/>
                <w:color w:val="000000"/>
                <w:sz w:val="22"/>
                <w:szCs w:val="22"/>
                <w:lang w:val="en-US"/>
              </w:rPr>
              <w:t xml:space="preserve"> </w:t>
            </w:r>
            <w:r w:rsidR="004018E0">
              <w:rPr>
                <w:rFonts w:ascii="Arial" w:hAnsi="Arial" w:cs="Arial"/>
                <w:b/>
                <w:color w:val="000000"/>
                <w:sz w:val="22"/>
                <w:szCs w:val="22"/>
                <w:lang w:val="en-US"/>
              </w:rPr>
              <w:t>–</w:t>
            </w:r>
            <w:r w:rsidR="00194EC6">
              <w:rPr>
                <w:rFonts w:ascii="Arial" w:hAnsi="Arial" w:cs="Arial"/>
                <w:b/>
                <w:color w:val="000000"/>
                <w:sz w:val="22"/>
                <w:szCs w:val="22"/>
                <w:lang w:val="en-US"/>
              </w:rPr>
              <w:t xml:space="preserve"> weekends</w:t>
            </w:r>
          </w:p>
          <w:p w14:paraId="19F7DC02" w14:textId="787495AC" w:rsidR="004018E0" w:rsidRPr="0073016A" w:rsidRDefault="004018E0" w:rsidP="00653A50">
            <w:pPr>
              <w:rPr>
                <w:rFonts w:ascii="Arial" w:hAnsi="Arial" w:cs="Arial"/>
                <w:b/>
                <w:color w:val="000000"/>
                <w:sz w:val="22"/>
                <w:szCs w:val="22"/>
                <w:lang w:val="en-US"/>
              </w:rPr>
            </w:pPr>
            <w:proofErr w:type="gramStart"/>
            <w:r>
              <w:rPr>
                <w:rFonts w:ascii="Arial" w:hAnsi="Arial" w:cs="Arial"/>
                <w:b/>
                <w:color w:val="000000"/>
                <w:sz w:val="22"/>
                <w:szCs w:val="22"/>
                <w:lang w:val="en-US"/>
              </w:rPr>
              <w:t>3 hour</w:t>
            </w:r>
            <w:proofErr w:type="gramEnd"/>
            <w:r>
              <w:rPr>
                <w:rFonts w:ascii="Arial" w:hAnsi="Arial" w:cs="Arial"/>
                <w:b/>
                <w:color w:val="000000"/>
                <w:sz w:val="22"/>
                <w:szCs w:val="22"/>
                <w:lang w:val="en-US"/>
              </w:rPr>
              <w:t xml:space="preserve"> hire</w:t>
            </w:r>
          </w:p>
        </w:tc>
        <w:tc>
          <w:tcPr>
            <w:tcW w:w="1142" w:type="dxa"/>
            <w:gridSpan w:val="2"/>
            <w:tcBorders>
              <w:bottom w:val="single" w:sz="4" w:space="0" w:color="auto"/>
            </w:tcBorders>
            <w:vAlign w:val="center"/>
          </w:tcPr>
          <w:p w14:paraId="54C0024E"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Please tick</w:t>
            </w:r>
          </w:p>
        </w:tc>
        <w:tc>
          <w:tcPr>
            <w:tcW w:w="1276" w:type="dxa"/>
            <w:vAlign w:val="center"/>
          </w:tcPr>
          <w:p w14:paraId="65255269"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Amount payable</w:t>
            </w:r>
          </w:p>
        </w:tc>
      </w:tr>
      <w:tr w:rsidR="00B05F7E" w:rsidRPr="00A80156" w14:paraId="74A2DDFC" w14:textId="77777777" w:rsidTr="00653A50">
        <w:trPr>
          <w:trHeight w:val="613"/>
        </w:trPr>
        <w:tc>
          <w:tcPr>
            <w:tcW w:w="6417" w:type="dxa"/>
            <w:gridSpan w:val="4"/>
            <w:tcBorders>
              <w:left w:val="single" w:sz="4" w:space="0" w:color="auto"/>
              <w:bottom w:val="single" w:sz="4" w:space="0" w:color="auto"/>
            </w:tcBorders>
            <w:noWrap/>
            <w:vAlign w:val="center"/>
          </w:tcPr>
          <w:p w14:paraId="5A41E46E" w14:textId="77777777" w:rsidR="00B05F7E" w:rsidRPr="0073016A" w:rsidRDefault="00B05F7E" w:rsidP="00653A50">
            <w:pPr>
              <w:rPr>
                <w:rFonts w:ascii="Arial" w:hAnsi="Arial" w:cs="Arial"/>
                <w:color w:val="000000"/>
                <w:sz w:val="22"/>
                <w:szCs w:val="22"/>
                <w:lang w:val="en-US"/>
              </w:rPr>
            </w:pPr>
            <w:r w:rsidRPr="0073016A">
              <w:rPr>
                <w:rFonts w:ascii="Arial" w:hAnsi="Arial" w:cs="Arial"/>
                <w:color w:val="000000"/>
                <w:sz w:val="22"/>
                <w:szCs w:val="22"/>
                <w:lang w:val="en-US"/>
              </w:rPr>
              <w:t>Main Guildhall - Low Season (Oct – Mar)</w:t>
            </w:r>
          </w:p>
        </w:tc>
        <w:tc>
          <w:tcPr>
            <w:tcW w:w="1984" w:type="dxa"/>
            <w:gridSpan w:val="2"/>
            <w:tcBorders>
              <w:bottom w:val="single" w:sz="4" w:space="0" w:color="auto"/>
            </w:tcBorders>
            <w:vAlign w:val="center"/>
          </w:tcPr>
          <w:p w14:paraId="2CE53F02" w14:textId="71FF838F"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w:t>
            </w:r>
            <w:r w:rsidR="00B97AE0">
              <w:rPr>
                <w:rFonts w:ascii="Arial" w:hAnsi="Arial" w:cs="Arial"/>
                <w:color w:val="000000"/>
                <w:sz w:val="22"/>
                <w:szCs w:val="22"/>
                <w:lang w:val="en-US"/>
              </w:rPr>
              <w:t>330 (incl VAT)</w:t>
            </w:r>
          </w:p>
        </w:tc>
        <w:tc>
          <w:tcPr>
            <w:tcW w:w="1142" w:type="dxa"/>
            <w:gridSpan w:val="2"/>
            <w:tcBorders>
              <w:bottom w:val="single" w:sz="4" w:space="0" w:color="auto"/>
            </w:tcBorders>
            <w:vAlign w:val="center"/>
          </w:tcPr>
          <w:p w14:paraId="71AEEA8B" w14:textId="77777777" w:rsidR="00B05F7E" w:rsidRDefault="00B05F7E" w:rsidP="00653A50">
            <w:pPr>
              <w:rPr>
                <w:rFonts w:ascii="Arial" w:hAnsi="Arial" w:cs="Arial"/>
                <w:b/>
                <w:color w:val="000000"/>
                <w:sz w:val="22"/>
                <w:szCs w:val="22"/>
                <w:lang w:val="en-US"/>
              </w:rPr>
            </w:pPr>
          </w:p>
        </w:tc>
        <w:tc>
          <w:tcPr>
            <w:tcW w:w="1276" w:type="dxa"/>
            <w:vAlign w:val="center"/>
          </w:tcPr>
          <w:p w14:paraId="5E68C6E3"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55FEAF8A" w14:textId="77777777" w:rsidTr="00653A50">
        <w:trPr>
          <w:trHeight w:val="613"/>
        </w:trPr>
        <w:tc>
          <w:tcPr>
            <w:tcW w:w="6417" w:type="dxa"/>
            <w:gridSpan w:val="4"/>
            <w:tcBorders>
              <w:left w:val="single" w:sz="4" w:space="0" w:color="auto"/>
              <w:bottom w:val="single" w:sz="4" w:space="0" w:color="auto"/>
            </w:tcBorders>
            <w:noWrap/>
            <w:vAlign w:val="center"/>
          </w:tcPr>
          <w:p w14:paraId="272AFF7D"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Low</w:t>
            </w:r>
            <w:r w:rsidRPr="0073016A">
              <w:rPr>
                <w:rFonts w:ascii="Arial" w:hAnsi="Arial" w:cs="Arial"/>
                <w:color w:val="000000"/>
                <w:sz w:val="22"/>
                <w:szCs w:val="22"/>
                <w:lang w:val="en-US"/>
              </w:rPr>
              <w:t xml:space="preserve"> Season (Oct – Mar)</w:t>
            </w:r>
          </w:p>
        </w:tc>
        <w:tc>
          <w:tcPr>
            <w:tcW w:w="1984" w:type="dxa"/>
            <w:gridSpan w:val="2"/>
            <w:tcBorders>
              <w:bottom w:val="single" w:sz="4" w:space="0" w:color="auto"/>
            </w:tcBorders>
            <w:vAlign w:val="center"/>
          </w:tcPr>
          <w:p w14:paraId="37982A77" w14:textId="5FAD6E00"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w:t>
            </w:r>
            <w:r w:rsidR="00B97AE0">
              <w:rPr>
                <w:rFonts w:ascii="Arial" w:hAnsi="Arial" w:cs="Arial"/>
                <w:color w:val="000000"/>
                <w:sz w:val="22"/>
                <w:szCs w:val="22"/>
                <w:lang w:val="en-US"/>
              </w:rPr>
              <w:t>420 (incl VAT)</w:t>
            </w:r>
          </w:p>
        </w:tc>
        <w:tc>
          <w:tcPr>
            <w:tcW w:w="1142" w:type="dxa"/>
            <w:gridSpan w:val="2"/>
            <w:tcBorders>
              <w:bottom w:val="single" w:sz="4" w:space="0" w:color="auto"/>
            </w:tcBorders>
            <w:vAlign w:val="center"/>
          </w:tcPr>
          <w:p w14:paraId="63A1D8B7" w14:textId="77777777" w:rsidR="00B05F7E" w:rsidRDefault="00B05F7E" w:rsidP="00653A50">
            <w:pPr>
              <w:rPr>
                <w:rFonts w:ascii="Arial" w:hAnsi="Arial" w:cs="Arial"/>
                <w:b/>
                <w:color w:val="000000"/>
                <w:sz w:val="22"/>
                <w:szCs w:val="22"/>
                <w:lang w:val="en-US"/>
              </w:rPr>
            </w:pPr>
          </w:p>
        </w:tc>
        <w:tc>
          <w:tcPr>
            <w:tcW w:w="1276" w:type="dxa"/>
            <w:vAlign w:val="center"/>
          </w:tcPr>
          <w:p w14:paraId="5303DB3E"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1FB6F9E0" w14:textId="77777777" w:rsidTr="00653A50">
        <w:trPr>
          <w:trHeight w:val="613"/>
        </w:trPr>
        <w:tc>
          <w:tcPr>
            <w:tcW w:w="6417" w:type="dxa"/>
            <w:gridSpan w:val="4"/>
            <w:tcBorders>
              <w:left w:val="single" w:sz="4" w:space="0" w:color="auto"/>
              <w:bottom w:val="single" w:sz="4" w:space="0" w:color="auto"/>
            </w:tcBorders>
            <w:noWrap/>
            <w:vAlign w:val="center"/>
          </w:tcPr>
          <w:p w14:paraId="26A12F0E"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 High Season (Apr – Sept)</w:t>
            </w:r>
          </w:p>
        </w:tc>
        <w:tc>
          <w:tcPr>
            <w:tcW w:w="1984" w:type="dxa"/>
            <w:gridSpan w:val="2"/>
            <w:tcBorders>
              <w:bottom w:val="single" w:sz="4" w:space="0" w:color="auto"/>
            </w:tcBorders>
            <w:vAlign w:val="center"/>
          </w:tcPr>
          <w:p w14:paraId="1096F179" w14:textId="205218C4"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w:t>
            </w:r>
            <w:r w:rsidR="006F5B10">
              <w:rPr>
                <w:rFonts w:ascii="Arial" w:hAnsi="Arial" w:cs="Arial"/>
                <w:color w:val="000000"/>
                <w:sz w:val="22"/>
                <w:szCs w:val="22"/>
                <w:lang w:val="en-US"/>
              </w:rPr>
              <w:t xml:space="preserve">450 (incl </w:t>
            </w:r>
            <w:r>
              <w:rPr>
                <w:rFonts w:ascii="Arial" w:hAnsi="Arial" w:cs="Arial"/>
                <w:color w:val="000000"/>
                <w:sz w:val="22"/>
                <w:szCs w:val="22"/>
                <w:lang w:val="en-US"/>
              </w:rPr>
              <w:t>VAT</w:t>
            </w:r>
            <w:r w:rsidR="006F5B10">
              <w:rPr>
                <w:rFonts w:ascii="Arial" w:hAnsi="Arial" w:cs="Arial"/>
                <w:color w:val="000000"/>
                <w:sz w:val="22"/>
                <w:szCs w:val="22"/>
                <w:lang w:val="en-US"/>
              </w:rPr>
              <w:t>)</w:t>
            </w:r>
          </w:p>
        </w:tc>
        <w:tc>
          <w:tcPr>
            <w:tcW w:w="1142" w:type="dxa"/>
            <w:gridSpan w:val="2"/>
            <w:tcBorders>
              <w:bottom w:val="single" w:sz="4" w:space="0" w:color="auto"/>
            </w:tcBorders>
            <w:vAlign w:val="center"/>
          </w:tcPr>
          <w:p w14:paraId="09BA6A14" w14:textId="77777777" w:rsidR="00B05F7E" w:rsidRDefault="00B05F7E" w:rsidP="00653A50">
            <w:pPr>
              <w:rPr>
                <w:rFonts w:ascii="Arial" w:hAnsi="Arial" w:cs="Arial"/>
                <w:b/>
                <w:color w:val="000000"/>
                <w:sz w:val="22"/>
                <w:szCs w:val="22"/>
                <w:lang w:val="en-US"/>
              </w:rPr>
            </w:pPr>
          </w:p>
        </w:tc>
        <w:tc>
          <w:tcPr>
            <w:tcW w:w="1276" w:type="dxa"/>
            <w:vAlign w:val="center"/>
          </w:tcPr>
          <w:p w14:paraId="4F8440CE"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115967AC" w14:textId="77777777" w:rsidTr="00653A50">
        <w:trPr>
          <w:trHeight w:val="613"/>
        </w:trPr>
        <w:tc>
          <w:tcPr>
            <w:tcW w:w="6417" w:type="dxa"/>
            <w:gridSpan w:val="4"/>
            <w:tcBorders>
              <w:left w:val="single" w:sz="4" w:space="0" w:color="auto"/>
              <w:bottom w:val="single" w:sz="4" w:space="0" w:color="auto"/>
            </w:tcBorders>
            <w:noWrap/>
            <w:vAlign w:val="center"/>
          </w:tcPr>
          <w:p w14:paraId="499CD473"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High Season (Apr – Sept)</w:t>
            </w:r>
          </w:p>
        </w:tc>
        <w:tc>
          <w:tcPr>
            <w:tcW w:w="1984" w:type="dxa"/>
            <w:gridSpan w:val="2"/>
            <w:tcBorders>
              <w:bottom w:val="single" w:sz="4" w:space="0" w:color="auto"/>
            </w:tcBorders>
            <w:vAlign w:val="center"/>
          </w:tcPr>
          <w:p w14:paraId="208F23F5" w14:textId="00E7341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w:t>
            </w:r>
            <w:r w:rsidR="006F5B10">
              <w:rPr>
                <w:rFonts w:ascii="Arial" w:hAnsi="Arial" w:cs="Arial"/>
                <w:color w:val="000000"/>
                <w:sz w:val="22"/>
                <w:szCs w:val="22"/>
                <w:lang w:val="en-US"/>
              </w:rPr>
              <w:t>540 (incl VAT)</w:t>
            </w:r>
          </w:p>
        </w:tc>
        <w:tc>
          <w:tcPr>
            <w:tcW w:w="1142" w:type="dxa"/>
            <w:gridSpan w:val="2"/>
            <w:tcBorders>
              <w:bottom w:val="single" w:sz="4" w:space="0" w:color="auto"/>
            </w:tcBorders>
            <w:vAlign w:val="center"/>
          </w:tcPr>
          <w:p w14:paraId="2E63423A" w14:textId="77777777" w:rsidR="00B05F7E" w:rsidRDefault="00B05F7E" w:rsidP="00653A50">
            <w:pPr>
              <w:rPr>
                <w:rFonts w:ascii="Arial" w:hAnsi="Arial" w:cs="Arial"/>
                <w:b/>
                <w:color w:val="000000"/>
                <w:sz w:val="22"/>
                <w:szCs w:val="22"/>
                <w:lang w:val="en-US"/>
              </w:rPr>
            </w:pPr>
          </w:p>
        </w:tc>
        <w:tc>
          <w:tcPr>
            <w:tcW w:w="1276" w:type="dxa"/>
            <w:vAlign w:val="center"/>
          </w:tcPr>
          <w:p w14:paraId="30F064D7"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2CF22AC7" w14:textId="77777777" w:rsidTr="00D32E06">
        <w:trPr>
          <w:trHeight w:val="626"/>
        </w:trPr>
        <w:tc>
          <w:tcPr>
            <w:tcW w:w="2162" w:type="dxa"/>
            <w:tcBorders>
              <w:left w:val="single" w:sz="4" w:space="0" w:color="auto"/>
              <w:bottom w:val="single" w:sz="4" w:space="0" w:color="auto"/>
            </w:tcBorders>
            <w:noWrap/>
            <w:vAlign w:val="center"/>
          </w:tcPr>
          <w:p w14:paraId="2EE27DFE"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Additional hours</w:t>
            </w:r>
          </w:p>
        </w:tc>
        <w:tc>
          <w:tcPr>
            <w:tcW w:w="4263" w:type="dxa"/>
            <w:gridSpan w:val="4"/>
            <w:tcBorders>
              <w:bottom w:val="single" w:sz="4" w:space="0" w:color="auto"/>
            </w:tcBorders>
            <w:vAlign w:val="center"/>
          </w:tcPr>
          <w:p w14:paraId="420840C1" w14:textId="3E10B16E"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£4</w:t>
            </w:r>
            <w:r w:rsidR="000211A5">
              <w:rPr>
                <w:rFonts w:ascii="Arial" w:hAnsi="Arial" w:cs="Arial"/>
                <w:color w:val="000000"/>
                <w:sz w:val="22"/>
                <w:szCs w:val="22"/>
                <w:lang w:val="en-US"/>
              </w:rPr>
              <w:t>8</w:t>
            </w:r>
            <w:r w:rsidRPr="00CE2C04">
              <w:rPr>
                <w:rFonts w:ascii="Arial" w:hAnsi="Arial" w:cs="Arial"/>
                <w:color w:val="000000"/>
                <w:sz w:val="22"/>
                <w:szCs w:val="22"/>
                <w:lang w:val="en-US"/>
              </w:rPr>
              <w:t>.00 per hour</w:t>
            </w:r>
            <w:r w:rsidR="000211A5">
              <w:rPr>
                <w:rFonts w:ascii="Arial" w:hAnsi="Arial" w:cs="Arial"/>
                <w:color w:val="000000"/>
                <w:sz w:val="22"/>
                <w:szCs w:val="22"/>
                <w:lang w:val="en-US"/>
              </w:rPr>
              <w:t xml:space="preserve"> (incl VAT) </w:t>
            </w:r>
          </w:p>
        </w:tc>
        <w:tc>
          <w:tcPr>
            <w:tcW w:w="3118" w:type="dxa"/>
            <w:gridSpan w:val="3"/>
            <w:tcBorders>
              <w:bottom w:val="single" w:sz="4" w:space="0" w:color="auto"/>
            </w:tcBorders>
            <w:vAlign w:val="center"/>
          </w:tcPr>
          <w:p w14:paraId="51A910E4" w14:textId="77777777" w:rsidR="00B05F7E" w:rsidRDefault="00B05F7E" w:rsidP="00653A50">
            <w:pPr>
              <w:rPr>
                <w:rFonts w:ascii="Arial" w:hAnsi="Arial" w:cs="Arial"/>
                <w:color w:val="000000"/>
                <w:sz w:val="22"/>
                <w:szCs w:val="22"/>
                <w:lang w:val="en-US"/>
              </w:rPr>
            </w:pPr>
          </w:p>
          <w:p w14:paraId="5DF9E06E" w14:textId="0E469668"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 xml:space="preserve">No. of hours required: </w:t>
            </w:r>
          </w:p>
          <w:p w14:paraId="5623C17D" w14:textId="77777777" w:rsidR="00B05F7E" w:rsidRPr="00CE2C04" w:rsidRDefault="00B05F7E" w:rsidP="00653A50">
            <w:pPr>
              <w:rPr>
                <w:rFonts w:ascii="Arial" w:hAnsi="Arial" w:cs="Arial"/>
                <w:color w:val="000000"/>
                <w:sz w:val="22"/>
                <w:szCs w:val="22"/>
                <w:lang w:val="en-US"/>
              </w:rPr>
            </w:pPr>
          </w:p>
        </w:tc>
        <w:tc>
          <w:tcPr>
            <w:tcW w:w="1276" w:type="dxa"/>
            <w:vAlign w:val="center"/>
          </w:tcPr>
          <w:p w14:paraId="34C2B6F8"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32BC1997" w14:textId="77777777" w:rsidTr="00653A50">
        <w:trPr>
          <w:trHeight w:val="613"/>
        </w:trPr>
        <w:tc>
          <w:tcPr>
            <w:tcW w:w="8401" w:type="dxa"/>
            <w:gridSpan w:val="6"/>
            <w:tcBorders>
              <w:left w:val="single" w:sz="4" w:space="0" w:color="auto"/>
              <w:bottom w:val="single" w:sz="4" w:space="0" w:color="auto"/>
            </w:tcBorders>
            <w:shd w:val="clear" w:color="auto" w:fill="F7CAAC" w:themeFill="accent2" w:themeFillTint="66"/>
            <w:noWrap/>
            <w:vAlign w:val="center"/>
          </w:tcPr>
          <w:p w14:paraId="2B9ED1E2" w14:textId="77777777" w:rsidR="00B05F7E" w:rsidRDefault="00194EC6" w:rsidP="00653A50">
            <w:pPr>
              <w:rPr>
                <w:rFonts w:ascii="Arial" w:hAnsi="Arial" w:cs="Arial"/>
                <w:b/>
                <w:color w:val="000000"/>
                <w:sz w:val="22"/>
                <w:szCs w:val="22"/>
                <w:lang w:val="en-US"/>
              </w:rPr>
            </w:pPr>
            <w:r w:rsidRPr="00194EC6">
              <w:rPr>
                <w:rFonts w:ascii="Arial" w:hAnsi="Arial" w:cs="Arial"/>
                <w:b/>
                <w:color w:val="000000"/>
                <w:sz w:val="22"/>
                <w:szCs w:val="22"/>
                <w:lang w:val="en-US"/>
              </w:rPr>
              <w:t xml:space="preserve">Wedding Hire charges </w:t>
            </w:r>
            <w:r w:rsidR="00B05F7E">
              <w:rPr>
                <w:rFonts w:ascii="Arial" w:hAnsi="Arial" w:cs="Arial"/>
                <w:b/>
                <w:color w:val="000000"/>
                <w:sz w:val="22"/>
                <w:szCs w:val="22"/>
                <w:lang w:val="en-US"/>
              </w:rPr>
              <w:t xml:space="preserve">– </w:t>
            </w:r>
            <w:r w:rsidRPr="00194EC6">
              <w:rPr>
                <w:rFonts w:ascii="Arial" w:hAnsi="Arial" w:cs="Arial"/>
                <w:b/>
                <w:color w:val="000000"/>
                <w:sz w:val="22"/>
                <w:szCs w:val="22"/>
                <w:lang w:val="en-US"/>
              </w:rPr>
              <w:t>Monday to Friday (excluding bank holidays)</w:t>
            </w:r>
          </w:p>
          <w:p w14:paraId="19FF6BF1" w14:textId="06E6A23F" w:rsidR="004018E0" w:rsidRPr="004143A6" w:rsidRDefault="004018E0" w:rsidP="00653A50">
            <w:pPr>
              <w:rPr>
                <w:rFonts w:ascii="Arial" w:hAnsi="Arial" w:cs="Arial"/>
                <w:color w:val="000000"/>
                <w:sz w:val="22"/>
                <w:szCs w:val="22"/>
                <w:lang w:val="en-US"/>
              </w:rPr>
            </w:pPr>
            <w:proofErr w:type="gramStart"/>
            <w:r>
              <w:rPr>
                <w:rFonts w:ascii="Arial" w:hAnsi="Arial" w:cs="Arial"/>
                <w:b/>
                <w:color w:val="000000"/>
                <w:sz w:val="22"/>
                <w:szCs w:val="22"/>
                <w:lang w:val="en-US"/>
              </w:rPr>
              <w:t>3 hour</w:t>
            </w:r>
            <w:proofErr w:type="gramEnd"/>
            <w:r>
              <w:rPr>
                <w:rFonts w:ascii="Arial" w:hAnsi="Arial" w:cs="Arial"/>
                <w:b/>
                <w:color w:val="000000"/>
                <w:sz w:val="22"/>
                <w:szCs w:val="22"/>
                <w:lang w:val="en-US"/>
              </w:rPr>
              <w:t xml:space="preserve"> hire</w:t>
            </w:r>
          </w:p>
        </w:tc>
        <w:tc>
          <w:tcPr>
            <w:tcW w:w="1142" w:type="dxa"/>
            <w:gridSpan w:val="2"/>
            <w:tcBorders>
              <w:bottom w:val="single" w:sz="4" w:space="0" w:color="auto"/>
            </w:tcBorders>
            <w:vAlign w:val="center"/>
          </w:tcPr>
          <w:p w14:paraId="76DCAFE0"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Please tick</w:t>
            </w:r>
          </w:p>
        </w:tc>
        <w:tc>
          <w:tcPr>
            <w:tcW w:w="1276" w:type="dxa"/>
            <w:vAlign w:val="center"/>
          </w:tcPr>
          <w:p w14:paraId="0B540E7A" w14:textId="77777777" w:rsidR="00B05F7E" w:rsidRPr="0073016A" w:rsidRDefault="00B05F7E" w:rsidP="00653A50">
            <w:pPr>
              <w:jc w:val="center"/>
              <w:rPr>
                <w:rFonts w:ascii="Arial" w:hAnsi="Arial" w:cs="Arial"/>
                <w:color w:val="000000"/>
                <w:sz w:val="22"/>
                <w:szCs w:val="22"/>
                <w:lang w:val="en-US"/>
              </w:rPr>
            </w:pPr>
            <w:r w:rsidRPr="0073016A">
              <w:rPr>
                <w:rFonts w:ascii="Arial" w:hAnsi="Arial" w:cs="Arial"/>
                <w:color w:val="000000"/>
                <w:sz w:val="22"/>
                <w:szCs w:val="22"/>
                <w:lang w:val="en-US"/>
              </w:rPr>
              <w:t>Amount payable</w:t>
            </w:r>
          </w:p>
        </w:tc>
      </w:tr>
      <w:tr w:rsidR="00194EC6" w:rsidRPr="00A80156" w14:paraId="2F03D707" w14:textId="77777777" w:rsidTr="00194EC6">
        <w:trPr>
          <w:trHeight w:val="613"/>
        </w:trPr>
        <w:tc>
          <w:tcPr>
            <w:tcW w:w="6417" w:type="dxa"/>
            <w:gridSpan w:val="4"/>
            <w:tcBorders>
              <w:left w:val="single" w:sz="4" w:space="0" w:color="auto"/>
              <w:bottom w:val="single" w:sz="4" w:space="0" w:color="auto"/>
            </w:tcBorders>
            <w:noWrap/>
            <w:vAlign w:val="center"/>
          </w:tcPr>
          <w:p w14:paraId="752E8354" w14:textId="77777777" w:rsidR="00194EC6" w:rsidRPr="0073016A" w:rsidRDefault="00194EC6" w:rsidP="00194EC6">
            <w:pPr>
              <w:rPr>
                <w:rFonts w:ascii="Arial" w:hAnsi="Arial" w:cs="Arial"/>
                <w:color w:val="000000"/>
                <w:sz w:val="22"/>
                <w:szCs w:val="22"/>
                <w:lang w:val="en-US"/>
              </w:rPr>
            </w:pPr>
            <w:r w:rsidRPr="0073016A">
              <w:rPr>
                <w:rFonts w:ascii="Arial" w:hAnsi="Arial" w:cs="Arial"/>
                <w:color w:val="000000"/>
                <w:sz w:val="22"/>
                <w:szCs w:val="22"/>
                <w:lang w:val="en-US"/>
              </w:rPr>
              <w:t xml:space="preserve">Main Guildhall </w:t>
            </w:r>
            <w:r>
              <w:rPr>
                <w:rFonts w:ascii="Arial" w:hAnsi="Arial" w:cs="Arial"/>
                <w:color w:val="000000"/>
                <w:sz w:val="22"/>
                <w:szCs w:val="22"/>
                <w:lang w:val="en-US"/>
              </w:rPr>
              <w:t>–</w:t>
            </w:r>
            <w:r w:rsidRPr="0073016A">
              <w:rPr>
                <w:rFonts w:ascii="Arial" w:hAnsi="Arial" w:cs="Arial"/>
                <w:color w:val="000000"/>
                <w:sz w:val="22"/>
                <w:szCs w:val="22"/>
                <w:lang w:val="en-US"/>
              </w:rPr>
              <w:t xml:space="preserve"> </w:t>
            </w:r>
            <w:r>
              <w:rPr>
                <w:rFonts w:ascii="Arial" w:hAnsi="Arial" w:cs="Arial"/>
                <w:color w:val="000000"/>
                <w:sz w:val="22"/>
                <w:szCs w:val="22"/>
                <w:lang w:val="en-US"/>
              </w:rPr>
              <w:t>L</w:t>
            </w:r>
            <w:r w:rsidRPr="0073016A">
              <w:rPr>
                <w:rFonts w:ascii="Arial" w:hAnsi="Arial" w:cs="Arial"/>
                <w:color w:val="000000"/>
                <w:sz w:val="22"/>
                <w:szCs w:val="22"/>
                <w:lang w:val="en-US"/>
              </w:rPr>
              <w:t>ow Season (Oct – Mar)</w:t>
            </w:r>
          </w:p>
        </w:tc>
        <w:tc>
          <w:tcPr>
            <w:tcW w:w="1984" w:type="dxa"/>
            <w:gridSpan w:val="2"/>
            <w:tcBorders>
              <w:bottom w:val="single" w:sz="4" w:space="0" w:color="auto"/>
            </w:tcBorders>
            <w:vAlign w:val="center"/>
          </w:tcPr>
          <w:p w14:paraId="147126AD" w14:textId="49FD6E11" w:rsidR="00194EC6" w:rsidRPr="00194EC6" w:rsidRDefault="00194EC6" w:rsidP="004018E0">
            <w:pPr>
              <w:rPr>
                <w:rFonts w:ascii="Arial" w:hAnsi="Arial" w:cs="Arial"/>
                <w:b/>
                <w:color w:val="000000"/>
                <w:sz w:val="22"/>
                <w:szCs w:val="22"/>
                <w:lang w:val="en-US"/>
              </w:rPr>
            </w:pPr>
            <w:r w:rsidRPr="00194EC6">
              <w:rPr>
                <w:rFonts w:ascii="Arial" w:hAnsi="Arial" w:cs="Arial"/>
                <w:sz w:val="22"/>
                <w:szCs w:val="22"/>
              </w:rPr>
              <w:t>£</w:t>
            </w:r>
            <w:r w:rsidR="004018E0">
              <w:rPr>
                <w:rFonts w:ascii="Arial" w:hAnsi="Arial" w:cs="Arial"/>
                <w:sz w:val="22"/>
                <w:szCs w:val="22"/>
              </w:rPr>
              <w:t>2</w:t>
            </w:r>
            <w:r w:rsidR="0035778C">
              <w:rPr>
                <w:rFonts w:ascii="Arial" w:hAnsi="Arial" w:cs="Arial"/>
                <w:sz w:val="22"/>
                <w:szCs w:val="22"/>
              </w:rPr>
              <w:t>97.00 (</w:t>
            </w:r>
            <w:proofErr w:type="spellStart"/>
            <w:r w:rsidR="0035778C">
              <w:rPr>
                <w:rFonts w:ascii="Arial" w:hAnsi="Arial" w:cs="Arial"/>
                <w:sz w:val="22"/>
                <w:szCs w:val="22"/>
              </w:rPr>
              <w:t>incl</w:t>
            </w:r>
            <w:proofErr w:type="spellEnd"/>
            <w:r w:rsidR="0035778C">
              <w:rPr>
                <w:rFonts w:ascii="Arial" w:hAnsi="Arial" w:cs="Arial"/>
                <w:sz w:val="22"/>
                <w:szCs w:val="22"/>
              </w:rPr>
              <w:t xml:space="preserve"> VAT)</w:t>
            </w:r>
          </w:p>
        </w:tc>
        <w:tc>
          <w:tcPr>
            <w:tcW w:w="1142" w:type="dxa"/>
            <w:gridSpan w:val="2"/>
            <w:tcBorders>
              <w:bottom w:val="single" w:sz="4" w:space="0" w:color="auto"/>
            </w:tcBorders>
            <w:vAlign w:val="center"/>
          </w:tcPr>
          <w:p w14:paraId="53E589BF" w14:textId="77777777" w:rsidR="00194EC6" w:rsidRDefault="00194EC6" w:rsidP="00194EC6">
            <w:pPr>
              <w:rPr>
                <w:rFonts w:ascii="Arial" w:hAnsi="Arial" w:cs="Arial"/>
                <w:b/>
                <w:color w:val="000000"/>
                <w:sz w:val="22"/>
                <w:szCs w:val="22"/>
                <w:lang w:val="en-US"/>
              </w:rPr>
            </w:pPr>
          </w:p>
        </w:tc>
        <w:tc>
          <w:tcPr>
            <w:tcW w:w="1276" w:type="dxa"/>
            <w:vAlign w:val="center"/>
          </w:tcPr>
          <w:p w14:paraId="27E2487E" w14:textId="77777777" w:rsidR="00194EC6" w:rsidRPr="004E7E71" w:rsidRDefault="00194EC6" w:rsidP="00194EC6">
            <w:pPr>
              <w:jc w:val="center"/>
              <w:rPr>
                <w:rFonts w:ascii="Arial" w:hAnsi="Arial" w:cs="Arial"/>
                <w:b/>
                <w:i/>
                <w:color w:val="000000"/>
                <w:sz w:val="22"/>
                <w:szCs w:val="22"/>
                <w:lang w:val="en-US"/>
              </w:rPr>
            </w:pPr>
          </w:p>
        </w:tc>
      </w:tr>
      <w:tr w:rsidR="00194EC6" w:rsidRPr="00A80156" w14:paraId="4DB71112" w14:textId="77777777" w:rsidTr="00194EC6">
        <w:trPr>
          <w:trHeight w:val="613"/>
        </w:trPr>
        <w:tc>
          <w:tcPr>
            <w:tcW w:w="6417" w:type="dxa"/>
            <w:gridSpan w:val="4"/>
            <w:tcBorders>
              <w:left w:val="single" w:sz="4" w:space="0" w:color="auto"/>
              <w:bottom w:val="single" w:sz="4" w:space="0" w:color="auto"/>
            </w:tcBorders>
            <w:noWrap/>
            <w:vAlign w:val="center"/>
          </w:tcPr>
          <w:p w14:paraId="415CE56F" w14:textId="77777777" w:rsidR="00194EC6" w:rsidRPr="00CE2C04" w:rsidRDefault="00194EC6" w:rsidP="00194EC6">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Low</w:t>
            </w:r>
            <w:r w:rsidRPr="0073016A">
              <w:rPr>
                <w:rFonts w:ascii="Arial" w:hAnsi="Arial" w:cs="Arial"/>
                <w:color w:val="000000"/>
                <w:sz w:val="22"/>
                <w:szCs w:val="22"/>
                <w:lang w:val="en-US"/>
              </w:rPr>
              <w:t xml:space="preserve"> Season (Oct – Mar)</w:t>
            </w:r>
          </w:p>
        </w:tc>
        <w:tc>
          <w:tcPr>
            <w:tcW w:w="1984" w:type="dxa"/>
            <w:gridSpan w:val="2"/>
            <w:tcBorders>
              <w:bottom w:val="single" w:sz="4" w:space="0" w:color="auto"/>
            </w:tcBorders>
            <w:vAlign w:val="center"/>
          </w:tcPr>
          <w:p w14:paraId="23DAAE84" w14:textId="4F1C0E8F" w:rsidR="00194EC6" w:rsidRPr="00194EC6" w:rsidRDefault="00194EC6" w:rsidP="004018E0">
            <w:pPr>
              <w:rPr>
                <w:rFonts w:ascii="Arial" w:hAnsi="Arial" w:cs="Arial"/>
                <w:b/>
                <w:color w:val="000000"/>
                <w:sz w:val="22"/>
                <w:szCs w:val="22"/>
                <w:lang w:val="en-US"/>
              </w:rPr>
            </w:pPr>
            <w:r w:rsidRPr="00194EC6">
              <w:rPr>
                <w:rFonts w:ascii="Arial" w:hAnsi="Arial" w:cs="Arial"/>
                <w:sz w:val="22"/>
                <w:szCs w:val="22"/>
              </w:rPr>
              <w:t>£</w:t>
            </w:r>
            <w:r w:rsidR="004018E0">
              <w:rPr>
                <w:rFonts w:ascii="Arial" w:hAnsi="Arial" w:cs="Arial"/>
                <w:sz w:val="22"/>
                <w:szCs w:val="22"/>
              </w:rPr>
              <w:t>3</w:t>
            </w:r>
            <w:r w:rsidR="0035778C">
              <w:rPr>
                <w:rFonts w:ascii="Arial" w:hAnsi="Arial" w:cs="Arial"/>
                <w:sz w:val="22"/>
                <w:szCs w:val="22"/>
              </w:rPr>
              <w:t>78</w:t>
            </w:r>
            <w:r w:rsidR="002B765F">
              <w:rPr>
                <w:rFonts w:ascii="Arial" w:hAnsi="Arial" w:cs="Arial"/>
                <w:sz w:val="22"/>
                <w:szCs w:val="22"/>
              </w:rPr>
              <w:t>.00</w:t>
            </w:r>
            <w:r w:rsidR="0035778C">
              <w:rPr>
                <w:rFonts w:ascii="Arial" w:hAnsi="Arial" w:cs="Arial"/>
                <w:sz w:val="22"/>
                <w:szCs w:val="22"/>
              </w:rPr>
              <w:t xml:space="preserve"> (</w:t>
            </w:r>
            <w:proofErr w:type="spellStart"/>
            <w:r w:rsidR="0035778C">
              <w:rPr>
                <w:rFonts w:ascii="Arial" w:hAnsi="Arial" w:cs="Arial"/>
                <w:sz w:val="22"/>
                <w:szCs w:val="22"/>
              </w:rPr>
              <w:t>incl</w:t>
            </w:r>
            <w:proofErr w:type="spellEnd"/>
            <w:r w:rsidR="0035778C">
              <w:rPr>
                <w:rFonts w:ascii="Arial" w:hAnsi="Arial" w:cs="Arial"/>
                <w:sz w:val="22"/>
                <w:szCs w:val="22"/>
              </w:rPr>
              <w:t xml:space="preserve"> VAT)</w:t>
            </w:r>
          </w:p>
        </w:tc>
        <w:tc>
          <w:tcPr>
            <w:tcW w:w="1142" w:type="dxa"/>
            <w:gridSpan w:val="2"/>
            <w:tcBorders>
              <w:bottom w:val="single" w:sz="4" w:space="0" w:color="auto"/>
            </w:tcBorders>
            <w:vAlign w:val="center"/>
          </w:tcPr>
          <w:p w14:paraId="1765B39B" w14:textId="77777777" w:rsidR="00194EC6" w:rsidRDefault="00194EC6" w:rsidP="00194EC6">
            <w:pPr>
              <w:rPr>
                <w:rFonts w:ascii="Arial" w:hAnsi="Arial" w:cs="Arial"/>
                <w:b/>
                <w:color w:val="000000"/>
                <w:sz w:val="22"/>
                <w:szCs w:val="22"/>
                <w:lang w:val="en-US"/>
              </w:rPr>
            </w:pPr>
          </w:p>
        </w:tc>
        <w:tc>
          <w:tcPr>
            <w:tcW w:w="1276" w:type="dxa"/>
            <w:vAlign w:val="center"/>
          </w:tcPr>
          <w:p w14:paraId="33A7F6E2" w14:textId="77777777" w:rsidR="00194EC6" w:rsidRPr="004E7E71" w:rsidRDefault="00194EC6" w:rsidP="00194EC6">
            <w:pPr>
              <w:jc w:val="center"/>
              <w:rPr>
                <w:rFonts w:ascii="Arial" w:hAnsi="Arial" w:cs="Arial"/>
                <w:b/>
                <w:i/>
                <w:color w:val="000000"/>
                <w:sz w:val="22"/>
                <w:szCs w:val="22"/>
                <w:lang w:val="en-US"/>
              </w:rPr>
            </w:pPr>
          </w:p>
        </w:tc>
      </w:tr>
      <w:tr w:rsidR="00194EC6" w:rsidRPr="00A80156" w14:paraId="0041BC93" w14:textId="77777777" w:rsidTr="00194EC6">
        <w:trPr>
          <w:trHeight w:val="613"/>
        </w:trPr>
        <w:tc>
          <w:tcPr>
            <w:tcW w:w="6417" w:type="dxa"/>
            <w:gridSpan w:val="4"/>
            <w:tcBorders>
              <w:left w:val="single" w:sz="4" w:space="0" w:color="auto"/>
              <w:bottom w:val="single" w:sz="4" w:space="0" w:color="auto"/>
            </w:tcBorders>
            <w:noWrap/>
            <w:vAlign w:val="center"/>
          </w:tcPr>
          <w:p w14:paraId="0316B8A2" w14:textId="77777777" w:rsidR="00194EC6" w:rsidRPr="00CE2C04" w:rsidRDefault="00194EC6" w:rsidP="00194EC6">
            <w:pPr>
              <w:rPr>
                <w:rFonts w:ascii="Arial" w:hAnsi="Arial" w:cs="Arial"/>
                <w:color w:val="000000"/>
                <w:sz w:val="22"/>
                <w:szCs w:val="22"/>
                <w:lang w:val="en-US"/>
              </w:rPr>
            </w:pPr>
            <w:r w:rsidRPr="00CE2C04">
              <w:rPr>
                <w:rFonts w:ascii="Arial" w:hAnsi="Arial" w:cs="Arial"/>
                <w:color w:val="000000"/>
                <w:sz w:val="22"/>
                <w:szCs w:val="22"/>
                <w:lang w:val="en-US"/>
              </w:rPr>
              <w:t>Main Guildhall - High Season (Apr – Sept)</w:t>
            </w:r>
          </w:p>
        </w:tc>
        <w:tc>
          <w:tcPr>
            <w:tcW w:w="1984" w:type="dxa"/>
            <w:gridSpan w:val="2"/>
            <w:tcBorders>
              <w:bottom w:val="single" w:sz="4" w:space="0" w:color="auto"/>
            </w:tcBorders>
            <w:vAlign w:val="center"/>
          </w:tcPr>
          <w:p w14:paraId="19B5D135" w14:textId="3651CAAD" w:rsidR="00194EC6" w:rsidRPr="00194EC6" w:rsidRDefault="00194EC6" w:rsidP="004018E0">
            <w:pPr>
              <w:rPr>
                <w:rFonts w:ascii="Arial" w:hAnsi="Arial" w:cs="Arial"/>
                <w:b/>
                <w:color w:val="000000"/>
                <w:sz w:val="22"/>
                <w:szCs w:val="22"/>
                <w:lang w:val="en-US"/>
              </w:rPr>
            </w:pPr>
            <w:r w:rsidRPr="00194EC6">
              <w:rPr>
                <w:rFonts w:ascii="Arial" w:hAnsi="Arial" w:cs="Arial"/>
                <w:sz w:val="22"/>
                <w:szCs w:val="22"/>
              </w:rPr>
              <w:t>£</w:t>
            </w:r>
            <w:r w:rsidR="002B765F">
              <w:rPr>
                <w:rFonts w:ascii="Arial" w:hAnsi="Arial" w:cs="Arial"/>
                <w:sz w:val="22"/>
                <w:szCs w:val="22"/>
              </w:rPr>
              <w:t>405.00 (</w:t>
            </w:r>
            <w:proofErr w:type="spellStart"/>
            <w:r w:rsidR="002B765F">
              <w:rPr>
                <w:rFonts w:ascii="Arial" w:hAnsi="Arial" w:cs="Arial"/>
                <w:sz w:val="22"/>
                <w:szCs w:val="22"/>
              </w:rPr>
              <w:t>incl</w:t>
            </w:r>
            <w:proofErr w:type="spellEnd"/>
            <w:r w:rsidR="002B765F">
              <w:rPr>
                <w:rFonts w:ascii="Arial" w:hAnsi="Arial" w:cs="Arial"/>
                <w:sz w:val="22"/>
                <w:szCs w:val="22"/>
              </w:rPr>
              <w:t xml:space="preserve"> VAT)</w:t>
            </w:r>
          </w:p>
        </w:tc>
        <w:tc>
          <w:tcPr>
            <w:tcW w:w="1142" w:type="dxa"/>
            <w:gridSpan w:val="2"/>
            <w:tcBorders>
              <w:bottom w:val="single" w:sz="4" w:space="0" w:color="auto"/>
            </w:tcBorders>
            <w:vAlign w:val="center"/>
          </w:tcPr>
          <w:p w14:paraId="6F279421" w14:textId="77777777" w:rsidR="00194EC6" w:rsidRDefault="00194EC6" w:rsidP="00194EC6">
            <w:pPr>
              <w:rPr>
                <w:rFonts w:ascii="Arial" w:hAnsi="Arial" w:cs="Arial"/>
                <w:b/>
                <w:color w:val="000000"/>
                <w:sz w:val="22"/>
                <w:szCs w:val="22"/>
                <w:lang w:val="en-US"/>
              </w:rPr>
            </w:pPr>
          </w:p>
        </w:tc>
        <w:tc>
          <w:tcPr>
            <w:tcW w:w="1276" w:type="dxa"/>
            <w:vAlign w:val="center"/>
          </w:tcPr>
          <w:p w14:paraId="5C6A9778" w14:textId="77777777" w:rsidR="00194EC6" w:rsidRPr="004E7E71" w:rsidRDefault="00194EC6" w:rsidP="00194EC6">
            <w:pPr>
              <w:jc w:val="center"/>
              <w:rPr>
                <w:rFonts w:ascii="Arial" w:hAnsi="Arial" w:cs="Arial"/>
                <w:b/>
                <w:i/>
                <w:color w:val="000000"/>
                <w:sz w:val="22"/>
                <w:szCs w:val="22"/>
                <w:lang w:val="en-US"/>
              </w:rPr>
            </w:pPr>
          </w:p>
        </w:tc>
      </w:tr>
      <w:tr w:rsidR="00194EC6" w:rsidRPr="00A80156" w14:paraId="65FBFB81" w14:textId="77777777" w:rsidTr="00194EC6">
        <w:trPr>
          <w:trHeight w:val="613"/>
        </w:trPr>
        <w:tc>
          <w:tcPr>
            <w:tcW w:w="6417" w:type="dxa"/>
            <w:gridSpan w:val="4"/>
            <w:tcBorders>
              <w:left w:val="single" w:sz="4" w:space="0" w:color="auto"/>
              <w:bottom w:val="single" w:sz="4" w:space="0" w:color="auto"/>
            </w:tcBorders>
            <w:noWrap/>
            <w:vAlign w:val="center"/>
          </w:tcPr>
          <w:p w14:paraId="74EC0F0B" w14:textId="77777777" w:rsidR="00194EC6" w:rsidRPr="00CE2C04" w:rsidRDefault="00194EC6" w:rsidP="00194EC6">
            <w:pPr>
              <w:rPr>
                <w:rFonts w:ascii="Arial" w:hAnsi="Arial" w:cs="Arial"/>
                <w:color w:val="000000"/>
                <w:sz w:val="22"/>
                <w:szCs w:val="22"/>
                <w:lang w:val="en-US"/>
              </w:rPr>
            </w:pPr>
            <w:r w:rsidRPr="00CE2C04">
              <w:rPr>
                <w:rFonts w:ascii="Arial" w:hAnsi="Arial" w:cs="Arial"/>
                <w:color w:val="000000"/>
                <w:sz w:val="22"/>
                <w:szCs w:val="22"/>
                <w:lang w:val="en-US"/>
              </w:rPr>
              <w:t>Main Guildhall with Council Chamber - High Season (Apr – Sept)</w:t>
            </w:r>
          </w:p>
        </w:tc>
        <w:tc>
          <w:tcPr>
            <w:tcW w:w="1984" w:type="dxa"/>
            <w:gridSpan w:val="2"/>
            <w:tcBorders>
              <w:bottom w:val="single" w:sz="4" w:space="0" w:color="auto"/>
            </w:tcBorders>
            <w:vAlign w:val="center"/>
          </w:tcPr>
          <w:p w14:paraId="1F0A0951" w14:textId="76760819" w:rsidR="00194EC6" w:rsidRPr="00194EC6" w:rsidRDefault="00194EC6" w:rsidP="004018E0">
            <w:pPr>
              <w:rPr>
                <w:rFonts w:ascii="Arial" w:hAnsi="Arial" w:cs="Arial"/>
                <w:color w:val="000000"/>
                <w:sz w:val="22"/>
                <w:szCs w:val="22"/>
                <w:lang w:val="en-US"/>
              </w:rPr>
            </w:pPr>
            <w:r w:rsidRPr="00194EC6">
              <w:rPr>
                <w:rFonts w:ascii="Arial" w:hAnsi="Arial" w:cs="Arial"/>
                <w:sz w:val="22"/>
                <w:szCs w:val="22"/>
              </w:rPr>
              <w:t>£</w:t>
            </w:r>
            <w:r w:rsidR="004018E0">
              <w:rPr>
                <w:rFonts w:ascii="Arial" w:hAnsi="Arial" w:cs="Arial"/>
                <w:sz w:val="22"/>
                <w:szCs w:val="22"/>
              </w:rPr>
              <w:t>4</w:t>
            </w:r>
            <w:r w:rsidR="002A7AF7">
              <w:rPr>
                <w:rFonts w:ascii="Arial" w:hAnsi="Arial" w:cs="Arial"/>
                <w:sz w:val="22"/>
                <w:szCs w:val="22"/>
              </w:rPr>
              <w:t>86.00 (</w:t>
            </w:r>
            <w:proofErr w:type="spellStart"/>
            <w:r w:rsidR="002A7AF7">
              <w:rPr>
                <w:rFonts w:ascii="Arial" w:hAnsi="Arial" w:cs="Arial"/>
                <w:sz w:val="22"/>
                <w:szCs w:val="22"/>
              </w:rPr>
              <w:t>incl</w:t>
            </w:r>
            <w:proofErr w:type="spellEnd"/>
            <w:r w:rsidR="002A7AF7">
              <w:rPr>
                <w:rFonts w:ascii="Arial" w:hAnsi="Arial" w:cs="Arial"/>
                <w:sz w:val="22"/>
                <w:szCs w:val="22"/>
              </w:rPr>
              <w:t xml:space="preserve"> VAT)</w:t>
            </w:r>
          </w:p>
        </w:tc>
        <w:tc>
          <w:tcPr>
            <w:tcW w:w="1142" w:type="dxa"/>
            <w:gridSpan w:val="2"/>
            <w:tcBorders>
              <w:bottom w:val="single" w:sz="4" w:space="0" w:color="auto"/>
            </w:tcBorders>
            <w:vAlign w:val="center"/>
          </w:tcPr>
          <w:p w14:paraId="5F143513" w14:textId="77777777" w:rsidR="00194EC6" w:rsidRDefault="00194EC6" w:rsidP="00194EC6">
            <w:pPr>
              <w:rPr>
                <w:rFonts w:ascii="Arial" w:hAnsi="Arial" w:cs="Arial"/>
                <w:b/>
                <w:color w:val="000000"/>
                <w:sz w:val="22"/>
                <w:szCs w:val="22"/>
                <w:lang w:val="en-US"/>
              </w:rPr>
            </w:pPr>
          </w:p>
        </w:tc>
        <w:tc>
          <w:tcPr>
            <w:tcW w:w="1276" w:type="dxa"/>
            <w:vAlign w:val="center"/>
          </w:tcPr>
          <w:p w14:paraId="25451323" w14:textId="77777777" w:rsidR="00194EC6" w:rsidRPr="004E7E71" w:rsidRDefault="00194EC6" w:rsidP="00194EC6">
            <w:pPr>
              <w:jc w:val="center"/>
              <w:rPr>
                <w:rFonts w:ascii="Arial" w:hAnsi="Arial" w:cs="Arial"/>
                <w:b/>
                <w:i/>
                <w:color w:val="000000"/>
                <w:sz w:val="22"/>
                <w:szCs w:val="22"/>
                <w:lang w:val="en-US"/>
              </w:rPr>
            </w:pPr>
          </w:p>
        </w:tc>
      </w:tr>
      <w:tr w:rsidR="00B05F7E" w:rsidRPr="00A80156" w14:paraId="2B2A7C35" w14:textId="77777777" w:rsidTr="00D32E06">
        <w:trPr>
          <w:trHeight w:val="613"/>
        </w:trPr>
        <w:tc>
          <w:tcPr>
            <w:tcW w:w="2168" w:type="dxa"/>
            <w:gridSpan w:val="2"/>
            <w:tcBorders>
              <w:left w:val="single" w:sz="4" w:space="0" w:color="auto"/>
              <w:bottom w:val="single" w:sz="4" w:space="0" w:color="auto"/>
            </w:tcBorders>
            <w:noWrap/>
            <w:vAlign w:val="center"/>
          </w:tcPr>
          <w:p w14:paraId="4BB13E6C" w14:textId="77777777" w:rsidR="00B05F7E" w:rsidRPr="00CE2C04" w:rsidRDefault="00B05F7E" w:rsidP="00653A50">
            <w:pPr>
              <w:rPr>
                <w:rFonts w:ascii="Arial" w:hAnsi="Arial" w:cs="Arial"/>
                <w:color w:val="000000"/>
                <w:sz w:val="22"/>
                <w:szCs w:val="22"/>
                <w:lang w:val="en-US"/>
              </w:rPr>
            </w:pPr>
            <w:r w:rsidRPr="00CE2C04">
              <w:rPr>
                <w:rFonts w:ascii="Arial" w:hAnsi="Arial" w:cs="Arial"/>
                <w:color w:val="000000"/>
                <w:sz w:val="22"/>
                <w:szCs w:val="22"/>
                <w:lang w:val="en-US"/>
              </w:rPr>
              <w:t>Additional hours</w:t>
            </w:r>
          </w:p>
        </w:tc>
        <w:tc>
          <w:tcPr>
            <w:tcW w:w="4257" w:type="dxa"/>
            <w:gridSpan w:val="3"/>
            <w:tcBorders>
              <w:bottom w:val="single" w:sz="4" w:space="0" w:color="auto"/>
            </w:tcBorders>
            <w:vAlign w:val="center"/>
          </w:tcPr>
          <w:p w14:paraId="69B4A5B3" w14:textId="381C1658" w:rsidR="00B05F7E" w:rsidRPr="00CE2C04" w:rsidRDefault="00B05F7E" w:rsidP="004018E0">
            <w:pPr>
              <w:jc w:val="center"/>
              <w:rPr>
                <w:rFonts w:ascii="Arial" w:hAnsi="Arial" w:cs="Arial"/>
                <w:color w:val="000000"/>
                <w:sz w:val="22"/>
                <w:szCs w:val="22"/>
                <w:lang w:val="en-US"/>
              </w:rPr>
            </w:pPr>
            <w:r>
              <w:rPr>
                <w:rFonts w:ascii="Arial" w:hAnsi="Arial" w:cs="Arial"/>
                <w:color w:val="000000"/>
                <w:sz w:val="22"/>
                <w:szCs w:val="22"/>
                <w:lang w:val="en-US"/>
              </w:rPr>
              <w:t>£4</w:t>
            </w:r>
            <w:r w:rsidR="002A7AF7">
              <w:rPr>
                <w:rFonts w:ascii="Arial" w:hAnsi="Arial" w:cs="Arial"/>
                <w:color w:val="000000"/>
                <w:sz w:val="22"/>
                <w:szCs w:val="22"/>
                <w:lang w:val="en-US"/>
              </w:rPr>
              <w:t xml:space="preserve">8.00 (incl VAT) </w:t>
            </w:r>
          </w:p>
        </w:tc>
        <w:tc>
          <w:tcPr>
            <w:tcW w:w="3118" w:type="dxa"/>
            <w:gridSpan w:val="3"/>
            <w:tcBorders>
              <w:bottom w:val="single" w:sz="4" w:space="0" w:color="auto"/>
            </w:tcBorders>
            <w:vAlign w:val="center"/>
          </w:tcPr>
          <w:p w14:paraId="5245B684" w14:textId="0274D80E" w:rsidR="00B05F7E" w:rsidRPr="00CE2C04" w:rsidRDefault="004018E0" w:rsidP="004018E0">
            <w:pPr>
              <w:rPr>
                <w:rFonts w:ascii="Arial" w:hAnsi="Arial" w:cs="Arial"/>
                <w:color w:val="000000"/>
                <w:sz w:val="22"/>
                <w:szCs w:val="22"/>
                <w:lang w:val="en-US"/>
              </w:rPr>
            </w:pPr>
            <w:r w:rsidRPr="004018E0">
              <w:rPr>
                <w:rFonts w:ascii="Arial" w:hAnsi="Arial" w:cs="Arial"/>
                <w:color w:val="000000"/>
                <w:sz w:val="22"/>
                <w:szCs w:val="22"/>
                <w:lang w:val="en-US"/>
              </w:rPr>
              <w:t xml:space="preserve">No. of hours required: </w:t>
            </w:r>
          </w:p>
        </w:tc>
        <w:tc>
          <w:tcPr>
            <w:tcW w:w="1276" w:type="dxa"/>
            <w:vAlign w:val="center"/>
          </w:tcPr>
          <w:p w14:paraId="5777D4C5"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5E0E1FBF" w14:textId="77777777" w:rsidTr="00653A50">
        <w:trPr>
          <w:trHeight w:val="613"/>
        </w:trPr>
        <w:tc>
          <w:tcPr>
            <w:tcW w:w="9543" w:type="dxa"/>
            <w:gridSpan w:val="8"/>
            <w:tcBorders>
              <w:left w:val="single" w:sz="4" w:space="0" w:color="auto"/>
              <w:bottom w:val="single" w:sz="4" w:space="0" w:color="auto"/>
            </w:tcBorders>
            <w:shd w:val="clear" w:color="auto" w:fill="F7CAAC" w:themeFill="accent2" w:themeFillTint="66"/>
            <w:noWrap/>
            <w:vAlign w:val="center"/>
          </w:tcPr>
          <w:p w14:paraId="1CF41B69" w14:textId="77777777" w:rsidR="00B05F7E" w:rsidRDefault="004018E0" w:rsidP="00653A50">
            <w:pPr>
              <w:rPr>
                <w:rFonts w:ascii="Arial" w:hAnsi="Arial" w:cs="Arial"/>
                <w:b/>
                <w:color w:val="000000"/>
                <w:sz w:val="22"/>
                <w:szCs w:val="22"/>
                <w:lang w:val="en-US"/>
              </w:rPr>
            </w:pPr>
            <w:r w:rsidRPr="004018E0">
              <w:rPr>
                <w:rFonts w:ascii="Arial" w:hAnsi="Arial" w:cs="Arial"/>
                <w:b/>
                <w:color w:val="000000"/>
                <w:sz w:val="22"/>
                <w:szCs w:val="22"/>
                <w:lang w:val="en-US"/>
              </w:rPr>
              <w:t>Wedding Hire charges – Monday to Friday (excluding bank holidays)</w:t>
            </w:r>
          </w:p>
          <w:p w14:paraId="17EBD3A6" w14:textId="45856BB1" w:rsidR="004018E0" w:rsidRDefault="004018E0" w:rsidP="00653A50">
            <w:pPr>
              <w:rPr>
                <w:rFonts w:ascii="Arial" w:hAnsi="Arial" w:cs="Arial"/>
                <w:b/>
                <w:color w:val="000000"/>
                <w:sz w:val="22"/>
                <w:szCs w:val="22"/>
                <w:lang w:val="en-US"/>
              </w:rPr>
            </w:pPr>
            <w:r>
              <w:rPr>
                <w:rFonts w:ascii="Arial" w:hAnsi="Arial" w:cs="Arial"/>
                <w:b/>
                <w:color w:val="000000"/>
                <w:sz w:val="22"/>
                <w:szCs w:val="22"/>
                <w:lang w:val="en-US"/>
              </w:rPr>
              <w:t>Hourly hire</w:t>
            </w:r>
          </w:p>
        </w:tc>
        <w:tc>
          <w:tcPr>
            <w:tcW w:w="1276" w:type="dxa"/>
            <w:vAlign w:val="center"/>
          </w:tcPr>
          <w:p w14:paraId="4D234B57" w14:textId="77777777" w:rsidR="00B05F7E" w:rsidRPr="004E7E71" w:rsidRDefault="00B05F7E" w:rsidP="00653A50">
            <w:pPr>
              <w:jc w:val="center"/>
              <w:rPr>
                <w:rFonts w:ascii="Arial" w:hAnsi="Arial" w:cs="Arial"/>
                <w:b/>
                <w:i/>
                <w:color w:val="000000"/>
                <w:sz w:val="22"/>
                <w:szCs w:val="22"/>
                <w:lang w:val="en-US"/>
              </w:rPr>
            </w:pPr>
            <w:r w:rsidRPr="0073016A">
              <w:rPr>
                <w:rFonts w:ascii="Arial" w:hAnsi="Arial" w:cs="Arial"/>
                <w:color w:val="000000"/>
                <w:sz w:val="22"/>
                <w:szCs w:val="22"/>
                <w:lang w:val="en-US"/>
              </w:rPr>
              <w:t>Amount payable</w:t>
            </w:r>
          </w:p>
        </w:tc>
      </w:tr>
      <w:tr w:rsidR="00B05F7E" w:rsidRPr="00A80156" w14:paraId="7ED827FC" w14:textId="77777777" w:rsidTr="00D32E06">
        <w:trPr>
          <w:trHeight w:val="613"/>
        </w:trPr>
        <w:tc>
          <w:tcPr>
            <w:tcW w:w="4724" w:type="dxa"/>
            <w:gridSpan w:val="3"/>
            <w:tcBorders>
              <w:left w:val="single" w:sz="4" w:space="0" w:color="auto"/>
              <w:bottom w:val="single" w:sz="4" w:space="0" w:color="auto"/>
            </w:tcBorders>
            <w:noWrap/>
            <w:vAlign w:val="center"/>
          </w:tcPr>
          <w:p w14:paraId="5EE4C5BD" w14:textId="6E21FBA5" w:rsidR="00B05F7E" w:rsidRDefault="004018E0" w:rsidP="00653A50">
            <w:pPr>
              <w:rPr>
                <w:rFonts w:ascii="Arial" w:hAnsi="Arial" w:cs="Arial"/>
                <w:b/>
                <w:color w:val="000000"/>
                <w:sz w:val="22"/>
                <w:szCs w:val="22"/>
                <w:lang w:val="en-US"/>
              </w:rPr>
            </w:pPr>
            <w:r w:rsidRPr="004018E0">
              <w:rPr>
                <w:rFonts w:ascii="Arial" w:hAnsi="Arial" w:cs="Arial"/>
                <w:color w:val="000000"/>
                <w:sz w:val="22"/>
                <w:szCs w:val="22"/>
                <w:lang w:val="en-US"/>
              </w:rPr>
              <w:t>Main Guildhall – Low Season (Oct – Mar)</w:t>
            </w:r>
          </w:p>
        </w:tc>
        <w:tc>
          <w:tcPr>
            <w:tcW w:w="1701" w:type="dxa"/>
            <w:gridSpan w:val="2"/>
            <w:tcBorders>
              <w:bottom w:val="single" w:sz="4" w:space="0" w:color="auto"/>
            </w:tcBorders>
            <w:vAlign w:val="center"/>
          </w:tcPr>
          <w:p w14:paraId="0982DE52" w14:textId="6D22AC99" w:rsidR="00B05F7E" w:rsidRPr="004143A6" w:rsidRDefault="00B05F7E" w:rsidP="004018E0">
            <w:pPr>
              <w:rPr>
                <w:rFonts w:ascii="Arial" w:hAnsi="Arial" w:cs="Arial"/>
                <w:color w:val="000000"/>
                <w:sz w:val="22"/>
                <w:szCs w:val="22"/>
                <w:lang w:val="en-US"/>
              </w:rPr>
            </w:pPr>
            <w:r w:rsidRPr="004143A6">
              <w:rPr>
                <w:rFonts w:ascii="Arial" w:hAnsi="Arial" w:cs="Arial"/>
                <w:color w:val="000000"/>
                <w:sz w:val="22"/>
                <w:szCs w:val="22"/>
                <w:lang w:val="en-US"/>
              </w:rPr>
              <w:t>£</w:t>
            </w:r>
            <w:r w:rsidR="00AE64F7">
              <w:rPr>
                <w:rFonts w:ascii="Arial" w:hAnsi="Arial" w:cs="Arial"/>
                <w:color w:val="000000"/>
                <w:sz w:val="22"/>
                <w:szCs w:val="22"/>
                <w:lang w:val="en-US"/>
              </w:rPr>
              <w:t>108.00 (incl VAT)</w:t>
            </w:r>
          </w:p>
        </w:tc>
        <w:tc>
          <w:tcPr>
            <w:tcW w:w="3118" w:type="dxa"/>
            <w:gridSpan w:val="3"/>
            <w:tcBorders>
              <w:bottom w:val="single" w:sz="4" w:space="0" w:color="auto"/>
            </w:tcBorders>
            <w:vAlign w:val="center"/>
          </w:tcPr>
          <w:p w14:paraId="7C97B086"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No. of hours required:</w:t>
            </w:r>
          </w:p>
        </w:tc>
        <w:tc>
          <w:tcPr>
            <w:tcW w:w="1276" w:type="dxa"/>
            <w:vAlign w:val="center"/>
          </w:tcPr>
          <w:p w14:paraId="625C027C" w14:textId="77777777" w:rsidR="00B05F7E" w:rsidRPr="004E7E71" w:rsidRDefault="00B05F7E" w:rsidP="00653A50">
            <w:pPr>
              <w:jc w:val="center"/>
              <w:rPr>
                <w:rFonts w:ascii="Arial" w:hAnsi="Arial" w:cs="Arial"/>
                <w:b/>
                <w:i/>
                <w:color w:val="000000"/>
                <w:sz w:val="22"/>
                <w:szCs w:val="22"/>
                <w:lang w:val="en-US"/>
              </w:rPr>
            </w:pPr>
          </w:p>
        </w:tc>
      </w:tr>
      <w:tr w:rsidR="00B05F7E" w:rsidRPr="00A80156" w14:paraId="189800B0" w14:textId="77777777" w:rsidTr="00D32E06">
        <w:trPr>
          <w:trHeight w:val="613"/>
        </w:trPr>
        <w:tc>
          <w:tcPr>
            <w:tcW w:w="4724" w:type="dxa"/>
            <w:gridSpan w:val="3"/>
            <w:tcBorders>
              <w:left w:val="single" w:sz="4" w:space="0" w:color="auto"/>
              <w:bottom w:val="single" w:sz="4" w:space="0" w:color="auto"/>
            </w:tcBorders>
            <w:noWrap/>
            <w:vAlign w:val="center"/>
          </w:tcPr>
          <w:p w14:paraId="4582DFB0" w14:textId="5747C073" w:rsidR="00B05F7E" w:rsidRDefault="004018E0" w:rsidP="00653A50">
            <w:pPr>
              <w:rPr>
                <w:rFonts w:ascii="Arial" w:hAnsi="Arial" w:cs="Arial"/>
                <w:b/>
                <w:color w:val="000000"/>
                <w:sz w:val="22"/>
                <w:szCs w:val="22"/>
                <w:lang w:val="en-US"/>
              </w:rPr>
            </w:pPr>
            <w:r w:rsidRPr="004018E0">
              <w:rPr>
                <w:rFonts w:ascii="Arial" w:hAnsi="Arial" w:cs="Arial"/>
                <w:color w:val="000000"/>
                <w:sz w:val="22"/>
                <w:szCs w:val="22"/>
                <w:lang w:val="en-US"/>
              </w:rPr>
              <w:t>Main Guildhall with Council Chamber - Low Season (Oct – Mar)</w:t>
            </w:r>
          </w:p>
        </w:tc>
        <w:tc>
          <w:tcPr>
            <w:tcW w:w="1701" w:type="dxa"/>
            <w:gridSpan w:val="2"/>
            <w:tcBorders>
              <w:bottom w:val="single" w:sz="4" w:space="0" w:color="auto"/>
            </w:tcBorders>
            <w:vAlign w:val="center"/>
          </w:tcPr>
          <w:p w14:paraId="48CC4791" w14:textId="0A9B034C" w:rsidR="00B05F7E" w:rsidRPr="004143A6" w:rsidRDefault="004018E0" w:rsidP="004018E0">
            <w:pPr>
              <w:rPr>
                <w:rFonts w:ascii="Arial" w:hAnsi="Arial" w:cs="Arial"/>
                <w:color w:val="000000"/>
                <w:sz w:val="22"/>
                <w:szCs w:val="22"/>
                <w:lang w:val="en-US"/>
              </w:rPr>
            </w:pPr>
            <w:r>
              <w:rPr>
                <w:rFonts w:ascii="Arial" w:hAnsi="Arial" w:cs="Arial"/>
                <w:color w:val="000000"/>
                <w:sz w:val="22"/>
                <w:szCs w:val="22"/>
                <w:lang w:val="en-US"/>
              </w:rPr>
              <w:t>£</w:t>
            </w:r>
            <w:r w:rsidR="00AE64F7">
              <w:rPr>
                <w:rFonts w:ascii="Arial" w:hAnsi="Arial" w:cs="Arial"/>
                <w:color w:val="000000"/>
                <w:sz w:val="22"/>
                <w:szCs w:val="22"/>
                <w:lang w:val="en-US"/>
              </w:rPr>
              <w:t>138.00 (incl VAT)</w:t>
            </w:r>
          </w:p>
        </w:tc>
        <w:tc>
          <w:tcPr>
            <w:tcW w:w="3118" w:type="dxa"/>
            <w:gridSpan w:val="3"/>
            <w:tcBorders>
              <w:bottom w:val="single" w:sz="4" w:space="0" w:color="auto"/>
            </w:tcBorders>
            <w:vAlign w:val="center"/>
          </w:tcPr>
          <w:p w14:paraId="5FE25D57" w14:textId="77777777" w:rsidR="00B05F7E" w:rsidRDefault="00B05F7E" w:rsidP="00653A50">
            <w:pPr>
              <w:rPr>
                <w:rFonts w:ascii="Arial" w:hAnsi="Arial" w:cs="Arial"/>
                <w:b/>
                <w:color w:val="000000"/>
                <w:sz w:val="22"/>
                <w:szCs w:val="22"/>
                <w:lang w:val="en-US"/>
              </w:rPr>
            </w:pPr>
            <w:r>
              <w:rPr>
                <w:rFonts w:ascii="Arial" w:hAnsi="Arial" w:cs="Arial"/>
                <w:color w:val="000000"/>
                <w:sz w:val="22"/>
                <w:szCs w:val="22"/>
                <w:lang w:val="en-US"/>
              </w:rPr>
              <w:t>No. of hours required:</w:t>
            </w:r>
          </w:p>
        </w:tc>
        <w:tc>
          <w:tcPr>
            <w:tcW w:w="1276" w:type="dxa"/>
            <w:vAlign w:val="center"/>
          </w:tcPr>
          <w:p w14:paraId="0A23C061" w14:textId="77777777" w:rsidR="00B05F7E" w:rsidRPr="004E7E71" w:rsidRDefault="00B05F7E" w:rsidP="00653A50">
            <w:pPr>
              <w:jc w:val="center"/>
              <w:rPr>
                <w:rFonts w:ascii="Arial" w:hAnsi="Arial" w:cs="Arial"/>
                <w:b/>
                <w:i/>
                <w:color w:val="000000"/>
                <w:sz w:val="22"/>
                <w:szCs w:val="22"/>
                <w:lang w:val="en-US"/>
              </w:rPr>
            </w:pPr>
          </w:p>
        </w:tc>
      </w:tr>
      <w:tr w:rsidR="004018E0" w:rsidRPr="00A80156" w14:paraId="6BDB3509" w14:textId="77777777" w:rsidTr="00D32E06">
        <w:trPr>
          <w:trHeight w:val="613"/>
        </w:trPr>
        <w:tc>
          <w:tcPr>
            <w:tcW w:w="4724" w:type="dxa"/>
            <w:gridSpan w:val="3"/>
            <w:tcBorders>
              <w:left w:val="single" w:sz="4" w:space="0" w:color="auto"/>
              <w:bottom w:val="single" w:sz="4" w:space="0" w:color="auto"/>
            </w:tcBorders>
            <w:noWrap/>
            <w:vAlign w:val="center"/>
          </w:tcPr>
          <w:p w14:paraId="5C17D576" w14:textId="536C7A4A" w:rsidR="004018E0" w:rsidRPr="00CE2C04" w:rsidRDefault="004018E0" w:rsidP="00653A50">
            <w:pPr>
              <w:rPr>
                <w:rFonts w:ascii="Arial" w:hAnsi="Arial" w:cs="Arial"/>
                <w:color w:val="000000"/>
                <w:sz w:val="22"/>
                <w:szCs w:val="22"/>
                <w:lang w:val="en-US"/>
              </w:rPr>
            </w:pPr>
            <w:r w:rsidRPr="004018E0">
              <w:rPr>
                <w:rFonts w:ascii="Arial" w:hAnsi="Arial" w:cs="Arial"/>
                <w:color w:val="000000"/>
                <w:sz w:val="22"/>
                <w:szCs w:val="22"/>
                <w:lang w:val="en-US"/>
              </w:rPr>
              <w:t>Main Guildhall - High Season (Apr – Sept)</w:t>
            </w:r>
          </w:p>
        </w:tc>
        <w:tc>
          <w:tcPr>
            <w:tcW w:w="1701" w:type="dxa"/>
            <w:gridSpan w:val="2"/>
            <w:tcBorders>
              <w:bottom w:val="single" w:sz="4" w:space="0" w:color="auto"/>
            </w:tcBorders>
            <w:vAlign w:val="center"/>
          </w:tcPr>
          <w:p w14:paraId="1965079B" w14:textId="4BAC587F" w:rsidR="004018E0" w:rsidRPr="004143A6" w:rsidRDefault="00AE64F7" w:rsidP="00653A50">
            <w:pPr>
              <w:rPr>
                <w:rFonts w:ascii="Arial" w:hAnsi="Arial" w:cs="Arial"/>
                <w:color w:val="000000"/>
                <w:sz w:val="22"/>
                <w:szCs w:val="22"/>
                <w:lang w:val="en-US"/>
              </w:rPr>
            </w:pPr>
            <w:r>
              <w:rPr>
                <w:rFonts w:ascii="Arial" w:hAnsi="Arial" w:cs="Arial"/>
                <w:color w:val="000000"/>
                <w:sz w:val="22"/>
                <w:szCs w:val="22"/>
                <w:lang w:val="en-US"/>
              </w:rPr>
              <w:t>£</w:t>
            </w:r>
            <w:r w:rsidR="000113EA">
              <w:rPr>
                <w:rFonts w:ascii="Arial" w:hAnsi="Arial" w:cs="Arial"/>
                <w:color w:val="000000"/>
                <w:sz w:val="22"/>
                <w:szCs w:val="22"/>
                <w:lang w:val="en-US"/>
              </w:rPr>
              <w:t>150.00 (incl VAT)</w:t>
            </w:r>
          </w:p>
        </w:tc>
        <w:tc>
          <w:tcPr>
            <w:tcW w:w="3118" w:type="dxa"/>
            <w:gridSpan w:val="3"/>
            <w:tcBorders>
              <w:bottom w:val="single" w:sz="4" w:space="0" w:color="auto"/>
            </w:tcBorders>
            <w:vAlign w:val="center"/>
          </w:tcPr>
          <w:p w14:paraId="53E182D3" w14:textId="3ABD2082" w:rsidR="004018E0" w:rsidRDefault="004018E0" w:rsidP="00653A50">
            <w:pPr>
              <w:rPr>
                <w:rFonts w:ascii="Arial" w:hAnsi="Arial" w:cs="Arial"/>
                <w:color w:val="000000"/>
                <w:sz w:val="22"/>
                <w:szCs w:val="22"/>
                <w:lang w:val="en-US"/>
              </w:rPr>
            </w:pPr>
            <w:r w:rsidRPr="004018E0">
              <w:rPr>
                <w:rFonts w:ascii="Arial" w:hAnsi="Arial" w:cs="Arial"/>
                <w:color w:val="000000"/>
                <w:sz w:val="22"/>
                <w:szCs w:val="22"/>
                <w:lang w:val="en-US"/>
              </w:rPr>
              <w:t>No. of hours required:</w:t>
            </w:r>
          </w:p>
        </w:tc>
        <w:tc>
          <w:tcPr>
            <w:tcW w:w="1276" w:type="dxa"/>
            <w:vAlign w:val="center"/>
          </w:tcPr>
          <w:p w14:paraId="0D64B75D" w14:textId="77777777" w:rsidR="004018E0" w:rsidRPr="004E7E71" w:rsidRDefault="004018E0" w:rsidP="00653A50">
            <w:pPr>
              <w:jc w:val="center"/>
              <w:rPr>
                <w:rFonts w:ascii="Arial" w:hAnsi="Arial" w:cs="Arial"/>
                <w:b/>
                <w:i/>
                <w:color w:val="000000"/>
                <w:sz w:val="22"/>
                <w:szCs w:val="22"/>
                <w:lang w:val="en-US"/>
              </w:rPr>
            </w:pPr>
          </w:p>
        </w:tc>
      </w:tr>
      <w:tr w:rsidR="004018E0" w:rsidRPr="00A80156" w14:paraId="07570DC4" w14:textId="77777777" w:rsidTr="00D32E06">
        <w:trPr>
          <w:trHeight w:val="613"/>
        </w:trPr>
        <w:tc>
          <w:tcPr>
            <w:tcW w:w="4724" w:type="dxa"/>
            <w:gridSpan w:val="3"/>
            <w:tcBorders>
              <w:left w:val="single" w:sz="4" w:space="0" w:color="auto"/>
              <w:bottom w:val="single" w:sz="4" w:space="0" w:color="auto"/>
            </w:tcBorders>
            <w:noWrap/>
            <w:vAlign w:val="center"/>
          </w:tcPr>
          <w:p w14:paraId="360240FF" w14:textId="2CAC5B2C" w:rsidR="004018E0" w:rsidRPr="00CE2C04" w:rsidRDefault="004018E0" w:rsidP="00653A50">
            <w:pPr>
              <w:rPr>
                <w:rFonts w:ascii="Arial" w:hAnsi="Arial" w:cs="Arial"/>
                <w:color w:val="000000"/>
                <w:sz w:val="22"/>
                <w:szCs w:val="22"/>
                <w:lang w:val="en-US"/>
              </w:rPr>
            </w:pPr>
            <w:r w:rsidRPr="004018E0">
              <w:rPr>
                <w:rFonts w:ascii="Arial" w:hAnsi="Arial" w:cs="Arial"/>
                <w:color w:val="000000"/>
                <w:sz w:val="22"/>
                <w:szCs w:val="22"/>
                <w:lang w:val="en-US"/>
              </w:rPr>
              <w:t>Main Guildhall with Council Chamber - High Season (Apr – Sept)</w:t>
            </w:r>
          </w:p>
        </w:tc>
        <w:tc>
          <w:tcPr>
            <w:tcW w:w="1701" w:type="dxa"/>
            <w:gridSpan w:val="2"/>
            <w:tcBorders>
              <w:bottom w:val="single" w:sz="4" w:space="0" w:color="auto"/>
            </w:tcBorders>
            <w:vAlign w:val="center"/>
          </w:tcPr>
          <w:p w14:paraId="0F844A7C" w14:textId="405EC4FA" w:rsidR="004018E0" w:rsidRPr="004143A6" w:rsidRDefault="004018E0" w:rsidP="00653A50">
            <w:pPr>
              <w:rPr>
                <w:rFonts w:ascii="Arial" w:hAnsi="Arial" w:cs="Arial"/>
                <w:color w:val="000000"/>
                <w:sz w:val="22"/>
                <w:szCs w:val="22"/>
                <w:lang w:val="en-US"/>
              </w:rPr>
            </w:pPr>
            <w:r>
              <w:rPr>
                <w:rFonts w:ascii="Arial" w:hAnsi="Arial" w:cs="Arial"/>
                <w:color w:val="000000"/>
                <w:sz w:val="22"/>
                <w:szCs w:val="22"/>
                <w:lang w:val="en-US"/>
              </w:rPr>
              <w:t>£</w:t>
            </w:r>
            <w:r w:rsidR="000113EA">
              <w:rPr>
                <w:rFonts w:ascii="Arial" w:hAnsi="Arial" w:cs="Arial"/>
                <w:color w:val="000000"/>
                <w:sz w:val="22"/>
                <w:szCs w:val="22"/>
                <w:lang w:val="en-US"/>
              </w:rPr>
              <w:t>180.00 (incl VAT)</w:t>
            </w:r>
          </w:p>
        </w:tc>
        <w:tc>
          <w:tcPr>
            <w:tcW w:w="3118" w:type="dxa"/>
            <w:gridSpan w:val="3"/>
            <w:tcBorders>
              <w:bottom w:val="single" w:sz="4" w:space="0" w:color="auto"/>
            </w:tcBorders>
            <w:vAlign w:val="center"/>
          </w:tcPr>
          <w:p w14:paraId="612A3456" w14:textId="74C38F3E" w:rsidR="004018E0" w:rsidRDefault="004018E0" w:rsidP="00653A50">
            <w:pPr>
              <w:rPr>
                <w:rFonts w:ascii="Arial" w:hAnsi="Arial" w:cs="Arial"/>
                <w:color w:val="000000"/>
                <w:sz w:val="22"/>
                <w:szCs w:val="22"/>
                <w:lang w:val="en-US"/>
              </w:rPr>
            </w:pPr>
            <w:r w:rsidRPr="004018E0">
              <w:rPr>
                <w:rFonts w:ascii="Arial" w:hAnsi="Arial" w:cs="Arial"/>
                <w:color w:val="000000"/>
                <w:sz w:val="22"/>
                <w:szCs w:val="22"/>
                <w:lang w:val="en-US"/>
              </w:rPr>
              <w:t>No. of hours required:</w:t>
            </w:r>
          </w:p>
        </w:tc>
        <w:tc>
          <w:tcPr>
            <w:tcW w:w="1276" w:type="dxa"/>
            <w:vAlign w:val="center"/>
          </w:tcPr>
          <w:p w14:paraId="2B26B769" w14:textId="77777777" w:rsidR="004018E0" w:rsidRPr="004E7E71" w:rsidRDefault="004018E0" w:rsidP="00653A50">
            <w:pPr>
              <w:jc w:val="center"/>
              <w:rPr>
                <w:rFonts w:ascii="Arial" w:hAnsi="Arial" w:cs="Arial"/>
                <w:b/>
                <w:i/>
                <w:color w:val="000000"/>
                <w:sz w:val="22"/>
                <w:szCs w:val="22"/>
                <w:lang w:val="en-US"/>
              </w:rPr>
            </w:pPr>
          </w:p>
        </w:tc>
      </w:tr>
      <w:tr w:rsidR="00B05F7E" w:rsidRPr="00A80156" w14:paraId="7A232E7D" w14:textId="77777777" w:rsidTr="00653A50">
        <w:trPr>
          <w:trHeight w:val="613"/>
        </w:trPr>
        <w:tc>
          <w:tcPr>
            <w:tcW w:w="8409" w:type="dxa"/>
            <w:gridSpan w:val="7"/>
            <w:tcBorders>
              <w:top w:val="single" w:sz="4" w:space="0" w:color="auto"/>
            </w:tcBorders>
            <w:noWrap/>
            <w:vAlign w:val="center"/>
          </w:tcPr>
          <w:p w14:paraId="54C3D7A8" w14:textId="77777777" w:rsidR="00B05F7E" w:rsidRPr="00CE2C04" w:rsidRDefault="00B05F7E" w:rsidP="00653A50">
            <w:pPr>
              <w:rPr>
                <w:rFonts w:ascii="Arial" w:hAnsi="Arial" w:cs="Arial"/>
                <w:color w:val="000000"/>
                <w:sz w:val="22"/>
                <w:szCs w:val="22"/>
                <w:lang w:val="en-US"/>
              </w:rPr>
            </w:pPr>
          </w:p>
        </w:tc>
        <w:tc>
          <w:tcPr>
            <w:tcW w:w="1134" w:type="dxa"/>
            <w:tcBorders>
              <w:top w:val="single" w:sz="4" w:space="0" w:color="auto"/>
              <w:bottom w:val="single" w:sz="4" w:space="0" w:color="auto"/>
            </w:tcBorders>
            <w:vAlign w:val="center"/>
          </w:tcPr>
          <w:p w14:paraId="78352876" w14:textId="77777777" w:rsidR="00B05F7E" w:rsidRPr="00CE2C04" w:rsidRDefault="00B05F7E" w:rsidP="00653A50">
            <w:pPr>
              <w:rPr>
                <w:rFonts w:ascii="Arial" w:hAnsi="Arial" w:cs="Arial"/>
                <w:color w:val="000000"/>
                <w:sz w:val="22"/>
                <w:szCs w:val="22"/>
                <w:lang w:val="en-US"/>
              </w:rPr>
            </w:pPr>
            <w:r>
              <w:rPr>
                <w:rFonts w:ascii="Arial" w:hAnsi="Arial" w:cs="Arial"/>
                <w:iCs/>
                <w:color w:val="000000"/>
                <w:sz w:val="22"/>
                <w:szCs w:val="22"/>
                <w:lang w:val="en-US"/>
              </w:rPr>
              <w:t>Total £</w:t>
            </w:r>
          </w:p>
        </w:tc>
        <w:tc>
          <w:tcPr>
            <w:tcW w:w="1276" w:type="dxa"/>
            <w:tcBorders>
              <w:bottom w:val="single" w:sz="4" w:space="0" w:color="auto"/>
            </w:tcBorders>
            <w:vAlign w:val="center"/>
          </w:tcPr>
          <w:p w14:paraId="2A5E2E4E" w14:textId="77777777" w:rsidR="00B05F7E" w:rsidRPr="004E7E71" w:rsidRDefault="00B05F7E" w:rsidP="00653A50">
            <w:pPr>
              <w:jc w:val="center"/>
              <w:rPr>
                <w:rFonts w:ascii="Arial" w:hAnsi="Arial" w:cs="Arial"/>
                <w:b/>
                <w:i/>
                <w:color w:val="000000"/>
                <w:sz w:val="22"/>
                <w:szCs w:val="22"/>
                <w:lang w:val="en-US"/>
              </w:rPr>
            </w:pPr>
          </w:p>
        </w:tc>
      </w:tr>
    </w:tbl>
    <w:p w14:paraId="32BB6E8B" w14:textId="77777777" w:rsidR="00B05F7E" w:rsidRDefault="00B05F7E" w:rsidP="00B05F7E">
      <w:pPr>
        <w:jc w:val="center"/>
        <w:rPr>
          <w:rFonts w:ascii="Arial" w:hAnsi="Arial" w:cs="Arial"/>
          <w:b/>
          <w:color w:val="000000"/>
          <w:sz w:val="22"/>
          <w:szCs w:val="22"/>
          <w:lang w:val="en-US"/>
        </w:rPr>
      </w:pPr>
    </w:p>
    <w:p w14:paraId="5B8C8B28" w14:textId="77777777" w:rsidR="00B05F7E" w:rsidRDefault="00B05F7E" w:rsidP="00B05F7E">
      <w:pPr>
        <w:rPr>
          <w:rFonts w:ascii="Arial" w:hAnsi="Arial" w:cs="Arial"/>
          <w:b/>
          <w:color w:val="000000"/>
          <w:sz w:val="22"/>
          <w:szCs w:val="22"/>
          <w:lang w:val="en-US"/>
        </w:rPr>
      </w:pPr>
      <w:r>
        <w:rPr>
          <w:rFonts w:ascii="Arial" w:hAnsi="Arial" w:cs="Arial"/>
          <w:b/>
          <w:color w:val="000000"/>
          <w:sz w:val="22"/>
          <w:szCs w:val="22"/>
          <w:lang w:val="en-US"/>
        </w:rPr>
        <w:br w:type="page"/>
      </w:r>
    </w:p>
    <w:p w14:paraId="39C3745E" w14:textId="77777777" w:rsidR="00B05F7E" w:rsidRDefault="00B05F7E" w:rsidP="00B05F7E">
      <w:pPr>
        <w:jc w:val="center"/>
        <w:rPr>
          <w:rFonts w:ascii="Arial" w:hAnsi="Arial" w:cs="Arial"/>
          <w:b/>
          <w:color w:val="000000"/>
          <w:sz w:val="22"/>
          <w:szCs w:val="22"/>
          <w:lang w:val="en-US"/>
        </w:rPr>
        <w:sectPr w:rsidR="00B05F7E" w:rsidSect="0073016A">
          <w:type w:val="continuous"/>
          <w:pgSz w:w="11906" w:h="16838"/>
          <w:pgMar w:top="896" w:right="567" w:bottom="896" w:left="567" w:header="720" w:footer="720" w:gutter="0"/>
          <w:cols w:space="720"/>
        </w:sectPr>
      </w:pPr>
    </w:p>
    <w:tbl>
      <w:tblPr>
        <w:tblW w:w="10819" w:type="dxa"/>
        <w:tblInd w:w="91" w:type="dxa"/>
        <w:tblLayout w:type="fixed"/>
        <w:tblLook w:val="04A0" w:firstRow="1" w:lastRow="0" w:firstColumn="1" w:lastColumn="0" w:noHBand="0" w:noVBand="1"/>
      </w:tblPr>
      <w:tblGrid>
        <w:gridCol w:w="4281"/>
        <w:gridCol w:w="1560"/>
        <w:gridCol w:w="4978"/>
      </w:tblGrid>
      <w:tr w:rsidR="00B05F7E" w:rsidRPr="00B77F49" w14:paraId="27085D27" w14:textId="77777777" w:rsidTr="00653A50">
        <w:trPr>
          <w:trHeight w:val="518"/>
        </w:trPr>
        <w:tc>
          <w:tcPr>
            <w:tcW w:w="10819"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A541723" w14:textId="77777777" w:rsidR="00B05F7E" w:rsidRPr="00B77F49" w:rsidRDefault="00B05F7E" w:rsidP="00653A50">
            <w:pPr>
              <w:jc w:val="center"/>
              <w:rPr>
                <w:rFonts w:ascii="Arial" w:hAnsi="Arial" w:cs="Arial"/>
                <w:b/>
                <w:color w:val="000000"/>
                <w:sz w:val="22"/>
                <w:szCs w:val="22"/>
                <w:lang w:val="en-US"/>
              </w:rPr>
            </w:pPr>
            <w:r>
              <w:rPr>
                <w:rFonts w:ascii="Arial" w:hAnsi="Arial" w:cs="Arial"/>
                <w:b/>
                <w:color w:val="000000"/>
                <w:sz w:val="22"/>
                <w:szCs w:val="22"/>
                <w:lang w:val="en-US"/>
              </w:rPr>
              <w:lastRenderedPageBreak/>
              <w:t>IT IS ESSENTIAL YOU READ THE FOLLOWING STATEMENTS BEFORE SIGNING</w:t>
            </w:r>
          </w:p>
        </w:tc>
      </w:tr>
      <w:tr w:rsidR="00B05F7E" w:rsidRPr="00A80156" w14:paraId="4ABFC3AE" w14:textId="77777777" w:rsidTr="00653A50">
        <w:trPr>
          <w:trHeight w:val="1408"/>
        </w:trPr>
        <w:tc>
          <w:tcPr>
            <w:tcW w:w="10819" w:type="dxa"/>
            <w:gridSpan w:val="3"/>
            <w:tcBorders>
              <w:top w:val="single" w:sz="4" w:space="0" w:color="auto"/>
              <w:left w:val="single" w:sz="4" w:space="0" w:color="auto"/>
              <w:bottom w:val="single" w:sz="4" w:space="0" w:color="auto"/>
              <w:right w:val="single" w:sz="4" w:space="0" w:color="auto"/>
            </w:tcBorders>
            <w:vAlign w:val="center"/>
          </w:tcPr>
          <w:p w14:paraId="06EA66EE" w14:textId="77777777" w:rsidR="00B05F7E" w:rsidRDefault="00B05F7E" w:rsidP="00653A50">
            <w:pPr>
              <w:rPr>
                <w:rFonts w:ascii="Arial" w:hAnsi="Arial" w:cs="Arial"/>
                <w:sz w:val="20"/>
              </w:rPr>
            </w:pPr>
          </w:p>
          <w:p w14:paraId="697B700E" w14:textId="77777777" w:rsidR="00B05F7E" w:rsidRPr="004C0596" w:rsidRDefault="00B05F7E" w:rsidP="00653A50">
            <w:pPr>
              <w:rPr>
                <w:rFonts w:ascii="Arial" w:hAnsi="Arial" w:cs="Arial"/>
                <w:sz w:val="20"/>
              </w:rPr>
            </w:pPr>
            <w:r w:rsidRPr="004C0596">
              <w:rPr>
                <w:rFonts w:ascii="Arial" w:hAnsi="Arial" w:cs="Arial"/>
                <w:sz w:val="20"/>
              </w:rPr>
              <w:t>I / We acknowledge that we have read the Conditions of Hire and have read and understand the requirements detailed.</w:t>
            </w:r>
          </w:p>
          <w:p w14:paraId="3F86C0BF" w14:textId="77777777" w:rsidR="00B05F7E" w:rsidRPr="004C0596" w:rsidRDefault="00B05F7E" w:rsidP="00653A50">
            <w:pPr>
              <w:rPr>
                <w:rFonts w:ascii="Arial" w:hAnsi="Arial" w:cs="Arial"/>
                <w:sz w:val="20"/>
              </w:rPr>
            </w:pPr>
          </w:p>
          <w:p w14:paraId="2F9D3C4D" w14:textId="77777777" w:rsidR="00B05F7E" w:rsidRPr="0089765D" w:rsidRDefault="00B05F7E" w:rsidP="00653A50">
            <w:pPr>
              <w:pStyle w:val="BodyText"/>
              <w:rPr>
                <w:rFonts w:ascii="Arial" w:hAnsi="Arial" w:cs="Arial"/>
                <w:b w:val="0"/>
                <w:sz w:val="20"/>
              </w:rPr>
            </w:pPr>
            <w:r w:rsidRPr="004C0596">
              <w:rPr>
                <w:rFonts w:ascii="Arial" w:hAnsi="Arial" w:cs="Arial"/>
                <w:b w:val="0"/>
                <w:sz w:val="20"/>
              </w:rPr>
              <w:t>I / We hereby make application for the use of the Guildhall Hall, Totnes, for the purpose and on the date(s) as set out above.</w:t>
            </w:r>
          </w:p>
          <w:p w14:paraId="3E1F1271" w14:textId="77777777" w:rsidR="00B05F7E" w:rsidRPr="0089765D" w:rsidRDefault="00B05F7E" w:rsidP="00653A50">
            <w:pPr>
              <w:rPr>
                <w:rFonts w:ascii="Arial" w:hAnsi="Arial" w:cs="Arial"/>
                <w:i/>
                <w:sz w:val="20"/>
              </w:rPr>
            </w:pPr>
          </w:p>
          <w:p w14:paraId="491342EE" w14:textId="77777777" w:rsidR="00B05F7E" w:rsidRPr="0089765D" w:rsidRDefault="00B05F7E" w:rsidP="00653A50">
            <w:pPr>
              <w:pStyle w:val="BodyText"/>
              <w:rPr>
                <w:rFonts w:ascii="Arial" w:hAnsi="Arial" w:cs="Arial"/>
                <w:b w:val="0"/>
                <w:sz w:val="20"/>
              </w:rPr>
            </w:pPr>
            <w:r w:rsidRPr="0089765D">
              <w:rPr>
                <w:rFonts w:ascii="Arial" w:hAnsi="Arial" w:cs="Arial"/>
                <w:b w:val="0"/>
                <w:sz w:val="20"/>
              </w:rPr>
              <w:t>I / We undertake to pay the Council’s charges due and to abide by the Conditions of Hire as may be in force at the time.</w:t>
            </w:r>
          </w:p>
          <w:p w14:paraId="02FB820D" w14:textId="77777777" w:rsidR="00B05F7E" w:rsidRPr="0089765D" w:rsidRDefault="00B05F7E" w:rsidP="00653A50">
            <w:pPr>
              <w:pStyle w:val="BodyText"/>
              <w:rPr>
                <w:rFonts w:ascii="Arial" w:hAnsi="Arial" w:cs="Arial"/>
                <w:b w:val="0"/>
                <w:sz w:val="20"/>
              </w:rPr>
            </w:pPr>
          </w:p>
          <w:p w14:paraId="05B8DB2F" w14:textId="695AC1F6" w:rsidR="00B05F7E" w:rsidRPr="0089765D" w:rsidRDefault="00B05F7E" w:rsidP="00653A50">
            <w:pPr>
              <w:pStyle w:val="BodyText"/>
              <w:rPr>
                <w:rFonts w:ascii="Arial" w:hAnsi="Arial" w:cs="Arial"/>
                <w:b w:val="0"/>
                <w:sz w:val="20"/>
              </w:rPr>
            </w:pPr>
            <w:r w:rsidRPr="0089765D">
              <w:rPr>
                <w:rFonts w:ascii="Arial" w:hAnsi="Arial" w:cs="Arial"/>
                <w:b w:val="0"/>
                <w:sz w:val="20"/>
              </w:rPr>
              <w:t xml:space="preserve">I / We understand that the account for </w:t>
            </w:r>
            <w:r w:rsidR="00D32E06">
              <w:rPr>
                <w:rFonts w:ascii="Arial" w:hAnsi="Arial" w:cs="Arial"/>
                <w:b w:val="0"/>
                <w:sz w:val="20"/>
              </w:rPr>
              <w:t>any</w:t>
            </w:r>
            <w:r w:rsidRPr="0089765D">
              <w:rPr>
                <w:rFonts w:ascii="Arial" w:hAnsi="Arial" w:cs="Arial"/>
                <w:b w:val="0"/>
                <w:sz w:val="20"/>
              </w:rPr>
              <w:t xml:space="preserve"> balance of the hire charge (including any loss, damage or clear up costs incurred by the Council) will be advised following the hiring.</w:t>
            </w:r>
          </w:p>
          <w:p w14:paraId="1FBD3EDE" w14:textId="77777777" w:rsidR="00B05F7E" w:rsidRPr="0089765D" w:rsidRDefault="00B05F7E" w:rsidP="00653A50">
            <w:pPr>
              <w:pStyle w:val="BodyText"/>
              <w:rPr>
                <w:rFonts w:ascii="Arial" w:hAnsi="Arial" w:cs="Arial"/>
                <w:b w:val="0"/>
                <w:sz w:val="20"/>
              </w:rPr>
            </w:pPr>
          </w:p>
          <w:p w14:paraId="02F456E3" w14:textId="77777777" w:rsidR="00B05F7E" w:rsidRDefault="00B05F7E" w:rsidP="00653A50">
            <w:pPr>
              <w:pStyle w:val="Heading1"/>
              <w:rPr>
                <w:rFonts w:ascii="Arial" w:hAnsi="Arial" w:cs="Arial"/>
                <w:b w:val="0"/>
                <w:sz w:val="20"/>
              </w:rPr>
            </w:pPr>
            <w:r w:rsidRPr="0089765D">
              <w:rPr>
                <w:rFonts w:ascii="Arial" w:hAnsi="Arial" w:cs="Arial"/>
                <w:b w:val="0"/>
                <w:sz w:val="20"/>
              </w:rPr>
              <w:t>I/We</w:t>
            </w:r>
            <w:r w:rsidRPr="0089765D">
              <w:rPr>
                <w:rFonts w:ascii="Arial" w:hAnsi="Arial" w:cs="Arial"/>
                <w:sz w:val="20"/>
              </w:rPr>
              <w:t xml:space="preserve"> </w:t>
            </w:r>
            <w:r w:rsidRPr="0089765D">
              <w:rPr>
                <w:rFonts w:ascii="Arial" w:hAnsi="Arial" w:cs="Arial"/>
                <w:b w:val="0"/>
                <w:sz w:val="20"/>
              </w:rPr>
              <w:t>are over 18 years of age.</w:t>
            </w:r>
          </w:p>
          <w:p w14:paraId="07ACCED9" w14:textId="77777777" w:rsidR="007F4881" w:rsidRDefault="007F4881" w:rsidP="007F4881"/>
          <w:p w14:paraId="67F90CE7" w14:textId="424E00A8" w:rsidR="007F4881" w:rsidRDefault="007F4881" w:rsidP="007F4881">
            <w:r>
              <w:rPr>
                <w:rFonts w:ascii="Arial" w:hAnsi="Arial" w:cs="Arial"/>
                <w:sz w:val="20"/>
              </w:rPr>
              <w:t>I / We agree to always treat all Council staff with dignity and respect and understand that the Council will take action for serious or repeated breaches.</w:t>
            </w:r>
          </w:p>
          <w:p w14:paraId="7F7B38B5" w14:textId="77777777" w:rsidR="007F4881" w:rsidRPr="007F4881" w:rsidRDefault="007F4881" w:rsidP="007F4881"/>
          <w:p w14:paraId="72B5FD35" w14:textId="77777777" w:rsidR="00B05F7E" w:rsidRPr="00A0327E" w:rsidRDefault="00B05F7E" w:rsidP="00653A50"/>
        </w:tc>
      </w:tr>
      <w:tr w:rsidR="00B05F7E" w:rsidRPr="00A80156" w14:paraId="0CD8A6AE" w14:textId="77777777" w:rsidTr="00653A50">
        <w:trPr>
          <w:trHeight w:val="971"/>
        </w:trPr>
        <w:tc>
          <w:tcPr>
            <w:tcW w:w="4281" w:type="dxa"/>
            <w:tcBorders>
              <w:top w:val="single" w:sz="4" w:space="0" w:color="auto"/>
              <w:left w:val="single" w:sz="4" w:space="0" w:color="auto"/>
              <w:bottom w:val="single" w:sz="4" w:space="0" w:color="auto"/>
            </w:tcBorders>
            <w:vAlign w:val="center"/>
          </w:tcPr>
          <w:p w14:paraId="39C2CA7F"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Date:</w:t>
            </w:r>
          </w:p>
        </w:tc>
        <w:tc>
          <w:tcPr>
            <w:tcW w:w="6538" w:type="dxa"/>
            <w:gridSpan w:val="2"/>
            <w:tcBorders>
              <w:top w:val="single" w:sz="4" w:space="0" w:color="auto"/>
              <w:left w:val="single" w:sz="4" w:space="0" w:color="auto"/>
              <w:bottom w:val="single" w:sz="4" w:space="0" w:color="auto"/>
              <w:right w:val="single" w:sz="4" w:space="0" w:color="auto"/>
            </w:tcBorders>
            <w:vAlign w:val="center"/>
          </w:tcPr>
          <w:p w14:paraId="00DF2D47"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Signed:</w:t>
            </w:r>
          </w:p>
        </w:tc>
      </w:tr>
      <w:tr w:rsidR="00B05F7E" w:rsidRPr="00A80156" w14:paraId="408EB741" w14:textId="77777777" w:rsidTr="00653A50">
        <w:trPr>
          <w:trHeight w:val="971"/>
        </w:trPr>
        <w:tc>
          <w:tcPr>
            <w:tcW w:w="5841" w:type="dxa"/>
            <w:gridSpan w:val="2"/>
            <w:tcBorders>
              <w:top w:val="single" w:sz="4" w:space="0" w:color="auto"/>
              <w:left w:val="single" w:sz="4" w:space="0" w:color="auto"/>
              <w:bottom w:val="single" w:sz="4" w:space="0" w:color="auto"/>
            </w:tcBorders>
            <w:vAlign w:val="center"/>
          </w:tcPr>
          <w:p w14:paraId="6E7F294A"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Print name:</w:t>
            </w:r>
          </w:p>
        </w:tc>
        <w:tc>
          <w:tcPr>
            <w:tcW w:w="4978" w:type="dxa"/>
            <w:tcBorders>
              <w:top w:val="single" w:sz="4" w:space="0" w:color="auto"/>
              <w:left w:val="single" w:sz="4" w:space="0" w:color="auto"/>
              <w:bottom w:val="single" w:sz="4" w:space="0" w:color="auto"/>
              <w:right w:val="single" w:sz="4" w:space="0" w:color="auto"/>
            </w:tcBorders>
            <w:vAlign w:val="center"/>
          </w:tcPr>
          <w:p w14:paraId="1F5FFD8C"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Organisation:</w:t>
            </w:r>
          </w:p>
        </w:tc>
      </w:tr>
      <w:tr w:rsidR="00B05F7E" w:rsidRPr="00A80156" w14:paraId="4010D6A9" w14:textId="77777777" w:rsidTr="00653A50">
        <w:trPr>
          <w:trHeight w:val="971"/>
        </w:trPr>
        <w:tc>
          <w:tcPr>
            <w:tcW w:w="5841" w:type="dxa"/>
            <w:gridSpan w:val="2"/>
            <w:tcBorders>
              <w:top w:val="single" w:sz="4" w:space="0" w:color="auto"/>
              <w:left w:val="single" w:sz="4" w:space="0" w:color="auto"/>
              <w:bottom w:val="single" w:sz="4" w:space="0" w:color="auto"/>
            </w:tcBorders>
            <w:vAlign w:val="center"/>
          </w:tcPr>
          <w:p w14:paraId="3E1918D2" w14:textId="77777777" w:rsidR="00B05F7E" w:rsidRDefault="00B05F7E" w:rsidP="00653A50">
            <w:pPr>
              <w:rPr>
                <w:rFonts w:ascii="Arial" w:hAnsi="Arial" w:cs="Arial"/>
                <w:color w:val="000000"/>
                <w:sz w:val="22"/>
                <w:szCs w:val="22"/>
                <w:lang w:val="en-US"/>
              </w:rPr>
            </w:pPr>
            <w:r>
              <w:rPr>
                <w:rFonts w:ascii="Arial" w:hAnsi="Arial" w:cs="Arial"/>
                <w:color w:val="000000"/>
                <w:sz w:val="22"/>
                <w:szCs w:val="22"/>
                <w:lang w:val="en-US"/>
              </w:rPr>
              <w:t>Deposit accompanying the form (50</w:t>
            </w:r>
            <w:proofErr w:type="gramStart"/>
            <w:r>
              <w:rPr>
                <w:rFonts w:ascii="Arial" w:hAnsi="Arial" w:cs="Arial"/>
                <w:color w:val="000000"/>
                <w:sz w:val="22"/>
                <w:szCs w:val="22"/>
                <w:lang w:val="en-US"/>
              </w:rPr>
              <w:t>% of</w:t>
            </w:r>
            <w:proofErr w:type="gramEnd"/>
            <w:r>
              <w:rPr>
                <w:rFonts w:ascii="Arial" w:hAnsi="Arial" w:cs="Arial"/>
                <w:color w:val="000000"/>
                <w:sz w:val="22"/>
                <w:szCs w:val="22"/>
                <w:lang w:val="en-US"/>
              </w:rPr>
              <w:t xml:space="preserve"> full fee)</w:t>
            </w:r>
          </w:p>
        </w:tc>
        <w:tc>
          <w:tcPr>
            <w:tcW w:w="4978" w:type="dxa"/>
            <w:tcBorders>
              <w:top w:val="single" w:sz="4" w:space="0" w:color="auto"/>
              <w:left w:val="single" w:sz="4" w:space="0" w:color="auto"/>
              <w:bottom w:val="single" w:sz="4" w:space="0" w:color="auto"/>
              <w:right w:val="single" w:sz="4" w:space="0" w:color="auto"/>
            </w:tcBorders>
            <w:vAlign w:val="center"/>
          </w:tcPr>
          <w:p w14:paraId="63DA12D1" w14:textId="77777777" w:rsidR="00B05F7E" w:rsidRPr="009D379C" w:rsidRDefault="00B05F7E" w:rsidP="00653A50">
            <w:pPr>
              <w:rPr>
                <w:rFonts w:ascii="Arial" w:hAnsi="Arial" w:cs="Arial"/>
                <w:color w:val="000000"/>
                <w:sz w:val="36"/>
                <w:szCs w:val="36"/>
                <w:lang w:val="en-US"/>
              </w:rPr>
            </w:pPr>
            <w:r w:rsidRPr="009D379C">
              <w:rPr>
                <w:rFonts w:ascii="Arial" w:hAnsi="Arial" w:cs="Arial"/>
                <w:color w:val="000000"/>
                <w:sz w:val="36"/>
                <w:szCs w:val="36"/>
                <w:lang w:val="en-US"/>
              </w:rPr>
              <w:t>£</w:t>
            </w:r>
          </w:p>
        </w:tc>
      </w:tr>
      <w:tr w:rsidR="00B05F7E" w:rsidRPr="00A80156" w14:paraId="120B07B5" w14:textId="77777777" w:rsidTr="00653A50">
        <w:trPr>
          <w:trHeight w:val="2118"/>
        </w:trPr>
        <w:tc>
          <w:tcPr>
            <w:tcW w:w="10819" w:type="dxa"/>
            <w:gridSpan w:val="3"/>
            <w:tcBorders>
              <w:top w:val="single" w:sz="4" w:space="0" w:color="auto"/>
              <w:left w:val="single" w:sz="4" w:space="0" w:color="auto"/>
              <w:bottom w:val="single" w:sz="4" w:space="0" w:color="auto"/>
              <w:right w:val="single" w:sz="4" w:space="0" w:color="auto"/>
            </w:tcBorders>
            <w:noWrap/>
            <w:hideMark/>
          </w:tcPr>
          <w:p w14:paraId="6107D919"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xml:space="preserve">If there </w:t>
            </w:r>
            <w:proofErr w:type="gramStart"/>
            <w:r w:rsidRPr="00A80156">
              <w:rPr>
                <w:rFonts w:ascii="Arial" w:hAnsi="Arial" w:cs="Arial"/>
                <w:color w:val="000000"/>
                <w:sz w:val="22"/>
                <w:szCs w:val="22"/>
                <w:lang w:val="en-US"/>
              </w:rPr>
              <w:t>is</w:t>
            </w:r>
            <w:proofErr w:type="gramEnd"/>
            <w:r w:rsidRPr="00A80156">
              <w:rPr>
                <w:rFonts w:ascii="Arial" w:hAnsi="Arial" w:cs="Arial"/>
                <w:color w:val="000000"/>
                <w:sz w:val="22"/>
                <w:szCs w:val="22"/>
                <w:lang w:val="en-US"/>
              </w:rPr>
              <w:t xml:space="preserve"> any further information / requirements concerning your </w:t>
            </w:r>
            <w:proofErr w:type="gramStart"/>
            <w:r w:rsidRPr="00A80156">
              <w:rPr>
                <w:rFonts w:ascii="Arial" w:hAnsi="Arial" w:cs="Arial"/>
                <w:color w:val="000000"/>
                <w:sz w:val="22"/>
                <w:szCs w:val="22"/>
                <w:lang w:val="en-US"/>
              </w:rPr>
              <w:t>booking</w:t>
            </w:r>
            <w:proofErr w:type="gramEnd"/>
            <w:r w:rsidRPr="00A80156">
              <w:rPr>
                <w:rFonts w:ascii="Arial" w:hAnsi="Arial" w:cs="Arial"/>
                <w:color w:val="000000"/>
                <w:sz w:val="22"/>
                <w:szCs w:val="22"/>
                <w:lang w:val="en-US"/>
              </w:rPr>
              <w:t xml:space="preserve"> please state:</w:t>
            </w:r>
          </w:p>
          <w:p w14:paraId="05208DC5"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4CEB7171" w14:textId="77777777" w:rsidR="00B05F7E" w:rsidRPr="00A80156"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7F6BE2B3" w14:textId="77777777" w:rsidR="00B05F7E" w:rsidRDefault="00B05F7E" w:rsidP="00653A50">
            <w:pPr>
              <w:rPr>
                <w:rFonts w:ascii="Arial" w:hAnsi="Arial" w:cs="Arial"/>
                <w:color w:val="000000"/>
                <w:sz w:val="22"/>
                <w:szCs w:val="22"/>
                <w:lang w:val="en-US"/>
              </w:rPr>
            </w:pPr>
            <w:r w:rsidRPr="00A80156">
              <w:rPr>
                <w:rFonts w:ascii="Arial" w:hAnsi="Arial" w:cs="Arial"/>
                <w:color w:val="000000"/>
                <w:sz w:val="22"/>
                <w:szCs w:val="22"/>
                <w:lang w:val="en-US"/>
              </w:rPr>
              <w:t> </w:t>
            </w:r>
          </w:p>
          <w:p w14:paraId="68E4E762" w14:textId="77777777" w:rsidR="00B05F7E" w:rsidRDefault="00B05F7E" w:rsidP="00653A50">
            <w:pPr>
              <w:rPr>
                <w:rFonts w:ascii="Arial" w:hAnsi="Arial" w:cs="Arial"/>
                <w:color w:val="000000"/>
                <w:sz w:val="22"/>
                <w:szCs w:val="22"/>
                <w:lang w:val="en-US"/>
              </w:rPr>
            </w:pPr>
          </w:p>
          <w:p w14:paraId="308D8C45" w14:textId="77777777" w:rsidR="00B05F7E" w:rsidRDefault="00B05F7E" w:rsidP="00653A50">
            <w:pPr>
              <w:rPr>
                <w:rFonts w:ascii="Arial" w:hAnsi="Arial" w:cs="Arial"/>
                <w:color w:val="000000"/>
                <w:sz w:val="22"/>
                <w:szCs w:val="22"/>
                <w:lang w:val="en-US"/>
              </w:rPr>
            </w:pPr>
          </w:p>
          <w:p w14:paraId="414AFB99" w14:textId="77777777" w:rsidR="00B05F7E" w:rsidRDefault="00B05F7E" w:rsidP="00653A50">
            <w:pPr>
              <w:rPr>
                <w:rFonts w:ascii="Arial" w:hAnsi="Arial" w:cs="Arial"/>
                <w:color w:val="000000"/>
                <w:sz w:val="22"/>
                <w:szCs w:val="22"/>
                <w:lang w:val="en-US"/>
              </w:rPr>
            </w:pPr>
          </w:p>
          <w:p w14:paraId="74A2EFD3" w14:textId="77777777" w:rsidR="00B05F7E" w:rsidRDefault="00B05F7E" w:rsidP="00653A50">
            <w:pPr>
              <w:rPr>
                <w:rFonts w:ascii="Arial" w:hAnsi="Arial" w:cs="Arial"/>
                <w:color w:val="000000"/>
                <w:sz w:val="22"/>
                <w:szCs w:val="22"/>
                <w:lang w:val="en-US"/>
              </w:rPr>
            </w:pPr>
          </w:p>
          <w:p w14:paraId="29D76A4A" w14:textId="77777777" w:rsidR="00B05F7E" w:rsidRDefault="00B05F7E" w:rsidP="00653A50">
            <w:pPr>
              <w:rPr>
                <w:rFonts w:ascii="Arial" w:hAnsi="Arial" w:cs="Arial"/>
                <w:color w:val="000000"/>
                <w:sz w:val="22"/>
                <w:szCs w:val="22"/>
                <w:lang w:val="en-US"/>
              </w:rPr>
            </w:pPr>
          </w:p>
          <w:p w14:paraId="48155D71" w14:textId="77777777" w:rsidR="00B05F7E" w:rsidRDefault="00B05F7E" w:rsidP="00653A50">
            <w:pPr>
              <w:rPr>
                <w:rFonts w:ascii="Arial" w:hAnsi="Arial" w:cs="Arial"/>
                <w:color w:val="000000"/>
                <w:sz w:val="22"/>
                <w:szCs w:val="22"/>
                <w:lang w:val="en-US"/>
              </w:rPr>
            </w:pPr>
          </w:p>
          <w:p w14:paraId="76AE999B" w14:textId="77777777" w:rsidR="00B05F7E" w:rsidRDefault="00B05F7E" w:rsidP="00653A50">
            <w:pPr>
              <w:rPr>
                <w:rFonts w:ascii="Arial" w:hAnsi="Arial" w:cs="Arial"/>
                <w:color w:val="000000"/>
                <w:sz w:val="22"/>
                <w:szCs w:val="22"/>
                <w:lang w:val="en-US"/>
              </w:rPr>
            </w:pPr>
          </w:p>
          <w:p w14:paraId="2347BC2E" w14:textId="77777777" w:rsidR="00B05F7E" w:rsidRPr="00A80156" w:rsidRDefault="00B05F7E" w:rsidP="00653A50">
            <w:pPr>
              <w:rPr>
                <w:rFonts w:ascii="Arial" w:hAnsi="Arial" w:cs="Arial"/>
                <w:color w:val="000000"/>
                <w:sz w:val="22"/>
                <w:szCs w:val="22"/>
                <w:lang w:val="en-US"/>
              </w:rPr>
            </w:pPr>
          </w:p>
        </w:tc>
      </w:tr>
      <w:tr w:rsidR="00B05F7E" w:rsidRPr="00A80156" w14:paraId="66FC5718" w14:textId="77777777" w:rsidTr="00653A50">
        <w:trPr>
          <w:trHeight w:val="561"/>
        </w:trPr>
        <w:tc>
          <w:tcPr>
            <w:tcW w:w="10819"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noWrap/>
          </w:tcPr>
          <w:p w14:paraId="4C3359CF" w14:textId="77777777" w:rsidR="00B05F7E" w:rsidRDefault="00B05F7E" w:rsidP="00653A50">
            <w:pPr>
              <w:pStyle w:val="BodyText"/>
              <w:rPr>
                <w:rFonts w:ascii="Arial" w:hAnsi="Arial" w:cs="Arial"/>
              </w:rPr>
            </w:pPr>
            <w:r>
              <w:rPr>
                <w:rFonts w:ascii="Arial" w:hAnsi="Arial" w:cs="Arial"/>
              </w:rPr>
              <w:t>Payments can be made by Bank Transfer to:</w:t>
            </w:r>
          </w:p>
          <w:p w14:paraId="690936BC" w14:textId="77777777" w:rsidR="00B05F7E" w:rsidRDefault="00B05F7E" w:rsidP="00653A50">
            <w:pPr>
              <w:pStyle w:val="BodyText"/>
              <w:rPr>
                <w:rFonts w:ascii="Arial" w:hAnsi="Arial" w:cs="Arial"/>
              </w:rPr>
            </w:pPr>
            <w:r>
              <w:rPr>
                <w:rFonts w:ascii="Arial" w:hAnsi="Arial" w:cs="Arial"/>
              </w:rPr>
              <w:t xml:space="preserve">HSBC - Account No. 01000357, </w:t>
            </w:r>
            <w:r w:rsidRPr="00EE4CCC">
              <w:rPr>
                <w:rFonts w:ascii="Arial" w:hAnsi="Arial" w:cs="Arial"/>
              </w:rPr>
              <w:t>Sort code - 40-44-24</w:t>
            </w:r>
            <w:r>
              <w:rPr>
                <w:rFonts w:ascii="Arial" w:hAnsi="Arial" w:cs="Arial"/>
              </w:rPr>
              <w:t>.</w:t>
            </w:r>
          </w:p>
          <w:p w14:paraId="2185B0A7" w14:textId="77777777" w:rsidR="00B05F7E" w:rsidRDefault="00B05F7E" w:rsidP="00653A50">
            <w:pPr>
              <w:pStyle w:val="BodyText"/>
              <w:rPr>
                <w:rFonts w:ascii="Arial" w:hAnsi="Arial" w:cs="Arial"/>
              </w:rPr>
            </w:pPr>
            <w:r w:rsidRPr="009D379C">
              <w:rPr>
                <w:rFonts w:ascii="Arial" w:hAnsi="Arial" w:cs="Arial"/>
              </w:rPr>
              <w:t>Che</w:t>
            </w:r>
            <w:r>
              <w:rPr>
                <w:rFonts w:ascii="Arial" w:hAnsi="Arial" w:cs="Arial"/>
              </w:rPr>
              <w:t>ques payments should be made payable to Totnes Town Council.</w:t>
            </w:r>
          </w:p>
          <w:p w14:paraId="20D6AECB" w14:textId="77777777" w:rsidR="00B05F7E" w:rsidRPr="00A80156" w:rsidRDefault="00B05F7E" w:rsidP="00653A50">
            <w:pPr>
              <w:rPr>
                <w:rFonts w:ascii="Arial" w:hAnsi="Arial" w:cs="Arial"/>
                <w:color w:val="000000"/>
                <w:sz w:val="22"/>
                <w:szCs w:val="22"/>
                <w:lang w:val="en-US"/>
              </w:rPr>
            </w:pPr>
          </w:p>
        </w:tc>
      </w:tr>
    </w:tbl>
    <w:p w14:paraId="79A61A24" w14:textId="77777777" w:rsidR="00B05F7E" w:rsidRDefault="00B05F7E" w:rsidP="00B05F7E">
      <w:pPr>
        <w:pStyle w:val="Title"/>
        <w:rPr>
          <w:rFonts w:ascii="Calibri" w:hAnsi="Calibri"/>
          <w:szCs w:val="24"/>
        </w:rPr>
      </w:pPr>
    </w:p>
    <w:p w14:paraId="7445E2E4" w14:textId="77777777" w:rsidR="00B05F7E" w:rsidRDefault="00B05F7E" w:rsidP="00B05F7E">
      <w:pPr>
        <w:pStyle w:val="BodyText"/>
        <w:ind w:left="142"/>
        <w:rPr>
          <w:rFonts w:ascii="Arial" w:hAnsi="Arial" w:cs="Arial"/>
        </w:rPr>
      </w:pPr>
      <w:r>
        <w:rPr>
          <w:rFonts w:ascii="Arial" w:hAnsi="Arial" w:cs="Arial"/>
        </w:rPr>
        <w:t>This form should be returned</w:t>
      </w:r>
      <w:r w:rsidRPr="009D379C">
        <w:rPr>
          <w:rFonts w:ascii="Arial" w:hAnsi="Arial" w:cs="Arial"/>
        </w:rPr>
        <w:t xml:space="preserve"> to: </w:t>
      </w:r>
    </w:p>
    <w:p w14:paraId="77184828" w14:textId="577999C9" w:rsidR="00AF4ECE" w:rsidRPr="009D379C" w:rsidRDefault="00B05F7E" w:rsidP="00AF4ECE">
      <w:pPr>
        <w:pStyle w:val="BodyText"/>
        <w:ind w:left="142"/>
        <w:rPr>
          <w:rFonts w:ascii="Arial" w:hAnsi="Arial" w:cs="Arial"/>
        </w:rPr>
      </w:pPr>
      <w:r w:rsidRPr="009D379C">
        <w:rPr>
          <w:rFonts w:ascii="Arial" w:hAnsi="Arial" w:cs="Arial"/>
        </w:rPr>
        <w:t>Totnes Town Council, The Guildhall Offices, 5 Ramparts Walk, Totnes TQ9 5QH</w:t>
      </w:r>
      <w:r w:rsidR="00AF4ECE">
        <w:rPr>
          <w:rFonts w:ascii="Arial" w:hAnsi="Arial" w:cs="Arial"/>
        </w:rPr>
        <w:t xml:space="preserve"> or a copy emailed to civichall@totnestowncouncil.gov.uk</w:t>
      </w:r>
    </w:p>
    <w:p w14:paraId="7BFA9945" w14:textId="77777777" w:rsidR="00B05F7E" w:rsidRDefault="00B05F7E" w:rsidP="00B05F7E">
      <w:pPr>
        <w:pStyle w:val="Title"/>
        <w:rPr>
          <w:rFonts w:ascii="Calibri" w:hAnsi="Calibri"/>
          <w:szCs w:val="24"/>
        </w:rPr>
      </w:pPr>
    </w:p>
    <w:p w14:paraId="57D6F316" w14:textId="77777777" w:rsidR="00B05F7E" w:rsidRDefault="00B05F7E" w:rsidP="00B05F7E">
      <w:pPr>
        <w:pStyle w:val="Title"/>
        <w:rPr>
          <w:rFonts w:ascii="Calibri" w:hAnsi="Calibri"/>
          <w:szCs w:val="24"/>
        </w:rPr>
      </w:pPr>
    </w:p>
    <w:p w14:paraId="6C38791E" w14:textId="77777777" w:rsidR="00B05F7E" w:rsidRDefault="00B05F7E" w:rsidP="00B05F7E">
      <w:pPr>
        <w:pStyle w:val="Title"/>
        <w:rPr>
          <w:rFonts w:ascii="Calibri" w:hAnsi="Calibri"/>
          <w:szCs w:val="24"/>
        </w:rPr>
      </w:pPr>
    </w:p>
    <w:p w14:paraId="4D8B63D7" w14:textId="77777777" w:rsidR="00B05F7E" w:rsidRDefault="00B05F7E" w:rsidP="00B05F7E">
      <w:pPr>
        <w:pStyle w:val="Title"/>
        <w:rPr>
          <w:rFonts w:ascii="Calibri" w:hAnsi="Calibri"/>
          <w:szCs w:val="24"/>
        </w:rPr>
      </w:pPr>
    </w:p>
    <w:p w14:paraId="77821754" w14:textId="77777777" w:rsidR="00B05F7E" w:rsidRDefault="00B05F7E" w:rsidP="00B05F7E">
      <w:pPr>
        <w:pStyle w:val="Title"/>
        <w:rPr>
          <w:rFonts w:ascii="Calibri" w:hAnsi="Calibri"/>
          <w:szCs w:val="24"/>
        </w:rPr>
      </w:pPr>
    </w:p>
    <w:p w14:paraId="54C5E4C1" w14:textId="77777777" w:rsidR="00B05F7E" w:rsidRDefault="00B05F7E" w:rsidP="00B05F7E">
      <w:pPr>
        <w:pStyle w:val="Title"/>
        <w:rPr>
          <w:rFonts w:ascii="Calibri" w:hAnsi="Calibri"/>
          <w:szCs w:val="24"/>
        </w:rPr>
      </w:pPr>
    </w:p>
    <w:p w14:paraId="46E5A80A" w14:textId="77777777" w:rsidR="00B05F7E" w:rsidRDefault="00B05F7E" w:rsidP="00B05F7E">
      <w:pPr>
        <w:pStyle w:val="Title"/>
        <w:rPr>
          <w:rFonts w:ascii="Calibri" w:hAnsi="Calibri"/>
          <w:szCs w:val="24"/>
        </w:rPr>
      </w:pPr>
    </w:p>
    <w:p w14:paraId="736C5EFF" w14:textId="77777777" w:rsidR="00B05F7E" w:rsidRDefault="00B05F7E" w:rsidP="00B05F7E">
      <w:pPr>
        <w:pStyle w:val="Title"/>
        <w:rPr>
          <w:rFonts w:ascii="Calibri" w:hAnsi="Calibri"/>
          <w:szCs w:val="24"/>
        </w:rPr>
      </w:pPr>
    </w:p>
    <w:p w14:paraId="1F8554E6" w14:textId="77777777" w:rsidR="00B05F7E" w:rsidRDefault="00B05F7E" w:rsidP="00B05F7E">
      <w:pPr>
        <w:pStyle w:val="Title"/>
        <w:rPr>
          <w:rFonts w:ascii="Calibri" w:hAnsi="Calibri"/>
          <w:szCs w:val="24"/>
        </w:rPr>
      </w:pPr>
    </w:p>
    <w:p w14:paraId="7FF219BD" w14:textId="77777777" w:rsidR="00D32E06" w:rsidRDefault="00D32E06" w:rsidP="00B05F7E">
      <w:pPr>
        <w:pStyle w:val="Title"/>
        <w:rPr>
          <w:rFonts w:ascii="Calibri" w:hAnsi="Calibri"/>
          <w:szCs w:val="24"/>
        </w:rPr>
      </w:pPr>
    </w:p>
    <w:p w14:paraId="05D26492" w14:textId="77777777" w:rsidR="00D32E06" w:rsidRDefault="00D32E06" w:rsidP="00B05F7E">
      <w:pPr>
        <w:pStyle w:val="Title"/>
        <w:rPr>
          <w:rFonts w:ascii="Calibri" w:hAnsi="Calibri"/>
          <w:szCs w:val="24"/>
        </w:rPr>
      </w:pPr>
    </w:p>
    <w:p w14:paraId="5916C38F" w14:textId="77777777" w:rsidR="00B05F7E" w:rsidRPr="0046240A" w:rsidRDefault="00B05F7E" w:rsidP="00B05F7E">
      <w:pPr>
        <w:pStyle w:val="Title"/>
        <w:rPr>
          <w:rFonts w:ascii="Calibri" w:hAnsi="Calibri"/>
          <w:szCs w:val="24"/>
        </w:rPr>
      </w:pPr>
      <w:r w:rsidRPr="0046240A">
        <w:rPr>
          <w:rFonts w:ascii="Calibri" w:hAnsi="Calibri"/>
          <w:szCs w:val="24"/>
        </w:rPr>
        <w:t>TOTNES TOWN COUNCIL</w:t>
      </w:r>
    </w:p>
    <w:p w14:paraId="4E323832" w14:textId="789FA890" w:rsidR="00B05F7E" w:rsidRPr="0046240A" w:rsidRDefault="00B05F7E" w:rsidP="00B05F7E">
      <w:pPr>
        <w:jc w:val="center"/>
        <w:rPr>
          <w:rFonts w:ascii="Calibri" w:hAnsi="Calibri"/>
          <w:b/>
          <w:szCs w:val="24"/>
          <w:u w:val="single"/>
        </w:rPr>
      </w:pPr>
      <w:r>
        <w:rPr>
          <w:rFonts w:ascii="Calibri" w:hAnsi="Calibri"/>
          <w:b/>
          <w:szCs w:val="24"/>
          <w:u w:val="single"/>
        </w:rPr>
        <w:t>GUILDHALL</w:t>
      </w:r>
      <w:r w:rsidR="00D32E06">
        <w:rPr>
          <w:rFonts w:ascii="Calibri" w:hAnsi="Calibri"/>
          <w:b/>
          <w:szCs w:val="24"/>
          <w:u w:val="single"/>
        </w:rPr>
        <w:t xml:space="preserve"> </w:t>
      </w:r>
      <w:r w:rsidRPr="0046240A">
        <w:rPr>
          <w:rFonts w:ascii="Calibri" w:hAnsi="Calibri"/>
          <w:b/>
          <w:szCs w:val="24"/>
          <w:u w:val="single"/>
        </w:rPr>
        <w:t>CONDITIONS OF HIRE</w:t>
      </w:r>
    </w:p>
    <w:p w14:paraId="77A2BE50" w14:textId="77777777" w:rsidR="00B05F7E" w:rsidRPr="0046240A" w:rsidRDefault="00B05F7E" w:rsidP="00B05F7E">
      <w:pPr>
        <w:rPr>
          <w:rFonts w:asciiTheme="minorHAnsi" w:hAnsiTheme="minorHAnsi"/>
          <w:sz w:val="22"/>
          <w:szCs w:val="22"/>
          <w:u w:val="single"/>
        </w:rPr>
      </w:pPr>
    </w:p>
    <w:p w14:paraId="396BEF56" w14:textId="77777777" w:rsidR="00B05F7E" w:rsidRPr="0046240A" w:rsidRDefault="00B05F7E" w:rsidP="00B05F7E">
      <w:pPr>
        <w:rPr>
          <w:rFonts w:asciiTheme="minorHAnsi" w:hAnsiTheme="minorHAnsi"/>
          <w:b/>
          <w:sz w:val="22"/>
          <w:szCs w:val="22"/>
          <w:u w:val="single"/>
        </w:rPr>
      </w:pPr>
      <w:r w:rsidRPr="0046240A">
        <w:rPr>
          <w:rFonts w:asciiTheme="minorHAnsi" w:hAnsiTheme="minorHAnsi"/>
          <w:b/>
          <w:sz w:val="22"/>
          <w:szCs w:val="22"/>
          <w:u w:val="single"/>
        </w:rPr>
        <w:t>1. DEFINITIONS</w:t>
      </w:r>
    </w:p>
    <w:p w14:paraId="7CC97BD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(a) The </w:t>
      </w:r>
      <w:r w:rsidRPr="0046240A">
        <w:rPr>
          <w:rFonts w:asciiTheme="minorHAnsi" w:hAnsiTheme="minorHAnsi"/>
          <w:b/>
          <w:sz w:val="22"/>
          <w:szCs w:val="22"/>
        </w:rPr>
        <w:t>HIRER</w:t>
      </w:r>
      <w:r w:rsidRPr="0046240A">
        <w:rPr>
          <w:rFonts w:asciiTheme="minorHAnsi" w:hAnsiTheme="minorHAnsi"/>
          <w:sz w:val="22"/>
          <w:szCs w:val="22"/>
        </w:rPr>
        <w:t xml:space="preserve"> shall include the person signing the Booking Application Form and/or the organisation on whose behalf such application was made.</w:t>
      </w:r>
    </w:p>
    <w:p w14:paraId="58A12A3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(b) The </w:t>
      </w:r>
      <w:r w:rsidRPr="0046240A">
        <w:rPr>
          <w:rFonts w:asciiTheme="minorHAnsi" w:hAnsiTheme="minorHAnsi"/>
          <w:b/>
          <w:sz w:val="22"/>
          <w:szCs w:val="22"/>
        </w:rPr>
        <w:t>COUNCIL</w:t>
      </w:r>
      <w:r w:rsidRPr="0046240A">
        <w:rPr>
          <w:rFonts w:asciiTheme="minorHAnsi" w:hAnsiTheme="minorHAnsi"/>
          <w:sz w:val="22"/>
          <w:szCs w:val="22"/>
        </w:rPr>
        <w:t xml:space="preserve"> shall include its officers, servants or agents or any persons authorised by them.</w:t>
      </w:r>
    </w:p>
    <w:p w14:paraId="39DD7FE2" w14:textId="77777777" w:rsidR="00B05F7E" w:rsidRPr="0046240A" w:rsidRDefault="00B05F7E" w:rsidP="00B05F7E">
      <w:pPr>
        <w:rPr>
          <w:rFonts w:asciiTheme="minorHAnsi" w:hAnsiTheme="minorHAnsi"/>
          <w:sz w:val="16"/>
          <w:szCs w:val="16"/>
        </w:rPr>
      </w:pPr>
    </w:p>
    <w:p w14:paraId="017FDD44" w14:textId="77777777" w:rsidR="00B05F7E" w:rsidRPr="0046240A" w:rsidRDefault="00B05F7E" w:rsidP="00B05F7E">
      <w:pPr>
        <w:rPr>
          <w:rFonts w:asciiTheme="minorHAnsi" w:hAnsiTheme="minorHAnsi"/>
          <w:sz w:val="22"/>
          <w:szCs w:val="22"/>
        </w:rPr>
      </w:pPr>
      <w:r w:rsidRPr="0046240A">
        <w:rPr>
          <w:rFonts w:asciiTheme="minorHAnsi" w:hAnsiTheme="minorHAnsi"/>
          <w:b/>
          <w:sz w:val="22"/>
          <w:szCs w:val="22"/>
          <w:u w:val="single"/>
        </w:rPr>
        <w:t>2. PURPOSE</w:t>
      </w:r>
    </w:p>
    <w:p w14:paraId="21583D37"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(a) The hirer shall use the hall for the purpose stated on the booking form only, and for no other purpose whatsoever. The times as stated on the booking form must be adhered to.</w:t>
      </w:r>
    </w:p>
    <w:p w14:paraId="513133B5" w14:textId="77777777" w:rsidR="00B05F7E" w:rsidRDefault="00B05F7E" w:rsidP="00B05F7E">
      <w:pPr>
        <w:rPr>
          <w:rFonts w:asciiTheme="minorHAnsi" w:hAnsiTheme="minorHAnsi"/>
          <w:sz w:val="22"/>
          <w:szCs w:val="22"/>
        </w:rPr>
      </w:pPr>
      <w:r w:rsidRPr="0046240A">
        <w:rPr>
          <w:rFonts w:asciiTheme="minorHAnsi" w:hAnsiTheme="minorHAnsi"/>
          <w:sz w:val="22"/>
          <w:szCs w:val="22"/>
        </w:rPr>
        <w:t>(b) The hirer shall not sub-let the hall, or any part thereof, without the written agreement of the Council.</w:t>
      </w:r>
    </w:p>
    <w:p w14:paraId="67998C18" w14:textId="77777777" w:rsidR="00B05F7E" w:rsidRPr="004E7E71" w:rsidRDefault="00B05F7E" w:rsidP="00B05F7E">
      <w:pPr>
        <w:rPr>
          <w:rFonts w:asciiTheme="minorHAnsi" w:hAnsiTheme="minorHAnsi"/>
          <w:sz w:val="22"/>
          <w:szCs w:val="22"/>
        </w:rPr>
      </w:pPr>
    </w:p>
    <w:p w14:paraId="08A05515"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3</w:t>
      </w:r>
      <w:r w:rsidRPr="0046240A">
        <w:rPr>
          <w:rFonts w:asciiTheme="minorHAnsi" w:hAnsiTheme="minorHAnsi"/>
          <w:b/>
          <w:sz w:val="22"/>
          <w:szCs w:val="22"/>
          <w:u w:val="single"/>
        </w:rPr>
        <w:t>. STEWARDS</w:t>
      </w:r>
    </w:p>
    <w:p w14:paraId="09ECAA60"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In accordance with the requirements of the Health and Safety Act </w:t>
      </w:r>
      <w:r>
        <w:rPr>
          <w:rFonts w:asciiTheme="minorHAnsi" w:hAnsiTheme="minorHAnsi"/>
          <w:sz w:val="22"/>
          <w:szCs w:val="22"/>
        </w:rPr>
        <w:t>and as a term and condition of our licensed ceremony status a member of staff or a delegated person of authority will be present throughout the event. Additional stewards may be required depending on the nature of the event and the numbers expected to attend.</w:t>
      </w:r>
    </w:p>
    <w:p w14:paraId="5750CAA3" w14:textId="77777777" w:rsidR="00B05F7E" w:rsidRPr="0046240A" w:rsidRDefault="00B05F7E" w:rsidP="00B05F7E">
      <w:pPr>
        <w:rPr>
          <w:rFonts w:asciiTheme="minorHAnsi" w:hAnsiTheme="minorHAnsi"/>
          <w:b/>
          <w:sz w:val="16"/>
          <w:szCs w:val="16"/>
          <w:u w:val="single"/>
        </w:rPr>
      </w:pPr>
    </w:p>
    <w:p w14:paraId="517ABE08"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4</w:t>
      </w:r>
      <w:r w:rsidRPr="0046240A">
        <w:rPr>
          <w:rFonts w:asciiTheme="minorHAnsi" w:hAnsiTheme="minorHAnsi"/>
          <w:b/>
          <w:sz w:val="22"/>
          <w:szCs w:val="22"/>
          <w:u w:val="single"/>
        </w:rPr>
        <w:t>. CAPACITY</w:t>
      </w:r>
    </w:p>
    <w:p w14:paraId="6CD92B8B" w14:textId="45762ECD"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(a) The </w:t>
      </w:r>
      <w:r>
        <w:rPr>
          <w:rFonts w:asciiTheme="minorHAnsi" w:hAnsiTheme="minorHAnsi"/>
          <w:sz w:val="22"/>
          <w:szCs w:val="22"/>
        </w:rPr>
        <w:t>capacity for the Main Guildhall is 70 for fire regulation reasons.</w:t>
      </w:r>
    </w:p>
    <w:p w14:paraId="62687040" w14:textId="77777777" w:rsidR="00B05F7E" w:rsidRPr="0046240A" w:rsidRDefault="00B05F7E" w:rsidP="00B05F7E">
      <w:pPr>
        <w:rPr>
          <w:rFonts w:asciiTheme="minorHAnsi" w:hAnsiTheme="minorHAnsi"/>
          <w:b/>
          <w:sz w:val="22"/>
          <w:szCs w:val="22"/>
        </w:rPr>
      </w:pPr>
      <w:r w:rsidRPr="0046240A">
        <w:rPr>
          <w:rFonts w:asciiTheme="minorHAnsi" w:hAnsiTheme="minorHAnsi"/>
          <w:b/>
          <w:sz w:val="22"/>
          <w:szCs w:val="22"/>
        </w:rPr>
        <w:t>The Authorised Person is responsible to ensure that the maximum number of persons permitted to be in the Civic Hall at any one time is not exceeded.</w:t>
      </w:r>
    </w:p>
    <w:p w14:paraId="5BA731B9" w14:textId="77777777" w:rsidR="00B05F7E" w:rsidRPr="00A23711" w:rsidRDefault="00B05F7E" w:rsidP="00B05F7E">
      <w:pPr>
        <w:rPr>
          <w:rFonts w:asciiTheme="minorHAnsi" w:hAnsiTheme="minorHAnsi"/>
          <w:b/>
          <w:sz w:val="16"/>
          <w:szCs w:val="16"/>
          <w:u w:val="single"/>
        </w:rPr>
      </w:pPr>
    </w:p>
    <w:p w14:paraId="382B6451"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5</w:t>
      </w:r>
      <w:r w:rsidRPr="0046240A">
        <w:rPr>
          <w:rFonts w:asciiTheme="minorHAnsi" w:hAnsiTheme="minorHAnsi"/>
          <w:b/>
          <w:sz w:val="22"/>
          <w:szCs w:val="22"/>
          <w:u w:val="single"/>
        </w:rPr>
        <w:t>. HEALTH &amp; SAFETY</w:t>
      </w:r>
    </w:p>
    <w:p w14:paraId="73B456A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Hirers should undertake a risk assessment to quantify hazards, which might arise during the event and devise procedures to minimise any hazard. In addition, hirers are responsible for ensuring that all activities comply with the requirements of the Health and Safety at Work Act 1974.</w:t>
      </w:r>
    </w:p>
    <w:p w14:paraId="686D6610" w14:textId="77777777" w:rsidR="00B05F7E" w:rsidRPr="00A23711" w:rsidRDefault="00B05F7E" w:rsidP="00B05F7E">
      <w:pPr>
        <w:rPr>
          <w:rFonts w:asciiTheme="minorHAnsi" w:hAnsiTheme="minorHAnsi"/>
          <w:sz w:val="16"/>
          <w:szCs w:val="16"/>
        </w:rPr>
      </w:pPr>
    </w:p>
    <w:p w14:paraId="47F1578B"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6</w:t>
      </w:r>
      <w:r w:rsidRPr="0046240A">
        <w:rPr>
          <w:rFonts w:asciiTheme="minorHAnsi" w:hAnsiTheme="minorHAnsi"/>
          <w:b/>
          <w:sz w:val="22"/>
          <w:szCs w:val="22"/>
          <w:u w:val="single"/>
        </w:rPr>
        <w:t>. GOOD ORDER</w:t>
      </w:r>
    </w:p>
    <w:p w14:paraId="10B84046"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The hirer shall be responsible for keeping good order in the hall and, if the Council directs, provide and pay for additional stewards and/or Police as the Council considers necessary for the proper conduct of the function. Any decision made by the Council is final and not negotiable.</w:t>
      </w:r>
    </w:p>
    <w:p w14:paraId="07866991" w14:textId="77777777" w:rsidR="00B05F7E" w:rsidRDefault="00B05F7E" w:rsidP="00B05F7E">
      <w:pPr>
        <w:rPr>
          <w:rFonts w:asciiTheme="minorHAnsi" w:hAnsiTheme="minorHAnsi"/>
          <w:sz w:val="22"/>
          <w:szCs w:val="22"/>
        </w:rPr>
      </w:pPr>
    </w:p>
    <w:p w14:paraId="4A8C92A0" w14:textId="77777777" w:rsidR="00B05F7E" w:rsidRPr="0046240A" w:rsidRDefault="00B05F7E" w:rsidP="00B05F7E">
      <w:pPr>
        <w:rPr>
          <w:rFonts w:asciiTheme="minorHAnsi" w:hAnsiTheme="minorHAnsi"/>
          <w:b/>
          <w:sz w:val="22"/>
          <w:szCs w:val="22"/>
        </w:rPr>
      </w:pPr>
      <w:r w:rsidRPr="0046240A">
        <w:rPr>
          <w:rFonts w:asciiTheme="minorHAnsi" w:hAnsiTheme="minorHAnsi"/>
          <w:b/>
          <w:sz w:val="22"/>
          <w:szCs w:val="22"/>
        </w:rPr>
        <w:t>Please note: The hirer should be aware that the hall is situated in a residential area and that every reasonable precaution must be taken to prevent disturbance to occupiers of neighbouring properties, both during and after the event. The hirer should advise their audience / clients to leave the area of the hall in a quiet and responsible manner.</w:t>
      </w:r>
    </w:p>
    <w:p w14:paraId="0DE1F1C0" w14:textId="77777777" w:rsidR="00B05F7E" w:rsidRPr="00A23711" w:rsidRDefault="00B05F7E" w:rsidP="00B05F7E">
      <w:pPr>
        <w:rPr>
          <w:rFonts w:asciiTheme="minorHAnsi" w:hAnsiTheme="minorHAnsi"/>
          <w:sz w:val="16"/>
          <w:szCs w:val="16"/>
        </w:rPr>
      </w:pPr>
    </w:p>
    <w:p w14:paraId="3003FC43" w14:textId="77777777" w:rsidR="00B05F7E" w:rsidRDefault="00B05F7E" w:rsidP="00B05F7E">
      <w:pPr>
        <w:rPr>
          <w:rFonts w:asciiTheme="minorHAnsi" w:hAnsiTheme="minorHAnsi"/>
          <w:sz w:val="22"/>
          <w:szCs w:val="22"/>
        </w:rPr>
      </w:pPr>
      <w:r w:rsidRPr="0046240A">
        <w:rPr>
          <w:rFonts w:asciiTheme="minorHAnsi" w:hAnsiTheme="minorHAnsi"/>
          <w:sz w:val="22"/>
          <w:szCs w:val="22"/>
        </w:rPr>
        <w:t xml:space="preserve">The Council shall not be responsible for any loss or damage due to any breakdown of machinery, failure of the power supply, leakage of water or gas, fire, government restriction or Act of God which may cause the hall to be </w:t>
      </w:r>
      <w:proofErr w:type="gramStart"/>
      <w:r w:rsidRPr="0046240A">
        <w:rPr>
          <w:rFonts w:asciiTheme="minorHAnsi" w:hAnsiTheme="minorHAnsi"/>
          <w:sz w:val="22"/>
          <w:szCs w:val="22"/>
        </w:rPr>
        <w:t>closed</w:t>
      </w:r>
      <w:proofErr w:type="gramEnd"/>
      <w:r w:rsidRPr="0046240A">
        <w:rPr>
          <w:rFonts w:asciiTheme="minorHAnsi" w:hAnsiTheme="minorHAnsi"/>
          <w:sz w:val="22"/>
          <w:szCs w:val="22"/>
        </w:rPr>
        <w:t xml:space="preserve"> and the hiring interrupted or cancelled. The hirer shall indemnify the Council against any claim which may arise out of the </w:t>
      </w:r>
      <w:proofErr w:type="gramStart"/>
      <w:r w:rsidRPr="0046240A">
        <w:rPr>
          <w:rFonts w:asciiTheme="minorHAnsi" w:hAnsiTheme="minorHAnsi"/>
          <w:sz w:val="22"/>
          <w:szCs w:val="22"/>
        </w:rPr>
        <w:t>hiring</w:t>
      </w:r>
      <w:proofErr w:type="gramEnd"/>
      <w:r w:rsidRPr="0046240A">
        <w:rPr>
          <w:rFonts w:asciiTheme="minorHAnsi" w:hAnsiTheme="minorHAnsi"/>
          <w:sz w:val="22"/>
          <w:szCs w:val="22"/>
        </w:rPr>
        <w:t xml:space="preserve"> or which may be made by any person or agent of that person who has suffered any loss, damage, injury or death whilst they were in the hall during the period of hire.</w:t>
      </w:r>
    </w:p>
    <w:p w14:paraId="23F161F2" w14:textId="77777777" w:rsidR="00B05F7E" w:rsidRDefault="00B05F7E" w:rsidP="00B05F7E">
      <w:pPr>
        <w:rPr>
          <w:rFonts w:asciiTheme="minorHAnsi" w:hAnsiTheme="minorHAnsi"/>
          <w:sz w:val="22"/>
          <w:szCs w:val="22"/>
        </w:rPr>
      </w:pPr>
    </w:p>
    <w:p w14:paraId="7E473EF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7</w:t>
      </w:r>
      <w:r w:rsidRPr="0046240A">
        <w:rPr>
          <w:rFonts w:asciiTheme="minorHAnsi" w:hAnsiTheme="minorHAnsi"/>
          <w:b/>
          <w:sz w:val="22"/>
          <w:szCs w:val="22"/>
          <w:u w:val="single"/>
        </w:rPr>
        <w:t>. SELLING ALCOHOL AT EVENTS</w:t>
      </w:r>
    </w:p>
    <w:p w14:paraId="0E46FFC5" w14:textId="77777777" w:rsidR="00B05F7E" w:rsidRPr="0046240A" w:rsidRDefault="00B05F7E" w:rsidP="00B05F7E">
      <w:pPr>
        <w:rPr>
          <w:rFonts w:asciiTheme="minorHAnsi" w:hAnsiTheme="minorHAnsi"/>
          <w:sz w:val="22"/>
          <w:szCs w:val="22"/>
        </w:rPr>
      </w:pPr>
      <w:r>
        <w:rPr>
          <w:rFonts w:asciiTheme="minorHAnsi" w:hAnsiTheme="minorHAnsi"/>
          <w:sz w:val="22"/>
          <w:szCs w:val="22"/>
        </w:rPr>
        <w:t>The Council does not have a licence for the sale of alcohol on the premises.</w:t>
      </w:r>
    </w:p>
    <w:p w14:paraId="54CED60C" w14:textId="77777777" w:rsidR="00B05F7E" w:rsidRPr="00A23711" w:rsidRDefault="00B05F7E" w:rsidP="00B05F7E">
      <w:pPr>
        <w:rPr>
          <w:rFonts w:asciiTheme="minorHAnsi" w:hAnsiTheme="minorHAnsi"/>
          <w:b/>
          <w:sz w:val="16"/>
          <w:szCs w:val="16"/>
          <w:u w:val="single"/>
        </w:rPr>
      </w:pPr>
    </w:p>
    <w:p w14:paraId="1DF66E0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8</w:t>
      </w:r>
      <w:r w:rsidRPr="0046240A">
        <w:rPr>
          <w:rFonts w:asciiTheme="minorHAnsi" w:hAnsiTheme="minorHAnsi"/>
          <w:b/>
          <w:sz w:val="22"/>
          <w:szCs w:val="22"/>
          <w:u w:val="single"/>
        </w:rPr>
        <w:t>. PAYMENT OF THE HIRE CHARGES</w:t>
      </w:r>
    </w:p>
    <w:p w14:paraId="11E75943" w14:textId="77777777" w:rsidR="00B05F7E" w:rsidRPr="00A23711" w:rsidRDefault="00B05F7E" w:rsidP="00B05F7E">
      <w:pPr>
        <w:rPr>
          <w:rFonts w:asciiTheme="minorHAnsi" w:hAnsiTheme="minorHAnsi"/>
          <w:sz w:val="16"/>
          <w:szCs w:val="16"/>
        </w:rPr>
      </w:pPr>
      <w:r>
        <w:rPr>
          <w:rFonts w:asciiTheme="minorHAnsi" w:hAnsiTheme="minorHAnsi"/>
          <w:sz w:val="22"/>
          <w:szCs w:val="22"/>
        </w:rPr>
        <w:t xml:space="preserve">At the time of </w:t>
      </w:r>
      <w:r w:rsidRPr="0046240A">
        <w:rPr>
          <w:rFonts w:asciiTheme="minorHAnsi" w:hAnsiTheme="minorHAnsi"/>
          <w:sz w:val="22"/>
          <w:szCs w:val="22"/>
        </w:rPr>
        <w:t xml:space="preserve">booking the event the hirer shall pay to the Council a deposit </w:t>
      </w:r>
      <w:r>
        <w:rPr>
          <w:rFonts w:asciiTheme="minorHAnsi" w:hAnsiTheme="minorHAnsi"/>
          <w:sz w:val="22"/>
          <w:szCs w:val="22"/>
        </w:rPr>
        <w:t>of 50% of the total hire fee</w:t>
      </w:r>
      <w:r w:rsidRPr="0046240A">
        <w:rPr>
          <w:rFonts w:asciiTheme="minorHAnsi" w:hAnsiTheme="minorHAnsi"/>
          <w:sz w:val="22"/>
          <w:szCs w:val="22"/>
        </w:rPr>
        <w:t xml:space="preserve"> </w:t>
      </w:r>
      <w:r w:rsidRPr="0046240A">
        <w:rPr>
          <w:rFonts w:asciiTheme="minorHAnsi" w:hAnsiTheme="minorHAnsi"/>
          <w:b/>
          <w:sz w:val="22"/>
          <w:szCs w:val="22"/>
        </w:rPr>
        <w:t xml:space="preserve">NB: If this deposit is not received, the </w:t>
      </w:r>
      <w:r>
        <w:rPr>
          <w:rFonts w:asciiTheme="minorHAnsi" w:hAnsiTheme="minorHAnsi"/>
          <w:b/>
          <w:sz w:val="22"/>
          <w:szCs w:val="22"/>
        </w:rPr>
        <w:t xml:space="preserve">date will not be reserved for the </w:t>
      </w:r>
      <w:r w:rsidRPr="0046240A">
        <w:rPr>
          <w:rFonts w:asciiTheme="minorHAnsi" w:hAnsiTheme="minorHAnsi"/>
          <w:b/>
          <w:sz w:val="22"/>
          <w:szCs w:val="22"/>
        </w:rPr>
        <w:t>event</w:t>
      </w:r>
      <w:r>
        <w:rPr>
          <w:rFonts w:asciiTheme="minorHAnsi" w:hAnsiTheme="minorHAnsi"/>
          <w:b/>
          <w:sz w:val="22"/>
          <w:szCs w:val="22"/>
        </w:rPr>
        <w:t xml:space="preserve">. </w:t>
      </w:r>
    </w:p>
    <w:p w14:paraId="73580F97" w14:textId="77777777" w:rsidR="00B05F7E" w:rsidRDefault="00B05F7E" w:rsidP="00B05F7E">
      <w:pPr>
        <w:rPr>
          <w:rFonts w:asciiTheme="minorHAnsi" w:hAnsiTheme="minorHAnsi"/>
          <w:sz w:val="22"/>
          <w:szCs w:val="22"/>
        </w:rPr>
      </w:pPr>
    </w:p>
    <w:p w14:paraId="145B1329" w14:textId="77777777" w:rsidR="00B05F7E" w:rsidRDefault="00B05F7E" w:rsidP="00B05F7E">
      <w:pPr>
        <w:rPr>
          <w:rFonts w:asciiTheme="minorHAnsi" w:hAnsiTheme="minorHAnsi"/>
          <w:sz w:val="22"/>
          <w:szCs w:val="22"/>
        </w:rPr>
      </w:pPr>
      <w:r w:rsidRPr="0046240A">
        <w:rPr>
          <w:rFonts w:asciiTheme="minorHAnsi" w:hAnsiTheme="minorHAnsi"/>
          <w:sz w:val="22"/>
          <w:szCs w:val="22"/>
        </w:rPr>
        <w:t>The hirer will receive an invoice for the b</w:t>
      </w:r>
      <w:r>
        <w:rPr>
          <w:rFonts w:asciiTheme="minorHAnsi" w:hAnsiTheme="minorHAnsi"/>
          <w:sz w:val="22"/>
          <w:szCs w:val="22"/>
        </w:rPr>
        <w:t>alance 2-3 weeks before the event and full payment must be made before the event can go ahead.</w:t>
      </w:r>
    </w:p>
    <w:p w14:paraId="75D7A287" w14:textId="77777777" w:rsidR="00D32E06" w:rsidRDefault="00D32E06" w:rsidP="00B05F7E">
      <w:pPr>
        <w:rPr>
          <w:rFonts w:asciiTheme="minorHAnsi" w:hAnsiTheme="minorHAnsi"/>
          <w:sz w:val="22"/>
          <w:szCs w:val="22"/>
        </w:rPr>
      </w:pPr>
    </w:p>
    <w:p w14:paraId="260D48D6"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9</w:t>
      </w:r>
      <w:r w:rsidRPr="0046240A">
        <w:rPr>
          <w:rFonts w:asciiTheme="minorHAnsi" w:hAnsiTheme="minorHAnsi"/>
          <w:b/>
          <w:sz w:val="22"/>
          <w:szCs w:val="22"/>
          <w:u w:val="single"/>
        </w:rPr>
        <w:t>. CANCELLATIONS</w:t>
      </w:r>
    </w:p>
    <w:p w14:paraId="66AFFF5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lastRenderedPageBreak/>
        <w:t>(a) By the hirer if made by letter:</w:t>
      </w:r>
    </w:p>
    <w:p w14:paraId="08E3EFB9" w14:textId="77777777" w:rsidR="00B05F7E" w:rsidRPr="0046240A" w:rsidRDefault="00B05F7E" w:rsidP="00B05F7E">
      <w:pPr>
        <w:ind w:left="720"/>
        <w:rPr>
          <w:rFonts w:asciiTheme="minorHAnsi" w:hAnsiTheme="minorHAnsi"/>
          <w:sz w:val="22"/>
          <w:szCs w:val="22"/>
        </w:rPr>
      </w:pPr>
      <w:r w:rsidRPr="0046240A">
        <w:rPr>
          <w:rFonts w:asciiTheme="minorHAnsi" w:hAnsiTheme="minorHAnsi"/>
          <w:sz w:val="22"/>
          <w:szCs w:val="22"/>
        </w:rPr>
        <w:t xml:space="preserve">(i) received by the Council </w:t>
      </w:r>
      <w:r>
        <w:rPr>
          <w:rFonts w:asciiTheme="minorHAnsi" w:hAnsiTheme="minorHAnsi"/>
          <w:sz w:val="22"/>
          <w:szCs w:val="22"/>
        </w:rPr>
        <w:t>6 weeks</w:t>
      </w:r>
      <w:r w:rsidRPr="0046240A">
        <w:rPr>
          <w:rFonts w:asciiTheme="minorHAnsi" w:hAnsiTheme="minorHAnsi"/>
          <w:sz w:val="22"/>
          <w:szCs w:val="22"/>
        </w:rPr>
        <w:t xml:space="preserve"> or more before the date of hiring, the deposit shall be repaid to the hirer, less an administrative charge of £</w:t>
      </w:r>
      <w:r>
        <w:rPr>
          <w:rFonts w:asciiTheme="minorHAnsi" w:hAnsiTheme="minorHAnsi"/>
          <w:sz w:val="22"/>
          <w:szCs w:val="22"/>
        </w:rPr>
        <w:t>30.00</w:t>
      </w:r>
      <w:r w:rsidRPr="0046240A">
        <w:rPr>
          <w:rFonts w:asciiTheme="minorHAnsi" w:hAnsiTheme="minorHAnsi"/>
          <w:sz w:val="22"/>
          <w:szCs w:val="22"/>
        </w:rPr>
        <w:t>.</w:t>
      </w:r>
    </w:p>
    <w:p w14:paraId="2B703F62" w14:textId="77777777" w:rsidR="00B05F7E" w:rsidRPr="00A23711" w:rsidRDefault="00B05F7E" w:rsidP="00B05F7E">
      <w:pPr>
        <w:ind w:left="720"/>
        <w:rPr>
          <w:rFonts w:asciiTheme="minorHAnsi" w:hAnsiTheme="minorHAnsi"/>
          <w:sz w:val="16"/>
          <w:szCs w:val="16"/>
        </w:rPr>
      </w:pPr>
    </w:p>
    <w:p w14:paraId="0C3C6EC4" w14:textId="77777777" w:rsidR="00B05F7E" w:rsidRDefault="00B05F7E" w:rsidP="00B05F7E">
      <w:pPr>
        <w:ind w:left="720"/>
        <w:rPr>
          <w:rFonts w:asciiTheme="minorHAnsi" w:hAnsiTheme="minorHAnsi"/>
          <w:sz w:val="22"/>
          <w:szCs w:val="22"/>
        </w:rPr>
      </w:pPr>
      <w:r w:rsidRPr="0046240A">
        <w:rPr>
          <w:rFonts w:asciiTheme="minorHAnsi" w:hAnsiTheme="minorHAnsi"/>
          <w:sz w:val="22"/>
          <w:szCs w:val="22"/>
        </w:rPr>
        <w:t xml:space="preserve">(ii) received by the Council less than </w:t>
      </w:r>
      <w:r>
        <w:rPr>
          <w:rFonts w:asciiTheme="minorHAnsi" w:hAnsiTheme="minorHAnsi"/>
          <w:sz w:val="22"/>
          <w:szCs w:val="22"/>
        </w:rPr>
        <w:t>6 weeks</w:t>
      </w:r>
      <w:r w:rsidRPr="0046240A">
        <w:rPr>
          <w:rFonts w:asciiTheme="minorHAnsi" w:hAnsiTheme="minorHAnsi"/>
          <w:sz w:val="22"/>
          <w:szCs w:val="22"/>
        </w:rPr>
        <w:t xml:space="preserve"> before the date of hiring, </w:t>
      </w:r>
      <w:r>
        <w:rPr>
          <w:rFonts w:asciiTheme="minorHAnsi" w:hAnsiTheme="minorHAnsi"/>
          <w:sz w:val="22"/>
          <w:szCs w:val="22"/>
        </w:rPr>
        <w:t>no</w:t>
      </w:r>
      <w:r w:rsidRPr="0046240A">
        <w:rPr>
          <w:rFonts w:asciiTheme="minorHAnsi" w:hAnsiTheme="minorHAnsi"/>
          <w:sz w:val="22"/>
          <w:szCs w:val="22"/>
        </w:rPr>
        <w:t xml:space="preserve"> refund of the deposit</w:t>
      </w:r>
      <w:r>
        <w:rPr>
          <w:rFonts w:asciiTheme="minorHAnsi" w:hAnsiTheme="minorHAnsi"/>
          <w:sz w:val="22"/>
          <w:szCs w:val="22"/>
        </w:rPr>
        <w:t xml:space="preserve"> will be made.</w:t>
      </w:r>
    </w:p>
    <w:p w14:paraId="057218B8" w14:textId="77777777" w:rsidR="00B05F7E" w:rsidRDefault="00B05F7E" w:rsidP="00B05F7E">
      <w:pPr>
        <w:rPr>
          <w:rFonts w:asciiTheme="minorHAnsi" w:hAnsiTheme="minorHAnsi"/>
          <w:sz w:val="22"/>
          <w:szCs w:val="22"/>
        </w:rPr>
      </w:pPr>
    </w:p>
    <w:p w14:paraId="052AF136" w14:textId="77777777" w:rsidR="00B05F7E" w:rsidRPr="00A23711" w:rsidRDefault="00B05F7E" w:rsidP="00B05F7E">
      <w:pPr>
        <w:rPr>
          <w:rFonts w:asciiTheme="minorHAnsi" w:hAnsiTheme="minorHAnsi"/>
          <w:sz w:val="16"/>
          <w:szCs w:val="16"/>
        </w:rPr>
      </w:pPr>
      <w:r w:rsidRPr="0046240A">
        <w:rPr>
          <w:rFonts w:asciiTheme="minorHAnsi" w:hAnsiTheme="minorHAnsi"/>
          <w:sz w:val="22"/>
          <w:szCs w:val="22"/>
        </w:rPr>
        <w:t>(b) The Council reserves the right to cancel the event and amend the conditions of hire without notice and without any liability of any kind.</w:t>
      </w:r>
      <w:r>
        <w:rPr>
          <w:rFonts w:asciiTheme="minorHAnsi" w:hAnsiTheme="minorHAnsi"/>
          <w:sz w:val="22"/>
          <w:szCs w:val="22"/>
        </w:rPr>
        <w:t xml:space="preserve"> In the event of the Council cancelling the event the deposit will be returned in full.</w:t>
      </w:r>
    </w:p>
    <w:p w14:paraId="5B745817" w14:textId="77777777" w:rsidR="00B05F7E" w:rsidRPr="00A23711" w:rsidRDefault="00B05F7E" w:rsidP="00B05F7E">
      <w:pPr>
        <w:rPr>
          <w:rFonts w:asciiTheme="minorHAnsi" w:hAnsiTheme="minorHAnsi"/>
          <w:sz w:val="16"/>
          <w:szCs w:val="16"/>
        </w:rPr>
      </w:pPr>
    </w:p>
    <w:p w14:paraId="19646265"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10</w:t>
      </w:r>
      <w:r w:rsidRPr="0046240A">
        <w:rPr>
          <w:rFonts w:asciiTheme="minorHAnsi" w:hAnsiTheme="minorHAnsi"/>
          <w:b/>
          <w:sz w:val="22"/>
          <w:szCs w:val="22"/>
          <w:u w:val="single"/>
        </w:rPr>
        <w:t>. PROHIBITION OF NAILS, PLACARDS, ETC</w:t>
      </w:r>
    </w:p>
    <w:p w14:paraId="3B1F6FB8"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No nails, tacks, screws, pins or other like objects shall be driven into any part of the hall; nor shall any placards, tape or other articles be fixed thereto that shall cause damage to the paintwork, plaster or any other part of the fabric of the building.</w:t>
      </w:r>
    </w:p>
    <w:p w14:paraId="400DB412" w14:textId="77777777" w:rsidR="00B05F7E" w:rsidRPr="00A23711" w:rsidRDefault="00B05F7E" w:rsidP="00B05F7E">
      <w:pPr>
        <w:rPr>
          <w:rFonts w:asciiTheme="minorHAnsi" w:hAnsiTheme="minorHAnsi"/>
          <w:sz w:val="16"/>
          <w:szCs w:val="16"/>
        </w:rPr>
      </w:pPr>
    </w:p>
    <w:p w14:paraId="68C1E24A"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11</w:t>
      </w:r>
      <w:r w:rsidRPr="0046240A">
        <w:rPr>
          <w:rFonts w:asciiTheme="minorHAnsi" w:hAnsiTheme="minorHAnsi"/>
          <w:b/>
          <w:sz w:val="22"/>
          <w:szCs w:val="22"/>
          <w:u w:val="single"/>
        </w:rPr>
        <w:t>. REMOVAL OF HIRER'S PROPERTY</w:t>
      </w:r>
    </w:p>
    <w:p w14:paraId="71132339"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Unless prior arrangements have been made with the Civic Hall Caretaker, all persons and equipment must be off the premises by the time stated on the booking form. The Council accepts no responsibility for any property left on the hall premises.</w:t>
      </w:r>
    </w:p>
    <w:p w14:paraId="063B2298" w14:textId="77777777" w:rsidR="00B05F7E" w:rsidRPr="00A23711" w:rsidRDefault="00B05F7E" w:rsidP="00B05F7E">
      <w:pPr>
        <w:rPr>
          <w:rFonts w:asciiTheme="minorHAnsi" w:hAnsiTheme="minorHAnsi"/>
          <w:sz w:val="16"/>
          <w:szCs w:val="16"/>
        </w:rPr>
      </w:pPr>
    </w:p>
    <w:p w14:paraId="25AACF74"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12</w:t>
      </w:r>
      <w:r w:rsidRPr="0046240A">
        <w:rPr>
          <w:rFonts w:asciiTheme="minorHAnsi" w:hAnsiTheme="minorHAnsi"/>
          <w:b/>
          <w:sz w:val="22"/>
          <w:szCs w:val="22"/>
          <w:u w:val="single"/>
        </w:rPr>
        <w:t>. CLEANING</w:t>
      </w:r>
    </w:p>
    <w:p w14:paraId="24E54B64" w14:textId="77777777" w:rsidR="00B05F7E" w:rsidRDefault="00B05F7E" w:rsidP="00B05F7E">
      <w:pPr>
        <w:rPr>
          <w:rFonts w:asciiTheme="minorHAnsi" w:hAnsiTheme="minorHAnsi"/>
          <w:b/>
          <w:sz w:val="22"/>
          <w:szCs w:val="22"/>
        </w:rPr>
      </w:pPr>
      <w:r w:rsidRPr="0046240A">
        <w:rPr>
          <w:rFonts w:asciiTheme="minorHAnsi" w:hAnsiTheme="minorHAnsi"/>
          <w:sz w:val="22"/>
          <w:szCs w:val="22"/>
        </w:rPr>
        <w:t xml:space="preserve">The hirer shall, at the end of the period of hire, leave the hall in a clean and orderly state. </w:t>
      </w:r>
      <w:r w:rsidRPr="00A23711">
        <w:rPr>
          <w:rFonts w:asciiTheme="minorHAnsi" w:hAnsiTheme="minorHAnsi"/>
          <w:b/>
          <w:sz w:val="22"/>
          <w:szCs w:val="22"/>
        </w:rPr>
        <w:t xml:space="preserve">If </w:t>
      </w:r>
      <w:r>
        <w:rPr>
          <w:rFonts w:asciiTheme="minorHAnsi" w:hAnsiTheme="minorHAnsi"/>
          <w:b/>
          <w:sz w:val="22"/>
          <w:szCs w:val="22"/>
        </w:rPr>
        <w:t>it is not</w:t>
      </w:r>
      <w:r w:rsidRPr="00A23711">
        <w:rPr>
          <w:rFonts w:asciiTheme="minorHAnsi" w:hAnsiTheme="minorHAnsi"/>
          <w:b/>
          <w:sz w:val="22"/>
          <w:szCs w:val="22"/>
        </w:rPr>
        <w:t>, an extra cleaning charge will be made, at the discretion of the Council.</w:t>
      </w:r>
    </w:p>
    <w:p w14:paraId="0B8A024A" w14:textId="77777777" w:rsidR="00B05F7E" w:rsidRPr="0046240A" w:rsidRDefault="00B05F7E" w:rsidP="00B05F7E">
      <w:pPr>
        <w:rPr>
          <w:rFonts w:asciiTheme="minorHAnsi" w:hAnsiTheme="minorHAnsi"/>
          <w:sz w:val="22"/>
          <w:szCs w:val="22"/>
        </w:rPr>
      </w:pPr>
    </w:p>
    <w:p w14:paraId="488684E2"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13</w:t>
      </w:r>
      <w:r w:rsidRPr="0046240A">
        <w:rPr>
          <w:rFonts w:asciiTheme="minorHAnsi" w:hAnsiTheme="minorHAnsi"/>
          <w:b/>
          <w:sz w:val="22"/>
          <w:szCs w:val="22"/>
          <w:u w:val="single"/>
        </w:rPr>
        <w:t>. SECURITY FOR CONTINGENCIES</w:t>
      </w:r>
    </w:p>
    <w:p w14:paraId="6BA4AE30"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The Council may, at any time, without stating a reason, demand, by way of letter addressed to the hirer, such security as the Council may deem necessary to cover any contingency. If such security is not forthcoming within the period stated in the letter, the Council has the right to terminate the hire.</w:t>
      </w:r>
    </w:p>
    <w:p w14:paraId="27BB4A58" w14:textId="77777777" w:rsidR="00B05F7E" w:rsidRPr="00A23711" w:rsidRDefault="00B05F7E" w:rsidP="00B05F7E">
      <w:pPr>
        <w:rPr>
          <w:rFonts w:asciiTheme="minorHAnsi" w:hAnsiTheme="minorHAnsi"/>
          <w:b/>
          <w:sz w:val="16"/>
          <w:szCs w:val="16"/>
        </w:rPr>
      </w:pPr>
    </w:p>
    <w:p w14:paraId="571FE2D1"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The person signing the Booking Form will be treated by the Council as the Authorised Person. When The Authorised Person is signing the Booking Form on behalf of an Organisation, Club, Society, Association or Company he/she must have the authority to sign and bind the organisation to the Conditions of Hire. </w:t>
      </w:r>
    </w:p>
    <w:p w14:paraId="7D4D4563" w14:textId="77777777" w:rsidR="00B05F7E" w:rsidRPr="00A23711" w:rsidRDefault="00B05F7E" w:rsidP="00B05F7E">
      <w:pPr>
        <w:rPr>
          <w:rFonts w:asciiTheme="minorHAnsi" w:hAnsiTheme="minorHAnsi"/>
          <w:b/>
          <w:sz w:val="16"/>
          <w:szCs w:val="16"/>
        </w:rPr>
      </w:pPr>
    </w:p>
    <w:p w14:paraId="186BE286"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14</w:t>
      </w:r>
      <w:r w:rsidRPr="0046240A">
        <w:rPr>
          <w:rFonts w:asciiTheme="minorHAnsi" w:hAnsiTheme="minorHAnsi"/>
          <w:b/>
          <w:sz w:val="22"/>
          <w:szCs w:val="22"/>
          <w:u w:val="single"/>
        </w:rPr>
        <w:t>. RIGHT OF ENTRY</w:t>
      </w:r>
    </w:p>
    <w:p w14:paraId="7DDDF662"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The Council reserves the right to enter any part of the hall during the period of hire.</w:t>
      </w:r>
    </w:p>
    <w:p w14:paraId="47420749" w14:textId="77777777" w:rsidR="00B05F7E" w:rsidRPr="00A23711" w:rsidRDefault="00B05F7E" w:rsidP="00B05F7E">
      <w:pPr>
        <w:rPr>
          <w:rFonts w:asciiTheme="minorHAnsi" w:hAnsiTheme="minorHAnsi"/>
          <w:sz w:val="16"/>
          <w:szCs w:val="16"/>
        </w:rPr>
      </w:pPr>
    </w:p>
    <w:p w14:paraId="4B1E54C2"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15</w:t>
      </w:r>
      <w:r w:rsidRPr="0046240A">
        <w:rPr>
          <w:rFonts w:asciiTheme="minorHAnsi" w:hAnsiTheme="minorHAnsi"/>
          <w:b/>
          <w:sz w:val="22"/>
          <w:szCs w:val="22"/>
          <w:u w:val="single"/>
        </w:rPr>
        <w:t>. COMPLIANCE WITH THE CHILDREN ACT 1989</w:t>
      </w:r>
    </w:p>
    <w:p w14:paraId="65A67D20" w14:textId="77777777" w:rsidR="00B05F7E" w:rsidRDefault="00B05F7E" w:rsidP="00B05F7E">
      <w:pPr>
        <w:rPr>
          <w:rFonts w:asciiTheme="minorHAnsi" w:hAnsiTheme="minorHAnsi"/>
          <w:sz w:val="22"/>
          <w:szCs w:val="22"/>
        </w:rPr>
      </w:pPr>
      <w:r w:rsidRPr="0046240A">
        <w:rPr>
          <w:rFonts w:asciiTheme="minorHAnsi" w:hAnsiTheme="minorHAnsi"/>
          <w:sz w:val="22"/>
          <w:szCs w:val="22"/>
        </w:rPr>
        <w:t xml:space="preserve">The hirer shall ensure that any activities for children under eight years of age comply with the provisions of The Children Act 1989 and that only fit and proper persons who have passed the appropriate </w:t>
      </w:r>
      <w:r>
        <w:rPr>
          <w:rFonts w:asciiTheme="minorHAnsi" w:hAnsiTheme="minorHAnsi"/>
          <w:sz w:val="22"/>
          <w:szCs w:val="22"/>
        </w:rPr>
        <w:t>DBS</w:t>
      </w:r>
      <w:r w:rsidRPr="0046240A">
        <w:rPr>
          <w:rFonts w:asciiTheme="minorHAnsi" w:hAnsiTheme="minorHAnsi"/>
          <w:sz w:val="22"/>
          <w:szCs w:val="22"/>
        </w:rPr>
        <w:t xml:space="preserve"> checks have access to the children. Checks may also apply where children over eight and vulnerable adults are taking part in activities. The hirer shall provide the Council with a copy of their Child Protection Policy on request.</w:t>
      </w:r>
    </w:p>
    <w:p w14:paraId="3F1B2EFC" w14:textId="77777777" w:rsidR="00B05F7E" w:rsidRDefault="00B05F7E" w:rsidP="00B05F7E">
      <w:pPr>
        <w:rPr>
          <w:rFonts w:asciiTheme="minorHAnsi" w:hAnsiTheme="minorHAnsi"/>
          <w:sz w:val="22"/>
          <w:szCs w:val="22"/>
        </w:rPr>
      </w:pPr>
    </w:p>
    <w:p w14:paraId="10E644C7" w14:textId="77777777" w:rsidR="00B05F7E" w:rsidRPr="0046240A" w:rsidRDefault="00B05F7E" w:rsidP="00B05F7E">
      <w:pPr>
        <w:rPr>
          <w:rFonts w:asciiTheme="minorHAnsi" w:hAnsiTheme="minorHAnsi"/>
          <w:b/>
          <w:sz w:val="22"/>
          <w:szCs w:val="22"/>
          <w:u w:val="single"/>
        </w:rPr>
      </w:pPr>
      <w:r>
        <w:rPr>
          <w:rFonts w:asciiTheme="minorHAnsi" w:hAnsiTheme="minorHAnsi"/>
          <w:b/>
          <w:sz w:val="22"/>
          <w:szCs w:val="22"/>
          <w:u w:val="single"/>
        </w:rPr>
        <w:t>16</w:t>
      </w:r>
      <w:r w:rsidRPr="0046240A">
        <w:rPr>
          <w:rFonts w:asciiTheme="minorHAnsi" w:hAnsiTheme="minorHAnsi"/>
          <w:b/>
          <w:sz w:val="22"/>
          <w:szCs w:val="22"/>
          <w:u w:val="single"/>
        </w:rPr>
        <w:t>. ADDITIONAL HIRER RESPONSIBILITIES</w:t>
      </w:r>
    </w:p>
    <w:p w14:paraId="6CE947DA"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(a) The hirer shall, during the period of hiring, be responsible for supervision of the premises, protection of the fabric and contents, safety from damage however slight, or change of any sort, and the behaviour of all persons using the premises, whatever their capacity, including proper supervision of car parking arrangements so as to avoid obstruction of the highway.</w:t>
      </w:r>
    </w:p>
    <w:p w14:paraId="4C7673ED" w14:textId="77777777" w:rsidR="00B05F7E" w:rsidRPr="00A23711" w:rsidRDefault="00B05F7E" w:rsidP="00B05F7E">
      <w:pPr>
        <w:rPr>
          <w:rFonts w:asciiTheme="minorHAnsi" w:hAnsiTheme="minorHAnsi"/>
          <w:sz w:val="16"/>
          <w:szCs w:val="16"/>
        </w:rPr>
      </w:pPr>
    </w:p>
    <w:p w14:paraId="774A1D24" w14:textId="77777777" w:rsidR="00B05F7E" w:rsidRDefault="00B05F7E" w:rsidP="00B05F7E">
      <w:pPr>
        <w:rPr>
          <w:rFonts w:asciiTheme="minorHAnsi" w:hAnsiTheme="minorHAnsi"/>
          <w:sz w:val="22"/>
          <w:szCs w:val="22"/>
        </w:rPr>
      </w:pPr>
      <w:r w:rsidRPr="0046240A">
        <w:rPr>
          <w:rFonts w:asciiTheme="minorHAnsi" w:hAnsiTheme="minorHAnsi"/>
          <w:sz w:val="22"/>
          <w:szCs w:val="22"/>
        </w:rPr>
        <w:t>(b) The hirer shall repay to the Council on demand the cost of re-instating or replacing any part of the hall or any property in or upon the hall which shall be damaged, destroyed, stolen or removed during the period of hire.</w:t>
      </w:r>
    </w:p>
    <w:p w14:paraId="714CEA4E" w14:textId="77777777" w:rsidR="00B05F7E" w:rsidRPr="00A23711" w:rsidRDefault="00B05F7E" w:rsidP="00B05F7E">
      <w:pPr>
        <w:rPr>
          <w:rFonts w:asciiTheme="minorHAnsi" w:hAnsiTheme="minorHAnsi"/>
          <w:sz w:val="16"/>
          <w:szCs w:val="16"/>
        </w:rPr>
      </w:pPr>
    </w:p>
    <w:p w14:paraId="2EC5B8D5" w14:textId="77777777" w:rsidR="00B05F7E" w:rsidRPr="0046240A" w:rsidRDefault="00B05F7E" w:rsidP="00B05F7E">
      <w:pPr>
        <w:rPr>
          <w:rFonts w:asciiTheme="minorHAnsi" w:hAnsiTheme="minorHAnsi"/>
          <w:sz w:val="22"/>
          <w:szCs w:val="22"/>
        </w:rPr>
      </w:pPr>
      <w:r w:rsidRPr="0046240A">
        <w:rPr>
          <w:rFonts w:asciiTheme="minorHAnsi" w:hAnsiTheme="minorHAnsi"/>
          <w:sz w:val="22"/>
          <w:szCs w:val="22"/>
        </w:rPr>
        <w:t xml:space="preserve">(e) The hirer must report all accidents to the </w:t>
      </w:r>
      <w:r>
        <w:rPr>
          <w:rFonts w:asciiTheme="minorHAnsi" w:hAnsiTheme="minorHAnsi"/>
          <w:sz w:val="22"/>
          <w:szCs w:val="22"/>
        </w:rPr>
        <w:t>member of staff or a delegated person of authority so that they can be recorded in the</w:t>
      </w:r>
      <w:r w:rsidRPr="0046240A">
        <w:rPr>
          <w:rFonts w:asciiTheme="minorHAnsi" w:hAnsiTheme="minorHAnsi"/>
          <w:sz w:val="22"/>
          <w:szCs w:val="22"/>
        </w:rPr>
        <w:t xml:space="preserve"> accident book.</w:t>
      </w:r>
      <w:r>
        <w:rPr>
          <w:rFonts w:asciiTheme="minorHAnsi" w:hAnsiTheme="minorHAnsi"/>
          <w:sz w:val="22"/>
          <w:szCs w:val="22"/>
        </w:rPr>
        <w:t xml:space="preserve"> Details required include the contact details of the injured person, the date and location of the accident, how and why the accident happened, the injury suffered and treatment given. A First Aid kit is held in the Council Offices and can be supplied by </w:t>
      </w:r>
      <w:r w:rsidRPr="0046240A">
        <w:rPr>
          <w:rFonts w:asciiTheme="minorHAnsi" w:hAnsiTheme="minorHAnsi"/>
          <w:sz w:val="22"/>
          <w:szCs w:val="22"/>
        </w:rPr>
        <w:t xml:space="preserve">the </w:t>
      </w:r>
      <w:r>
        <w:rPr>
          <w:rFonts w:asciiTheme="minorHAnsi" w:hAnsiTheme="minorHAnsi"/>
          <w:sz w:val="22"/>
          <w:szCs w:val="22"/>
        </w:rPr>
        <w:t>member of staff or a delegated person of authority if required.</w:t>
      </w:r>
    </w:p>
    <w:p w14:paraId="72509F03" w14:textId="77777777" w:rsidR="00B05F7E" w:rsidRPr="00A23711" w:rsidRDefault="00B05F7E" w:rsidP="00B05F7E">
      <w:pPr>
        <w:rPr>
          <w:rFonts w:asciiTheme="minorHAnsi" w:hAnsiTheme="minorHAnsi"/>
          <w:sz w:val="16"/>
          <w:szCs w:val="16"/>
        </w:rPr>
      </w:pPr>
    </w:p>
    <w:p w14:paraId="19F13BEA" w14:textId="77777777" w:rsidR="00B05F7E" w:rsidRDefault="00B05F7E" w:rsidP="00B05F7E">
      <w:pPr>
        <w:rPr>
          <w:rFonts w:ascii="Calibri" w:hAnsi="Calibri"/>
          <w:sz w:val="22"/>
          <w:szCs w:val="22"/>
        </w:rPr>
      </w:pPr>
      <w:r>
        <w:rPr>
          <w:rFonts w:ascii="Calibri" w:hAnsi="Calibri"/>
          <w:sz w:val="22"/>
          <w:szCs w:val="22"/>
        </w:rPr>
        <w:t>(j) The hirer shall be responsible for preparing and executing Personal Emergency Evacuation Plans for any disabled persons taking part or attending the event.</w:t>
      </w:r>
    </w:p>
    <w:p w14:paraId="5694435E" w14:textId="77777777" w:rsidR="00B05F7E" w:rsidRDefault="00B05F7E" w:rsidP="00B05F7E">
      <w:pPr>
        <w:rPr>
          <w:rFonts w:ascii="Calibri" w:hAnsi="Calibri"/>
          <w:sz w:val="22"/>
          <w:szCs w:val="22"/>
        </w:rPr>
      </w:pPr>
    </w:p>
    <w:p w14:paraId="10E9524E" w14:textId="77777777" w:rsidR="00B05F7E" w:rsidRDefault="00B05F7E" w:rsidP="00B05F7E">
      <w:pPr>
        <w:rPr>
          <w:rFonts w:ascii="Calibri" w:hAnsi="Calibri"/>
          <w:sz w:val="22"/>
          <w:szCs w:val="22"/>
        </w:rPr>
      </w:pPr>
      <w:r>
        <w:rPr>
          <w:rFonts w:ascii="Calibri" w:hAnsi="Calibri"/>
          <w:sz w:val="22"/>
          <w:szCs w:val="22"/>
        </w:rPr>
        <w:lastRenderedPageBreak/>
        <w:t>(k) The hirer shall ensure that fire extinguishers are not removed from their locations or discharged unless required to fight a fire.</w:t>
      </w:r>
    </w:p>
    <w:p w14:paraId="49B18802" w14:textId="77D659E2" w:rsidR="00B05F7E" w:rsidRPr="00B05F7E" w:rsidRDefault="00B05F7E" w:rsidP="00B05F7E">
      <w:pPr>
        <w:rPr>
          <w:rFonts w:asciiTheme="minorHAnsi" w:hAnsiTheme="minorHAnsi"/>
          <w:bCs/>
        </w:rPr>
      </w:pPr>
    </w:p>
    <w:p w14:paraId="3ABB9529" w14:textId="77777777" w:rsidR="00B05F7E" w:rsidRDefault="00B05F7E" w:rsidP="00B05F7E">
      <w:pPr>
        <w:pStyle w:val="BodyText"/>
        <w:rPr>
          <w:rFonts w:asciiTheme="minorHAnsi" w:hAnsiTheme="minorHAnsi"/>
        </w:rPr>
      </w:pP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2"/>
      </w:tblGrid>
      <w:tr w:rsidR="00B05F7E" w:rsidRPr="004114E3" w14:paraId="06BBF01B" w14:textId="77777777" w:rsidTr="00653A50">
        <w:tc>
          <w:tcPr>
            <w:tcW w:w="8562" w:type="dxa"/>
            <w:shd w:val="clear" w:color="auto" w:fill="DBE5F1"/>
          </w:tcPr>
          <w:p w14:paraId="495616F7" w14:textId="77777777" w:rsidR="00B05F7E" w:rsidRPr="004114E3" w:rsidRDefault="00B05F7E" w:rsidP="00653A50">
            <w:pPr>
              <w:spacing w:line="360" w:lineRule="auto"/>
              <w:rPr>
                <w:rFonts w:ascii="Calibri" w:hAnsi="Calibri"/>
                <w:b/>
                <w:szCs w:val="24"/>
              </w:rPr>
            </w:pPr>
            <w:r w:rsidRPr="004114E3">
              <w:rPr>
                <w:rFonts w:ascii="Calibri" w:hAnsi="Calibri"/>
                <w:b/>
                <w:szCs w:val="24"/>
              </w:rPr>
              <w:t>ACTION ON DISCOVERING A FIRE</w:t>
            </w:r>
          </w:p>
        </w:tc>
      </w:tr>
      <w:tr w:rsidR="00B05F7E" w:rsidRPr="004114E3" w14:paraId="54D4CFD0" w14:textId="77777777" w:rsidTr="00653A50">
        <w:trPr>
          <w:trHeight w:val="6503"/>
        </w:trPr>
        <w:tc>
          <w:tcPr>
            <w:tcW w:w="8562" w:type="dxa"/>
          </w:tcPr>
          <w:p w14:paraId="72F6DE46" w14:textId="77777777" w:rsidR="00B05F7E" w:rsidRPr="004114E3" w:rsidRDefault="00B05F7E" w:rsidP="00653A50">
            <w:pPr>
              <w:spacing w:line="360" w:lineRule="auto"/>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0288" behindDoc="0" locked="0" layoutInCell="1" allowOverlap="1" wp14:anchorId="4EAE902A" wp14:editId="19DD7FBD">
                  <wp:simplePos x="0" y="0"/>
                  <wp:positionH relativeFrom="column">
                    <wp:posOffset>10160</wp:posOffset>
                  </wp:positionH>
                  <wp:positionV relativeFrom="paragraph">
                    <wp:posOffset>202565</wp:posOffset>
                  </wp:positionV>
                  <wp:extent cx="354330" cy="354330"/>
                  <wp:effectExtent l="0" t="0" r="7620" b="762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ip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pic:spPr>
                      </pic:pic>
                    </a:graphicData>
                  </a:graphic>
                  <wp14:sizeRelH relativeFrom="page">
                    <wp14:pctWidth>0</wp14:pctWidth>
                  </wp14:sizeRelH>
                  <wp14:sizeRelV relativeFrom="page">
                    <wp14:pctHeight>0</wp14:pctHeight>
                  </wp14:sizeRelV>
                </wp:anchor>
              </w:drawing>
            </w:r>
          </w:p>
          <w:p w14:paraId="03BA128D"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Operate the nearest fire alarm call point.</w:t>
            </w:r>
          </w:p>
          <w:p w14:paraId="14666D16" w14:textId="77777777" w:rsidR="00B05F7E" w:rsidRPr="004114E3" w:rsidRDefault="00B05F7E" w:rsidP="00653A50">
            <w:pPr>
              <w:tabs>
                <w:tab w:val="left" w:pos="-1099"/>
                <w:tab w:val="left" w:pos="-720"/>
              </w:tabs>
              <w:spacing w:line="360" w:lineRule="auto"/>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1312" behindDoc="0" locked="0" layoutInCell="1" allowOverlap="1" wp14:anchorId="617A3F63" wp14:editId="032D059E">
                  <wp:simplePos x="0" y="0"/>
                  <wp:positionH relativeFrom="column">
                    <wp:posOffset>-9525</wp:posOffset>
                  </wp:positionH>
                  <wp:positionV relativeFrom="paragraph">
                    <wp:posOffset>201930</wp:posOffset>
                  </wp:positionV>
                  <wp:extent cx="335915" cy="342900"/>
                  <wp:effectExtent l="0" t="0" r="6985" b="0"/>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p w14:paraId="3873B1DF"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 xml:space="preserve">Call the 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497B796D" w14:textId="77777777" w:rsidR="00B05F7E" w:rsidRDefault="00B05F7E" w:rsidP="00653A50">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20EE1408" w14:textId="77777777" w:rsidR="00B05F7E" w:rsidRDefault="00B05F7E" w:rsidP="00653A50">
            <w:pPr>
              <w:widowControl w:val="0"/>
              <w:autoSpaceDE w:val="0"/>
              <w:autoSpaceDN w:val="0"/>
              <w:adjustRightInd w:val="0"/>
              <w:jc w:val="center"/>
              <w:rPr>
                <w:b/>
              </w:rPr>
            </w:pPr>
            <w:r>
              <w:rPr>
                <w:b/>
              </w:rPr>
              <w:t>Totnes Guildhall, Ramparts Walk, Totnes, Devon, TQ9 5QH.</w:t>
            </w:r>
          </w:p>
          <w:p w14:paraId="68832AAE" w14:textId="77777777" w:rsidR="00B05F7E" w:rsidRPr="00F04DF3" w:rsidRDefault="00B05F7E" w:rsidP="00653A50">
            <w:pPr>
              <w:widowControl w:val="0"/>
              <w:autoSpaceDE w:val="0"/>
              <w:autoSpaceDN w:val="0"/>
              <w:adjustRightInd w:val="0"/>
              <w:jc w:val="center"/>
              <w:rPr>
                <w:rFonts w:ascii="Calibri" w:hAnsi="Calibri"/>
                <w:color w:val="0000FF"/>
                <w:szCs w:val="24"/>
              </w:rPr>
            </w:pPr>
          </w:p>
          <w:p w14:paraId="0B0942C2"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2336" behindDoc="0" locked="0" layoutInCell="1" allowOverlap="1" wp14:anchorId="5EEB89E1" wp14:editId="0D156D82">
                  <wp:simplePos x="0" y="0"/>
                  <wp:positionH relativeFrom="column">
                    <wp:posOffset>21590</wp:posOffset>
                  </wp:positionH>
                  <wp:positionV relativeFrom="paragraph">
                    <wp:posOffset>36195</wp:posOffset>
                  </wp:positionV>
                  <wp:extent cx="374015" cy="381000"/>
                  <wp:effectExtent l="0" t="0" r="6985" b="0"/>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015" cy="38100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Attack the fire, if trained to do so with the appliances provided, without taking personal risk</w:t>
            </w:r>
          </w:p>
          <w:p w14:paraId="7D52D561"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3360" behindDoc="0" locked="0" layoutInCell="1" allowOverlap="1" wp14:anchorId="0A16D5DE" wp14:editId="67820CAC">
                  <wp:simplePos x="0" y="0"/>
                  <wp:positionH relativeFrom="column">
                    <wp:posOffset>21590</wp:posOffset>
                  </wp:positionH>
                  <wp:positionV relativeFrom="paragraph">
                    <wp:posOffset>196215</wp:posOffset>
                  </wp:positionV>
                  <wp:extent cx="362585" cy="354330"/>
                  <wp:effectExtent l="0" t="0" r="0" b="7620"/>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6DD0E053"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013AB430"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65408" behindDoc="0" locked="0" layoutInCell="1" allowOverlap="1" wp14:anchorId="006F6A8B" wp14:editId="4D56F870">
                  <wp:simplePos x="0" y="0"/>
                  <wp:positionH relativeFrom="column">
                    <wp:posOffset>21590</wp:posOffset>
                  </wp:positionH>
                  <wp:positionV relativeFrom="paragraph">
                    <wp:posOffset>182880</wp:posOffset>
                  </wp:positionV>
                  <wp:extent cx="363220" cy="354965"/>
                  <wp:effectExtent l="0" t="0" r="0" b="6985"/>
                  <wp:wrapNone/>
                  <wp:docPr id="3" name="Picture 3"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ign with white tex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441F356F"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ST. MARY’S CHURCHYARD</w:t>
            </w:r>
          </w:p>
          <w:p w14:paraId="7C51AC4D" w14:textId="77777777" w:rsidR="00B05F7E" w:rsidRPr="00C8349F" w:rsidRDefault="00B05F7E" w:rsidP="00653A50">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4384" behindDoc="0" locked="0" layoutInCell="1" allowOverlap="1" wp14:anchorId="1C85C565" wp14:editId="7342DF6B">
                  <wp:simplePos x="0" y="0"/>
                  <wp:positionH relativeFrom="column">
                    <wp:posOffset>21590</wp:posOffset>
                  </wp:positionH>
                  <wp:positionV relativeFrom="paragraph">
                    <wp:posOffset>224155</wp:posOffset>
                  </wp:positionV>
                  <wp:extent cx="390525" cy="382270"/>
                  <wp:effectExtent l="0" t="0" r="952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644C0E7D"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p>
        </w:tc>
      </w:tr>
    </w:tbl>
    <w:p w14:paraId="033548D1" w14:textId="77777777" w:rsidR="00B05F7E" w:rsidRDefault="00B05F7E" w:rsidP="00B05F7E">
      <w:pPr>
        <w:pStyle w:val="BodyText"/>
        <w:rPr>
          <w:rFonts w:asciiTheme="minorHAnsi" w:hAnsiTheme="minorHAnsi"/>
        </w:rPr>
      </w:pPr>
    </w:p>
    <w:tbl>
      <w:tblPr>
        <w:tblW w:w="8647" w:type="dxa"/>
        <w:tblInd w:w="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B05F7E" w:rsidRPr="004114E3" w14:paraId="135776CE" w14:textId="77777777" w:rsidTr="00653A50">
        <w:trPr>
          <w:trHeight w:val="391"/>
        </w:trPr>
        <w:tc>
          <w:tcPr>
            <w:tcW w:w="8647" w:type="dxa"/>
            <w:shd w:val="clear" w:color="auto" w:fill="DBE5F1"/>
          </w:tcPr>
          <w:p w14:paraId="2E371CC5" w14:textId="77777777" w:rsidR="00B05F7E" w:rsidRPr="004114E3" w:rsidRDefault="00B05F7E" w:rsidP="00653A50">
            <w:pPr>
              <w:tabs>
                <w:tab w:val="left" w:pos="-1099"/>
                <w:tab w:val="left" w:pos="-720"/>
              </w:tabs>
              <w:spacing w:line="360" w:lineRule="auto"/>
              <w:rPr>
                <w:rFonts w:ascii="Calibri" w:hAnsi="Calibri" w:cs="Rdg Swift"/>
                <w:szCs w:val="24"/>
              </w:rPr>
            </w:pPr>
            <w:r w:rsidRPr="004114E3">
              <w:rPr>
                <w:rFonts w:ascii="Calibri" w:hAnsi="Calibri"/>
                <w:b/>
                <w:szCs w:val="24"/>
              </w:rPr>
              <w:t xml:space="preserve">ACTION WHEN THE FIRE ALARM SOUNDS </w:t>
            </w:r>
          </w:p>
        </w:tc>
      </w:tr>
      <w:tr w:rsidR="00B05F7E" w:rsidRPr="004114E3" w14:paraId="670CC9C1" w14:textId="77777777" w:rsidTr="00653A50">
        <w:trPr>
          <w:trHeight w:val="4466"/>
        </w:trPr>
        <w:tc>
          <w:tcPr>
            <w:tcW w:w="8647" w:type="dxa"/>
          </w:tcPr>
          <w:p w14:paraId="1D758106"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cs="Arial"/>
                <w:noProof/>
                <w:color w:val="FFFFFF"/>
                <w:sz w:val="32"/>
                <w:lang w:eastAsia="en-GB"/>
              </w:rPr>
              <w:drawing>
                <wp:anchor distT="0" distB="0" distL="114300" distR="114300" simplePos="0" relativeHeight="251666432" behindDoc="0" locked="0" layoutInCell="1" allowOverlap="1" wp14:anchorId="3ADC723B" wp14:editId="57A515D1">
                  <wp:simplePos x="0" y="0"/>
                  <wp:positionH relativeFrom="column">
                    <wp:posOffset>-2540</wp:posOffset>
                  </wp:positionH>
                  <wp:positionV relativeFrom="paragraph">
                    <wp:posOffset>113030</wp:posOffset>
                  </wp:positionV>
                  <wp:extent cx="362585" cy="354330"/>
                  <wp:effectExtent l="0" t="0" r="0" b="7620"/>
                  <wp:wrapNone/>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3FE381E5"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i/>
                <w:color w:val="FF0000"/>
                <w:szCs w:val="24"/>
              </w:rPr>
              <w:t xml:space="preserve"> </w:t>
            </w:r>
            <w:r w:rsidRPr="004114E3">
              <w:rPr>
                <w:rFonts w:ascii="Calibri" w:hAnsi="Calibri"/>
                <w:b/>
                <w:i/>
                <w:color w:val="FF0000"/>
                <w:szCs w:val="24"/>
              </w:rPr>
              <w:t xml:space="preserve">         Leave the building by the nearest available exit</w:t>
            </w:r>
          </w:p>
          <w:p w14:paraId="15FB094F" w14:textId="77777777" w:rsidR="00B05F7E" w:rsidRPr="004114E3" w:rsidRDefault="00B05F7E" w:rsidP="00653A50">
            <w:pPr>
              <w:spacing w:after="200" w:line="276" w:lineRule="auto"/>
              <w:rPr>
                <w:rFonts w:ascii="Calibri" w:hAnsi="Calibri" w:cs="Rdg Swift"/>
                <w:sz w:val="22"/>
                <w:szCs w:val="22"/>
              </w:rPr>
            </w:pPr>
            <w:r w:rsidRPr="004114E3">
              <w:rPr>
                <w:rFonts w:ascii="Calibri" w:hAnsi="Calibri" w:cs="Rdg Swift"/>
                <w:sz w:val="22"/>
                <w:szCs w:val="22"/>
              </w:rPr>
              <w:t>If you have a specific role in an evacuation e.g. Fire marshal, or assisting a disabled person-carry out that role.</w:t>
            </w:r>
          </w:p>
          <w:p w14:paraId="5AA0CA61" w14:textId="77777777" w:rsidR="00B05F7E" w:rsidRPr="004114E3" w:rsidRDefault="00B05F7E" w:rsidP="00653A50">
            <w:pPr>
              <w:spacing w:after="200" w:line="276" w:lineRule="auto"/>
              <w:rPr>
                <w:rFonts w:ascii="Calibri" w:hAnsi="Calibri" w:cs="Rdg Swift"/>
                <w:sz w:val="22"/>
                <w:szCs w:val="22"/>
              </w:rPr>
            </w:pPr>
            <w:r w:rsidRPr="004114E3">
              <w:rPr>
                <w:rFonts w:ascii="Calibri" w:hAnsi="Calibri" w:cs="Rdg Swift"/>
                <w:sz w:val="22"/>
                <w:szCs w:val="22"/>
              </w:rPr>
              <w:t xml:space="preserve">You may take what you may need with you-coat, keys; handbag, money etc. in case you are unable to return for some time, but only if this will not unduly delay your evacuation.  </w:t>
            </w:r>
          </w:p>
          <w:p w14:paraId="6580CB4B" w14:textId="77777777" w:rsidR="00B05F7E" w:rsidRPr="000F7D40" w:rsidRDefault="00B05F7E" w:rsidP="00653A50">
            <w:pPr>
              <w:spacing w:after="200" w:line="276" w:lineRule="auto"/>
              <w:rPr>
                <w:rFonts w:ascii="Calibri" w:hAnsi="Calibri" w:cs="Rdg Swift"/>
                <w:sz w:val="22"/>
                <w:szCs w:val="22"/>
              </w:rPr>
            </w:pPr>
            <w:r w:rsidRPr="004114E3">
              <w:rPr>
                <w:rFonts w:ascii="Calibri" w:hAnsi="Calibri" w:cs="Rdg Swift"/>
                <w:sz w:val="22"/>
                <w:szCs w:val="22"/>
              </w:rPr>
              <w:t xml:space="preserve">Close all doors in the area before leaving but </w:t>
            </w:r>
            <w:r w:rsidRPr="004114E3">
              <w:rPr>
                <w:rFonts w:ascii="Calibri" w:hAnsi="Calibri" w:cs="Rdg Swift"/>
                <w:sz w:val="22"/>
                <w:szCs w:val="22"/>
                <w:u w:val="single"/>
              </w:rPr>
              <w:t>not</w:t>
            </w:r>
            <w:r w:rsidRPr="004114E3">
              <w:rPr>
                <w:rFonts w:ascii="Calibri" w:hAnsi="Calibri" w:cs="Rdg Swift"/>
                <w:sz w:val="22"/>
                <w:szCs w:val="22"/>
              </w:rPr>
              <w:t xml:space="preserve"> if this will endanger </w:t>
            </w:r>
            <w:proofErr w:type="gramStart"/>
            <w:r w:rsidRPr="004114E3">
              <w:rPr>
                <w:rFonts w:ascii="Calibri" w:hAnsi="Calibri" w:cs="Rdg Swift"/>
                <w:sz w:val="22"/>
                <w:szCs w:val="22"/>
              </w:rPr>
              <w:t>you, or</w:t>
            </w:r>
            <w:proofErr w:type="gramEnd"/>
            <w:r w:rsidRPr="004114E3">
              <w:rPr>
                <w:rFonts w:ascii="Calibri" w:hAnsi="Calibri" w:cs="Rdg Swift"/>
                <w:sz w:val="22"/>
                <w:szCs w:val="22"/>
              </w:rPr>
              <w:t xml:space="preserve"> hinder your escape.</w:t>
            </w:r>
          </w:p>
          <w:p w14:paraId="1903F735"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7456" behindDoc="1" locked="0" layoutInCell="1" allowOverlap="1" wp14:anchorId="2DA3D371" wp14:editId="00F364E1">
                  <wp:simplePos x="0" y="0"/>
                  <wp:positionH relativeFrom="column">
                    <wp:posOffset>16510</wp:posOffset>
                  </wp:positionH>
                  <wp:positionV relativeFrom="paragraph">
                    <wp:posOffset>216535</wp:posOffset>
                  </wp:positionV>
                  <wp:extent cx="363220" cy="354965"/>
                  <wp:effectExtent l="0" t="0" r="0" b="6985"/>
                  <wp:wrapNone/>
                  <wp:docPr id="8" name="Picture 8"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sign with white tex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482F6280"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 xml:space="preserve"> Go to the assembly point</w:t>
            </w:r>
            <w:r>
              <w:rPr>
                <w:rFonts w:ascii="Calibri" w:hAnsi="Calibri"/>
                <w:b/>
                <w:i/>
                <w:color w:val="FF0000"/>
                <w:szCs w:val="24"/>
              </w:rPr>
              <w:t>: ST. MARY’S CHURCHYARD</w:t>
            </w:r>
          </w:p>
          <w:p w14:paraId="5CE2B5D2"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p>
          <w:p w14:paraId="006613A8" w14:textId="77777777" w:rsidR="00B05F7E" w:rsidRPr="000F7D40" w:rsidRDefault="00B05F7E" w:rsidP="00653A50">
            <w:pPr>
              <w:tabs>
                <w:tab w:val="left" w:pos="-1099"/>
                <w:tab w:val="left" w:pos="-720"/>
              </w:tabs>
              <w:spacing w:line="360" w:lineRule="auto"/>
              <w:ind w:left="540" w:hanging="540"/>
              <w:rPr>
                <w:rFonts w:ascii="Calibri" w:hAnsi="Calibri"/>
                <w:b/>
                <w:i/>
                <w:color w:val="FF0000"/>
                <w:szCs w:val="24"/>
              </w:rPr>
            </w:pPr>
          </w:p>
        </w:tc>
      </w:tr>
      <w:tr w:rsidR="00B05F7E" w:rsidRPr="004114E3" w14:paraId="4289FE77" w14:textId="77777777" w:rsidTr="00653A50">
        <w:trPr>
          <w:trHeight w:val="1680"/>
        </w:trPr>
        <w:tc>
          <w:tcPr>
            <w:tcW w:w="8647" w:type="dxa"/>
            <w:shd w:val="clear" w:color="auto" w:fill="C6D9F1"/>
          </w:tcPr>
          <w:p w14:paraId="70A4D404" w14:textId="77777777" w:rsidR="00B05F7E" w:rsidRPr="000F7D40" w:rsidRDefault="00B05F7E" w:rsidP="00653A50">
            <w:pPr>
              <w:spacing w:line="276" w:lineRule="auto"/>
              <w:rPr>
                <w:rFonts w:ascii="Calibri" w:hAnsi="Calibri" w:cs="Rdg Swift"/>
                <w:b/>
                <w:color w:val="FF0000"/>
                <w:szCs w:val="24"/>
              </w:rPr>
            </w:pPr>
          </w:p>
          <w:p w14:paraId="7E66A30C" w14:textId="77777777" w:rsidR="00B05F7E" w:rsidRPr="005576F6" w:rsidRDefault="00B05F7E" w:rsidP="00653A50">
            <w:pPr>
              <w:spacing w:line="276" w:lineRule="auto"/>
              <w:jc w:val="center"/>
              <w:rPr>
                <w:rFonts w:ascii="Calibri" w:hAnsi="Calibri" w:cs="Rdg Swift"/>
                <w:b/>
                <w:szCs w:val="24"/>
              </w:rPr>
            </w:pPr>
            <w:r w:rsidRPr="00B115A9">
              <w:rPr>
                <w:rFonts w:ascii="Calibri" w:hAnsi="Calibri" w:cs="Rdg Swift"/>
                <w:b/>
                <w:color w:val="FF0000"/>
                <w:szCs w:val="24"/>
              </w:rPr>
              <w:t>Do not re-enter the building or leave the assembly point until told to do so by the Evacuation officer, the Emergency Services or Estate Patrol. The fact that the fire Alarm has been silenced is NOT a signal that you may return to the building</w:t>
            </w:r>
            <w:r>
              <w:rPr>
                <w:rFonts w:ascii="Calibri" w:hAnsi="Calibri" w:cs="Rdg Swift"/>
                <w:b/>
                <w:szCs w:val="24"/>
              </w:rPr>
              <w:t>.</w:t>
            </w:r>
          </w:p>
        </w:tc>
      </w:tr>
    </w:tbl>
    <w:p w14:paraId="42F405DB" w14:textId="77777777" w:rsidR="00B05F7E" w:rsidRDefault="00B05F7E" w:rsidP="00B05F7E">
      <w:pPr>
        <w:pStyle w:val="BodyText"/>
        <w:rPr>
          <w:rFonts w:asciiTheme="minorHAnsi" w:hAnsiTheme="minorHAnsi"/>
        </w:rPr>
      </w:pPr>
    </w:p>
    <w:tbl>
      <w:tblPr>
        <w:tblW w:w="8647"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B05F7E" w:rsidRPr="00A1405E" w14:paraId="3358E984" w14:textId="77777777" w:rsidTr="00653A50">
        <w:tc>
          <w:tcPr>
            <w:tcW w:w="8647" w:type="dxa"/>
            <w:shd w:val="clear" w:color="auto" w:fill="C6D9F1"/>
          </w:tcPr>
          <w:p w14:paraId="2691683E" w14:textId="77777777" w:rsidR="00B05F7E" w:rsidRPr="00A1405E" w:rsidRDefault="00B05F7E" w:rsidP="00653A50">
            <w:pPr>
              <w:tabs>
                <w:tab w:val="left" w:pos="-1099"/>
                <w:tab w:val="left" w:pos="-720"/>
              </w:tabs>
              <w:spacing w:line="360" w:lineRule="auto"/>
              <w:rPr>
                <w:rFonts w:ascii="Calibri" w:hAnsi="Calibri" w:cs="Rdg Swift"/>
                <w:b/>
                <w:szCs w:val="24"/>
              </w:rPr>
            </w:pPr>
            <w:r>
              <w:rPr>
                <w:rFonts w:ascii="Calibri" w:hAnsi="Calibri"/>
                <w:b/>
                <w:szCs w:val="24"/>
              </w:rPr>
              <w:t>ACTION ON RECEIVING A BOMB THREAT OR FINDING A SUSPECT PACKAGE</w:t>
            </w:r>
          </w:p>
        </w:tc>
      </w:tr>
      <w:tr w:rsidR="00B05F7E" w:rsidRPr="00A1405E" w14:paraId="78493DE4" w14:textId="77777777" w:rsidTr="00653A50">
        <w:tc>
          <w:tcPr>
            <w:tcW w:w="8647" w:type="dxa"/>
          </w:tcPr>
          <w:p w14:paraId="7503425E" w14:textId="77777777" w:rsidR="00B05F7E" w:rsidRPr="004114E3" w:rsidRDefault="00B05F7E" w:rsidP="00653A50">
            <w:pPr>
              <w:spacing w:line="360" w:lineRule="auto"/>
              <w:rPr>
                <w:rFonts w:ascii="Calibri" w:hAnsi="Calibri"/>
                <w:szCs w:val="24"/>
              </w:rPr>
            </w:pPr>
          </w:p>
          <w:p w14:paraId="1916130D" w14:textId="77777777" w:rsidR="00B05F7E" w:rsidRPr="004114E3" w:rsidRDefault="00B05F7E" w:rsidP="00653A50">
            <w:pPr>
              <w:tabs>
                <w:tab w:val="left" w:pos="-1099"/>
                <w:tab w:val="left" w:pos="-720"/>
              </w:tabs>
              <w:spacing w:line="360" w:lineRule="auto"/>
              <w:ind w:left="142" w:hanging="142"/>
              <w:rPr>
                <w:rFonts w:ascii="Calibri" w:hAnsi="Calibri"/>
                <w:b/>
                <w:i/>
                <w:color w:val="FF0000"/>
                <w:szCs w:val="24"/>
              </w:rPr>
            </w:pPr>
            <w:r>
              <w:rPr>
                <w:rFonts w:ascii="Calibri" w:hAnsi="Calibri"/>
                <w:b/>
                <w:i/>
                <w:color w:val="FF0000"/>
                <w:szCs w:val="24"/>
              </w:rPr>
              <w:t xml:space="preserve">   Notify any persons in the building verbally. </w:t>
            </w:r>
            <w:r w:rsidRPr="003462E7">
              <w:rPr>
                <w:rFonts w:ascii="Calibri" w:hAnsi="Calibri"/>
                <w:b/>
                <w:i/>
                <w:color w:val="FF0000"/>
                <w:szCs w:val="24"/>
                <w:u w:val="single"/>
              </w:rPr>
              <w:t xml:space="preserve">DO NOT </w:t>
            </w:r>
            <w:r>
              <w:rPr>
                <w:rFonts w:ascii="Calibri" w:hAnsi="Calibri"/>
                <w:b/>
                <w:i/>
                <w:color w:val="FF0000"/>
                <w:szCs w:val="24"/>
              </w:rPr>
              <w:t xml:space="preserve">activate the </w:t>
            </w:r>
            <w:r w:rsidRPr="004114E3">
              <w:rPr>
                <w:rFonts w:ascii="Calibri" w:hAnsi="Calibri"/>
                <w:b/>
                <w:i/>
                <w:color w:val="FF0000"/>
                <w:szCs w:val="24"/>
              </w:rPr>
              <w:t>fire alarm</w:t>
            </w:r>
            <w:r>
              <w:rPr>
                <w:rFonts w:ascii="Calibri" w:hAnsi="Calibri"/>
                <w:b/>
                <w:i/>
                <w:color w:val="FF0000"/>
                <w:szCs w:val="24"/>
              </w:rPr>
              <w:t xml:space="preserve"> or use mobile phones</w:t>
            </w:r>
          </w:p>
          <w:p w14:paraId="7EE599C8" w14:textId="77777777" w:rsidR="00B05F7E" w:rsidRPr="004114E3" w:rsidRDefault="00B05F7E" w:rsidP="00653A50">
            <w:pPr>
              <w:tabs>
                <w:tab w:val="left" w:pos="-1099"/>
                <w:tab w:val="left" w:pos="-720"/>
              </w:tabs>
              <w:spacing w:line="360" w:lineRule="auto"/>
              <w:rPr>
                <w:rFonts w:ascii="Calibri" w:hAnsi="Calibri"/>
                <w:b/>
                <w:i/>
                <w:color w:val="FF0000"/>
                <w:szCs w:val="24"/>
              </w:rPr>
            </w:pPr>
          </w:p>
          <w:p w14:paraId="49499979" w14:textId="77777777" w:rsidR="00B05F7E"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 xml:space="preserve">Call the </w:t>
            </w:r>
            <w:r>
              <w:rPr>
                <w:rFonts w:ascii="Calibri" w:hAnsi="Calibri"/>
                <w:b/>
                <w:i/>
                <w:color w:val="FF0000"/>
                <w:szCs w:val="24"/>
              </w:rPr>
              <w:t xml:space="preserve">Police and </w:t>
            </w:r>
            <w:r w:rsidRPr="004114E3">
              <w:rPr>
                <w:rFonts w:ascii="Calibri" w:hAnsi="Calibri"/>
                <w:b/>
                <w:i/>
                <w:color w:val="FF0000"/>
                <w:szCs w:val="24"/>
              </w:rPr>
              <w:t xml:space="preserve">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27918EB3" w14:textId="77777777" w:rsidR="00B05F7E" w:rsidRDefault="00B05F7E" w:rsidP="00653A50">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161C3768" w14:textId="77777777" w:rsidR="00B05F7E" w:rsidRDefault="00B05F7E" w:rsidP="00653A50">
            <w:pPr>
              <w:widowControl w:val="0"/>
              <w:autoSpaceDE w:val="0"/>
              <w:autoSpaceDN w:val="0"/>
              <w:adjustRightInd w:val="0"/>
              <w:jc w:val="center"/>
              <w:rPr>
                <w:b/>
              </w:rPr>
            </w:pPr>
            <w:r>
              <w:rPr>
                <w:b/>
              </w:rPr>
              <w:t>Totnes Guildhall, Ramparts Walk, Totnes, Devon, TQ9 5QH.</w:t>
            </w:r>
          </w:p>
          <w:p w14:paraId="5386441B" w14:textId="77777777" w:rsidR="00B05F7E" w:rsidRPr="00F04DF3" w:rsidRDefault="00B05F7E" w:rsidP="00653A50">
            <w:pPr>
              <w:widowControl w:val="0"/>
              <w:autoSpaceDE w:val="0"/>
              <w:autoSpaceDN w:val="0"/>
              <w:adjustRightInd w:val="0"/>
              <w:jc w:val="center"/>
              <w:rPr>
                <w:rFonts w:ascii="Calibri" w:hAnsi="Calibri"/>
                <w:color w:val="0000FF"/>
                <w:szCs w:val="24"/>
              </w:rPr>
            </w:pPr>
          </w:p>
          <w:p w14:paraId="60EFA9E8" w14:textId="77777777" w:rsidR="00B05F7E" w:rsidRDefault="00B05F7E" w:rsidP="00653A50">
            <w:pPr>
              <w:tabs>
                <w:tab w:val="left" w:pos="-1099"/>
                <w:tab w:val="left" w:pos="-720"/>
              </w:tabs>
              <w:spacing w:line="360" w:lineRule="auto"/>
              <w:ind w:left="743"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b/>
                <w:i/>
                <w:noProof/>
                <w:color w:val="FF0000"/>
                <w:szCs w:val="24"/>
                <w:lang w:eastAsia="en-GB"/>
              </w:rPr>
              <w:drawing>
                <wp:anchor distT="0" distB="0" distL="114300" distR="114300" simplePos="0" relativeHeight="251668480" behindDoc="0" locked="0" layoutInCell="1" allowOverlap="1" wp14:anchorId="1471C284" wp14:editId="5AD92674">
                  <wp:simplePos x="0" y="0"/>
                  <wp:positionH relativeFrom="column">
                    <wp:posOffset>21590</wp:posOffset>
                  </wp:positionH>
                  <wp:positionV relativeFrom="paragraph">
                    <wp:posOffset>196215</wp:posOffset>
                  </wp:positionV>
                  <wp:extent cx="362585" cy="354330"/>
                  <wp:effectExtent l="0" t="0" r="0" b="7620"/>
                  <wp:wrapNone/>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65560AE9" w14:textId="77777777" w:rsidR="00B05F7E" w:rsidRPr="004114E3" w:rsidRDefault="00B05F7E" w:rsidP="00653A50">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30ED807C"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70528" behindDoc="0" locked="0" layoutInCell="1" allowOverlap="1" wp14:anchorId="0E7288C0" wp14:editId="5AF4F4DB">
                  <wp:simplePos x="0" y="0"/>
                  <wp:positionH relativeFrom="column">
                    <wp:posOffset>21590</wp:posOffset>
                  </wp:positionH>
                  <wp:positionV relativeFrom="paragraph">
                    <wp:posOffset>182880</wp:posOffset>
                  </wp:positionV>
                  <wp:extent cx="363220" cy="354965"/>
                  <wp:effectExtent l="0" t="0" r="0" b="6985"/>
                  <wp:wrapNone/>
                  <wp:docPr id="11" name="Picture 11"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sign with white tex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2266E7D8"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MARKET SQUARE</w:t>
            </w:r>
          </w:p>
          <w:p w14:paraId="60D9184B" w14:textId="77777777" w:rsidR="00B05F7E" w:rsidRDefault="00B05F7E" w:rsidP="00653A50">
            <w:pPr>
              <w:tabs>
                <w:tab w:val="left" w:pos="-1099"/>
                <w:tab w:val="left" w:pos="-720"/>
              </w:tabs>
              <w:spacing w:line="360" w:lineRule="auto"/>
              <w:rPr>
                <w:rFonts w:ascii="Calibri" w:hAnsi="Calibri"/>
                <w:b/>
                <w:i/>
                <w:color w:val="FF0000"/>
                <w:szCs w:val="24"/>
              </w:rPr>
            </w:pPr>
          </w:p>
          <w:p w14:paraId="0385D263" w14:textId="77777777" w:rsidR="00B05F7E" w:rsidRDefault="00B05F7E" w:rsidP="00653A50">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Notify any persons/residents in the vicinity of Ramparts Walk to clear the area. </w:t>
            </w:r>
          </w:p>
          <w:p w14:paraId="3FE4CAF9" w14:textId="77777777" w:rsidR="00B05F7E" w:rsidRPr="00C8349F" w:rsidRDefault="00B05F7E" w:rsidP="00653A50">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9504" behindDoc="0" locked="0" layoutInCell="1" allowOverlap="1" wp14:anchorId="02625DDD" wp14:editId="56642480">
                  <wp:simplePos x="0" y="0"/>
                  <wp:positionH relativeFrom="column">
                    <wp:posOffset>21590</wp:posOffset>
                  </wp:positionH>
                  <wp:positionV relativeFrom="paragraph">
                    <wp:posOffset>224155</wp:posOffset>
                  </wp:positionV>
                  <wp:extent cx="390525" cy="382270"/>
                  <wp:effectExtent l="0" t="0" r="9525" b="0"/>
                  <wp:wrapNone/>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474B9656" w14:textId="77777777" w:rsidR="00B05F7E" w:rsidRDefault="00B05F7E" w:rsidP="00653A50">
            <w:pPr>
              <w:tabs>
                <w:tab w:val="left" w:pos="-1099"/>
                <w:tab w:val="left" w:pos="-720"/>
              </w:tabs>
              <w:spacing w:line="360" w:lineRule="auto"/>
              <w:rPr>
                <w:rFonts w:ascii="Calibri" w:hAnsi="Calibri" w:cs="Rdg Swift"/>
                <w:sz w:val="22"/>
                <w:szCs w:val="22"/>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r w:rsidRPr="00A1405E">
              <w:rPr>
                <w:rFonts w:ascii="Calibri" w:hAnsi="Calibri" w:cs="Rdg Swift"/>
                <w:sz w:val="22"/>
                <w:szCs w:val="22"/>
              </w:rPr>
              <w:t>.</w:t>
            </w:r>
          </w:p>
          <w:p w14:paraId="39D33FF4" w14:textId="77777777" w:rsidR="00B05F7E" w:rsidRPr="00A1405E" w:rsidRDefault="00B05F7E" w:rsidP="00653A50">
            <w:pPr>
              <w:tabs>
                <w:tab w:val="left" w:pos="-1099"/>
                <w:tab w:val="left" w:pos="-720"/>
              </w:tabs>
              <w:spacing w:line="360" w:lineRule="auto"/>
              <w:rPr>
                <w:rFonts w:ascii="Calibri" w:hAnsi="Calibri" w:cs="Rdg Swift"/>
                <w:sz w:val="22"/>
                <w:szCs w:val="22"/>
              </w:rPr>
            </w:pPr>
          </w:p>
        </w:tc>
      </w:tr>
      <w:tr w:rsidR="00B05F7E" w:rsidRPr="004114E3" w14:paraId="02252858" w14:textId="77777777" w:rsidTr="00653A50">
        <w:tc>
          <w:tcPr>
            <w:tcW w:w="8647" w:type="dxa"/>
            <w:shd w:val="clear" w:color="auto" w:fill="B4C6E7"/>
          </w:tcPr>
          <w:p w14:paraId="2CD85442" w14:textId="77777777" w:rsidR="00B05F7E" w:rsidRPr="004114E3" w:rsidRDefault="00B05F7E" w:rsidP="00653A50">
            <w:pPr>
              <w:spacing w:line="360" w:lineRule="auto"/>
              <w:rPr>
                <w:rFonts w:ascii="Calibri" w:hAnsi="Calibri"/>
                <w:szCs w:val="24"/>
              </w:rPr>
            </w:pPr>
            <w:r w:rsidRPr="00B115A9">
              <w:rPr>
                <w:rFonts w:ascii="Calibri" w:hAnsi="Calibri" w:cs="Rdg Swift"/>
                <w:b/>
                <w:color w:val="FF0000"/>
                <w:szCs w:val="24"/>
              </w:rPr>
              <w:t>Do not re-enter the building or leave the assembly point until told to do so by the Evacuation officer</w:t>
            </w:r>
            <w:r>
              <w:rPr>
                <w:rFonts w:ascii="Calibri" w:hAnsi="Calibri" w:cs="Rdg Swift"/>
                <w:b/>
                <w:color w:val="FF0000"/>
                <w:szCs w:val="24"/>
              </w:rPr>
              <w:t xml:space="preserve"> or</w:t>
            </w:r>
            <w:r w:rsidRPr="00B115A9">
              <w:rPr>
                <w:rFonts w:ascii="Calibri" w:hAnsi="Calibri" w:cs="Rdg Swift"/>
                <w:b/>
                <w:color w:val="FF0000"/>
                <w:szCs w:val="24"/>
              </w:rPr>
              <w:t xml:space="preserve"> the Emergency Services.</w:t>
            </w:r>
          </w:p>
        </w:tc>
      </w:tr>
    </w:tbl>
    <w:p w14:paraId="66896C91" w14:textId="77777777" w:rsidR="00B05F7E" w:rsidRPr="00371625" w:rsidRDefault="00B05F7E" w:rsidP="00B05F7E">
      <w:pPr>
        <w:pStyle w:val="BodyText"/>
        <w:rPr>
          <w:rFonts w:asciiTheme="minorHAnsi" w:hAnsiTheme="minorHAnsi"/>
        </w:rPr>
      </w:pPr>
    </w:p>
    <w:p w14:paraId="3BA75B79" w14:textId="77777777" w:rsidR="00FE7706" w:rsidRDefault="00FE7706"/>
    <w:sectPr w:rsidR="00FE7706" w:rsidSect="0073016A">
      <w:type w:val="continuous"/>
      <w:pgSz w:w="11906" w:h="16838"/>
      <w:pgMar w:top="896" w:right="567" w:bottom="896"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badi MT Condensed Light">
    <w:altName w:val="Gill Sans MT Condensed"/>
    <w:charset w:val="00"/>
    <w:family w:val="swiss"/>
    <w:pitch w:val="variable"/>
    <w:sig w:usb0="00000003" w:usb1="00000000" w:usb2="00000000" w:usb3="00000000" w:csb0="00000001" w:csb1="00000000"/>
  </w:font>
  <w:font w:name="Rdg Swif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56EB0"/>
    <w:multiLevelType w:val="hybridMultilevel"/>
    <w:tmpl w:val="E228A7CC"/>
    <w:lvl w:ilvl="0" w:tplc="6ED8B3A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0826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F7E"/>
    <w:rsid w:val="000113EA"/>
    <w:rsid w:val="000211A5"/>
    <w:rsid w:val="00194EC6"/>
    <w:rsid w:val="002446FD"/>
    <w:rsid w:val="002A7AF7"/>
    <w:rsid w:val="002B5DF3"/>
    <w:rsid w:val="002B765F"/>
    <w:rsid w:val="00356EEF"/>
    <w:rsid w:val="0035778C"/>
    <w:rsid w:val="004018E0"/>
    <w:rsid w:val="00635FDD"/>
    <w:rsid w:val="006F5B10"/>
    <w:rsid w:val="007F4881"/>
    <w:rsid w:val="00A13798"/>
    <w:rsid w:val="00AE64F7"/>
    <w:rsid w:val="00AF4ECE"/>
    <w:rsid w:val="00B05F7E"/>
    <w:rsid w:val="00B97AE0"/>
    <w:rsid w:val="00C9015A"/>
    <w:rsid w:val="00D32E06"/>
    <w:rsid w:val="00D75E58"/>
    <w:rsid w:val="00EB206D"/>
    <w:rsid w:val="00FE7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8C81"/>
  <w15:chartTrackingRefBased/>
  <w15:docId w15:val="{A000E1A8-A255-426F-8FCB-A1001D2D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F7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B05F7E"/>
    <w:pPr>
      <w:keepNext/>
      <w:outlineLvl w:val="0"/>
    </w:pPr>
    <w:rPr>
      <w:rFonts w:ascii="Abadi MT Condensed Light" w:hAnsi="Abadi MT Condensed Light"/>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F7E"/>
    <w:rPr>
      <w:rFonts w:ascii="Abadi MT Condensed Light" w:eastAsia="Times New Roman" w:hAnsi="Abadi MT Condensed Light" w:cs="Times New Roman"/>
      <w:b/>
      <w:sz w:val="24"/>
      <w:szCs w:val="20"/>
    </w:rPr>
  </w:style>
  <w:style w:type="paragraph" w:styleId="Title">
    <w:name w:val="Title"/>
    <w:basedOn w:val="Normal"/>
    <w:link w:val="TitleChar"/>
    <w:qFormat/>
    <w:rsid w:val="00B05F7E"/>
    <w:pPr>
      <w:jc w:val="center"/>
    </w:pPr>
    <w:rPr>
      <w:rFonts w:ascii="Arial" w:hAnsi="Arial"/>
      <w:b/>
      <w:u w:val="single"/>
    </w:rPr>
  </w:style>
  <w:style w:type="character" w:customStyle="1" w:styleId="TitleChar">
    <w:name w:val="Title Char"/>
    <w:basedOn w:val="DefaultParagraphFont"/>
    <w:link w:val="Title"/>
    <w:rsid w:val="00B05F7E"/>
    <w:rPr>
      <w:rFonts w:ascii="Arial" w:eastAsia="Times New Roman" w:hAnsi="Arial" w:cs="Times New Roman"/>
      <w:b/>
      <w:sz w:val="24"/>
      <w:szCs w:val="20"/>
      <w:u w:val="single"/>
    </w:rPr>
  </w:style>
  <w:style w:type="paragraph" w:styleId="BodyText">
    <w:name w:val="Body Text"/>
    <w:basedOn w:val="Normal"/>
    <w:link w:val="BodyTextChar"/>
    <w:semiHidden/>
    <w:rsid w:val="00B05F7E"/>
    <w:rPr>
      <w:rFonts w:ascii="Abadi MT Condensed Light" w:hAnsi="Abadi MT Condensed Light"/>
      <w:b/>
    </w:rPr>
  </w:style>
  <w:style w:type="character" w:customStyle="1" w:styleId="BodyTextChar">
    <w:name w:val="Body Text Char"/>
    <w:basedOn w:val="DefaultParagraphFont"/>
    <w:link w:val="BodyText"/>
    <w:semiHidden/>
    <w:rsid w:val="00B05F7E"/>
    <w:rPr>
      <w:rFonts w:ascii="Abadi MT Condensed Light" w:eastAsia="Times New Roman" w:hAnsi="Abadi MT Condensed Light" w:cs="Times New Roman"/>
      <w:b/>
      <w:sz w:val="24"/>
      <w:szCs w:val="20"/>
    </w:rPr>
  </w:style>
  <w:style w:type="paragraph" w:styleId="ListParagraph">
    <w:name w:val="List Paragraph"/>
    <w:basedOn w:val="Normal"/>
    <w:uiPriority w:val="34"/>
    <w:qFormat/>
    <w:rsid w:val="00D75E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17ef8c-23c1-40be-b9a1-61c8d2553741">
      <Terms xmlns="http://schemas.microsoft.com/office/infopath/2007/PartnerControls"/>
    </lcf76f155ced4ddcb4097134ff3c332f>
    <TaxCatchAll xmlns="5078ea1e-726b-4ce9-b6a9-ce0da4b18b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04787D5D701543AFB7531D2E278727" ma:contentTypeVersion="15" ma:contentTypeDescription="Create a new document." ma:contentTypeScope="" ma:versionID="9a1bb272f8ec035db7f9ee5917dd2460">
  <xsd:schema xmlns:xsd="http://www.w3.org/2001/XMLSchema" xmlns:xs="http://www.w3.org/2001/XMLSchema" xmlns:p="http://schemas.microsoft.com/office/2006/metadata/properties" xmlns:ns2="3e17ef8c-23c1-40be-b9a1-61c8d2553741" xmlns:ns3="5078ea1e-726b-4ce9-b6a9-ce0da4b18bb9" targetNamespace="http://schemas.microsoft.com/office/2006/metadata/properties" ma:root="true" ma:fieldsID="25a34a1528700d9d52ddc7dde31b1399" ns2:_="" ns3:_="">
    <xsd:import namespace="3e17ef8c-23c1-40be-b9a1-61c8d2553741"/>
    <xsd:import namespace="5078ea1e-726b-4ce9-b6a9-ce0da4b18b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7ef8c-23c1-40be-b9a1-61c8d2553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72a91d-eefe-4398-b2b3-2ee2fca369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78ea1e-726b-4ce9-b6a9-ce0da4b18b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cea8c1-0d0e-4768-be05-28e5ac872e1f}" ma:internalName="TaxCatchAll" ma:showField="CatchAllData" ma:web="5078ea1e-726b-4ce9-b6a9-ce0da4b18b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E7DBE-D663-4872-A597-E55E5299CDA4}">
  <ds:schemaRefs>
    <ds:schemaRef ds:uri="http://schemas.microsoft.com/sharepoint/v3/contenttype/forms"/>
  </ds:schemaRefs>
</ds:datastoreItem>
</file>

<file path=customXml/itemProps2.xml><?xml version="1.0" encoding="utf-8"?>
<ds:datastoreItem xmlns:ds="http://schemas.openxmlformats.org/officeDocument/2006/customXml" ds:itemID="{5CB1E9F5-3F20-4D85-9DBE-7B76D0E6EA7F}">
  <ds:schemaRefs>
    <ds:schemaRef ds:uri="http://schemas.microsoft.com/office/2006/metadata/properties"/>
    <ds:schemaRef ds:uri="http://schemas.microsoft.com/office/infopath/2007/PartnerControls"/>
    <ds:schemaRef ds:uri="3e17ef8c-23c1-40be-b9a1-61c8d2553741"/>
    <ds:schemaRef ds:uri="5078ea1e-726b-4ce9-b6a9-ce0da4b18bb9"/>
  </ds:schemaRefs>
</ds:datastoreItem>
</file>

<file path=customXml/itemProps3.xml><?xml version="1.0" encoding="utf-8"?>
<ds:datastoreItem xmlns:ds="http://schemas.openxmlformats.org/officeDocument/2006/customXml" ds:itemID="{CC562DC3-8088-4072-8D4F-A762F1A56C01}"/>
</file>

<file path=docProps/app.xml><?xml version="1.0" encoding="utf-8"?>
<Properties xmlns="http://schemas.openxmlformats.org/officeDocument/2006/extended-properties" xmlns:vt="http://schemas.openxmlformats.org/officeDocument/2006/docPropsVTypes">
  <Template>Normal</Template>
  <TotalTime>19</TotalTime>
  <Pages>7</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Totnes Town Council</dc:creator>
  <cp:keywords/>
  <dc:description/>
  <cp:lastModifiedBy>Civic Hall</cp:lastModifiedBy>
  <cp:revision>14</cp:revision>
  <cp:lastPrinted>2021-10-19T09:51:00Z</cp:lastPrinted>
  <dcterms:created xsi:type="dcterms:W3CDTF">2023-03-01T13:12:00Z</dcterms:created>
  <dcterms:modified xsi:type="dcterms:W3CDTF">2026-10-21T11:43:00Z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0x0101006004787D5D701543AFB7531D2E278727</vt:lpwstr>
  </property>
  <property fmtid="{D5CDD505-2E9C-101B-9397-08002B2CF9AE}" pid="3" name="MediaServiceImageTags">
    <vt:lpwstr/>
  </property>
  <property fmtid="{D5CDD505-2E9C-101B-9397-08002B2CF9AE}" pid="4" name="docLang">
    <vt:lpwstr>en</vt:lpwstr>
  </property>
</Properties>
</file>